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AA" w:rsidRPr="002140AA" w:rsidRDefault="002140AA" w:rsidP="002140A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140AA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A47306" w:rsidRPr="00A47306" w:rsidRDefault="00A47306" w:rsidP="00A47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47306">
        <w:rPr>
          <w:rFonts w:ascii="Times New Roman" w:hAnsi="Times New Roman" w:cs="Times New Roman"/>
          <w:sz w:val="24"/>
          <w:szCs w:val="28"/>
        </w:rPr>
        <w:t>Распоряжением администрации</w:t>
      </w:r>
    </w:p>
    <w:p w:rsidR="00A47306" w:rsidRPr="00A47306" w:rsidRDefault="006D3508" w:rsidP="00A47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Новогремяченского </w:t>
      </w:r>
      <w:r w:rsidR="00A47306" w:rsidRPr="00A47306">
        <w:rPr>
          <w:rFonts w:ascii="Times New Roman" w:hAnsi="Times New Roman" w:cs="Times New Roman"/>
          <w:sz w:val="24"/>
          <w:szCs w:val="28"/>
        </w:rPr>
        <w:t>сельского поселения</w:t>
      </w:r>
    </w:p>
    <w:p w:rsidR="00A47306" w:rsidRPr="00A47306" w:rsidRDefault="006D3508" w:rsidP="00A47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Хохольского</w:t>
      </w:r>
      <w:r w:rsidR="00A47306" w:rsidRPr="00A47306">
        <w:rPr>
          <w:rFonts w:ascii="Times New Roman" w:hAnsi="Times New Roman" w:cs="Times New Roman"/>
          <w:sz w:val="24"/>
          <w:szCs w:val="28"/>
        </w:rPr>
        <w:t xml:space="preserve"> муниципального района</w:t>
      </w:r>
    </w:p>
    <w:p w:rsidR="002140AA" w:rsidRPr="00A47306" w:rsidRDefault="00A47306" w:rsidP="00A47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A47306">
        <w:rPr>
          <w:rFonts w:ascii="Times New Roman" w:hAnsi="Times New Roman" w:cs="Times New Roman"/>
          <w:sz w:val="24"/>
          <w:szCs w:val="28"/>
        </w:rPr>
        <w:t>Вороне</w:t>
      </w:r>
      <w:r>
        <w:rPr>
          <w:rFonts w:ascii="Times New Roman" w:hAnsi="Times New Roman" w:cs="Times New Roman"/>
          <w:sz w:val="24"/>
          <w:szCs w:val="28"/>
        </w:rPr>
        <w:t xml:space="preserve">жской области от 10.11.2016 № </w:t>
      </w:r>
      <w:r w:rsidR="006D3508">
        <w:rPr>
          <w:rFonts w:ascii="Times New Roman" w:hAnsi="Times New Roman" w:cs="Times New Roman"/>
          <w:sz w:val="24"/>
          <w:szCs w:val="28"/>
        </w:rPr>
        <w:t>20</w:t>
      </w:r>
    </w:p>
    <w:p w:rsidR="002140AA" w:rsidRDefault="002140AA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0AA" w:rsidRDefault="002140AA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0AA" w:rsidRDefault="002140AA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636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/>
      </w:tblPr>
      <w:tblGrid>
        <w:gridCol w:w="959"/>
        <w:gridCol w:w="6095"/>
        <w:gridCol w:w="7732"/>
      </w:tblGrid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A73DB1" w:rsidRDefault="00E6585D" w:rsidP="006D3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823F46">
              <w:rPr>
                <w:rFonts w:ascii="Times New Roman" w:hAnsi="Times New Roman" w:cs="Times New Roman"/>
              </w:rPr>
              <w:t xml:space="preserve"> </w:t>
            </w:r>
            <w:r w:rsidR="006D3508">
              <w:rPr>
                <w:rFonts w:ascii="Times New Roman" w:hAnsi="Times New Roman" w:cs="Times New Roman"/>
                <w:sz w:val="20"/>
                <w:szCs w:val="20"/>
              </w:rPr>
              <w:t>Новогремяченского сельского поселения Хохольского</w:t>
            </w:r>
            <w:r w:rsidR="006D3508">
              <w:rPr>
                <w:rFonts w:ascii="Times New Roman" w:hAnsi="Times New Roman" w:cs="Times New Roman"/>
              </w:rPr>
              <w:t xml:space="preserve">  </w:t>
            </w:r>
            <w:r w:rsidR="00823F46">
              <w:rPr>
                <w:rFonts w:ascii="Times New Roman" w:hAnsi="Times New Roman" w:cs="Times New Roman"/>
              </w:rPr>
              <w:t>муниципального района Воронежской области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6A687E" w:rsidRDefault="00406EAC" w:rsidP="00765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  <w:r w:rsidR="00765B13">
              <w:rPr>
                <w:rFonts w:ascii="Times New Roman" w:hAnsi="Times New Roman" w:cs="Times New Roman"/>
              </w:rPr>
              <w:t>0100010001336248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AD07D2" w:rsidRDefault="009D41D9" w:rsidP="00BF7F66">
            <w:pPr>
              <w:pStyle w:val="ConsPlusNormal"/>
              <w:jc w:val="both"/>
            </w:pPr>
            <w:r w:rsidRPr="00AD07D2">
              <w:t>Предварительное согласование предоставления земельного участка, находящегося в муниципальной собственности или государственная</w:t>
            </w:r>
            <w:r w:rsidR="00AD07D2" w:rsidRPr="00AD07D2">
              <w:t xml:space="preserve"> собственность на который не разграничена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6A687E" w:rsidRDefault="00B61827" w:rsidP="006D3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6D3508">
              <w:rPr>
                <w:rFonts w:ascii="Times New Roman" w:hAnsi="Times New Roman" w:cs="Times New Roman"/>
                <w:sz w:val="20"/>
                <w:szCs w:val="20"/>
              </w:rPr>
              <w:t>Новогремяченского сельского поселения Хохольского</w:t>
            </w:r>
            <w:r w:rsidR="006D35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района Воронежской области</w:t>
            </w:r>
            <w:r w:rsidR="0070015D">
              <w:rPr>
                <w:rFonts w:ascii="Times New Roman" w:hAnsi="Times New Roman" w:cs="Times New Roman"/>
              </w:rPr>
              <w:t xml:space="preserve"> от </w:t>
            </w:r>
            <w:r w:rsidR="006D3508">
              <w:rPr>
                <w:rFonts w:ascii="Times New Roman" w:hAnsi="Times New Roman" w:cs="Times New Roman"/>
              </w:rPr>
              <w:t>10</w:t>
            </w:r>
            <w:r w:rsidR="00F16C67">
              <w:rPr>
                <w:rFonts w:ascii="Times New Roman" w:hAnsi="Times New Roman" w:cs="Times New Roman"/>
              </w:rPr>
              <w:t>.</w:t>
            </w:r>
            <w:r w:rsidR="006D3508">
              <w:rPr>
                <w:rFonts w:ascii="Times New Roman" w:hAnsi="Times New Roman" w:cs="Times New Roman"/>
              </w:rPr>
              <w:t>12</w:t>
            </w:r>
            <w:r w:rsidR="00443E58">
              <w:rPr>
                <w:rFonts w:ascii="Times New Roman" w:hAnsi="Times New Roman" w:cs="Times New Roman"/>
              </w:rPr>
              <w:t>.2015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406EAC">
              <w:rPr>
                <w:rFonts w:ascii="Times New Roman" w:hAnsi="Times New Roman" w:cs="Times New Roman"/>
              </w:rPr>
              <w:t>4</w:t>
            </w:r>
            <w:r w:rsidR="006D3508">
              <w:rPr>
                <w:rFonts w:ascii="Times New Roman" w:hAnsi="Times New Roman" w:cs="Times New Roman"/>
              </w:rPr>
              <w:t>08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A68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A6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83A57" w:rsidRPr="00957F13" w:rsidRDefault="00957F13" w:rsidP="00957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57F13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 (за исключением предварительного согласования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деятельности);</w:t>
            </w:r>
          </w:p>
          <w:p w:rsidR="00957F13" w:rsidRPr="00957F13" w:rsidRDefault="00957F13" w:rsidP="00957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B454F" w:rsidRPr="006B45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B454F" w:rsidRPr="006B454F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BF7F66" w:rsidRPr="006A687E">
              <w:rPr>
                <w:rFonts w:ascii="Times New Roman" w:hAnsi="Times New Roman" w:cs="Times New Roman"/>
              </w:rPr>
              <w:t>ерминальные устройства</w:t>
            </w:r>
            <w:r w:rsidR="00BF7F66">
              <w:rPr>
                <w:rFonts w:ascii="Times New Roman" w:hAnsi="Times New Roman" w:cs="Times New Roman"/>
              </w:rPr>
              <w:t xml:space="preserve"> МФЦ</w:t>
            </w:r>
            <w:r>
              <w:rPr>
                <w:rFonts w:ascii="Times New Roman" w:hAnsi="Times New Roman" w:cs="Times New Roman"/>
              </w:rPr>
              <w:t>;</w:t>
            </w:r>
            <w:r w:rsidR="00BF7F66">
              <w:rPr>
                <w:rFonts w:ascii="Times New Roman" w:hAnsi="Times New Roman" w:cs="Times New Roman"/>
              </w:rPr>
              <w:t xml:space="preserve"> </w:t>
            </w:r>
          </w:p>
          <w:p w:rsidR="00083A57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</w:t>
            </w:r>
            <w:r w:rsidR="00BF7F66" w:rsidRPr="006A687E">
              <w:rPr>
                <w:rFonts w:ascii="Times New Roman" w:hAnsi="Times New Roman" w:cs="Times New Roman"/>
              </w:rPr>
              <w:t>ортал государственных услуг</w:t>
            </w:r>
            <w:r w:rsidR="0070015D">
              <w:rPr>
                <w:rFonts w:ascii="Times New Roman" w:hAnsi="Times New Roman" w:cs="Times New Roman"/>
              </w:rPr>
              <w:t>;</w:t>
            </w:r>
          </w:p>
          <w:p w:rsidR="0070015D" w:rsidRPr="006A687E" w:rsidRDefault="0070015D" w:rsidP="008629F4">
            <w:pPr>
              <w:rPr>
                <w:rFonts w:ascii="Times New Roman" w:hAnsi="Times New Roman" w:cs="Times New Roman"/>
              </w:rPr>
            </w:pPr>
            <w:r w:rsidRPr="0070015D">
              <w:rPr>
                <w:rFonts w:ascii="Times New Roman" w:hAnsi="Times New Roman" w:cs="Times New Roman"/>
              </w:rPr>
              <w:t>- интернет-мониторинг «Оценка качества государственных услуг» (оценка</w:t>
            </w:r>
            <w:r w:rsidR="006D3508">
              <w:rPr>
                <w:rFonts w:ascii="Times New Roman" w:hAnsi="Times New Roman" w:cs="Times New Roman"/>
              </w:rPr>
              <w:t xml:space="preserve"> </w:t>
            </w:r>
            <w:r w:rsidRPr="0070015D">
              <w:rPr>
                <w:rFonts w:ascii="Times New Roman" w:hAnsi="Times New Roman" w:cs="Times New Roman"/>
              </w:rPr>
              <w:t>чиновников.</w:t>
            </w:r>
            <w:r w:rsidR="006D3508">
              <w:rPr>
                <w:rFonts w:ascii="Times New Roman" w:hAnsi="Times New Roman" w:cs="Times New Roman"/>
              </w:rPr>
              <w:t xml:space="preserve"> РФ.</w:t>
            </w:r>
            <w:r w:rsidRPr="0070015D">
              <w:rPr>
                <w:rFonts w:ascii="Times New Roman" w:hAnsi="Times New Roman" w:cs="Times New Roman"/>
              </w:rPr>
              <w:t>)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525"/>
        <w:gridCol w:w="1851"/>
        <w:gridCol w:w="993"/>
        <w:gridCol w:w="850"/>
        <w:gridCol w:w="1418"/>
        <w:gridCol w:w="2126"/>
        <w:gridCol w:w="1032"/>
        <w:gridCol w:w="1094"/>
        <w:gridCol w:w="810"/>
        <w:gridCol w:w="1134"/>
        <w:gridCol w:w="768"/>
        <w:gridCol w:w="1541"/>
        <w:gridCol w:w="1275"/>
      </w:tblGrid>
      <w:tr w:rsidR="00AF7671" w:rsidRPr="000B40A5" w:rsidTr="0070015D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0B40A5" w:rsidTr="0070015D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8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(гос. пошлины), в том числе для МФЦ</w:t>
            </w:r>
          </w:p>
        </w:tc>
        <w:tc>
          <w:tcPr>
            <w:tcW w:w="154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70015D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70015D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0B40A5" w:rsidRDefault="00957F13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A05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Предварительное согласование предоставления земельного участка (за исключением предварительного согласования предоставления земельного участка для </w:t>
            </w:r>
            <w:r w:rsidRPr="00876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деятельности);</w:t>
            </w:r>
          </w:p>
        </w:tc>
        <w:tc>
          <w:tcPr>
            <w:tcW w:w="993" w:type="dxa"/>
          </w:tcPr>
          <w:p w:rsidR="00733AA2" w:rsidRPr="000B40A5" w:rsidRDefault="00C31EF9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  <w:r w:rsidR="004030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0A5">
              <w:rPr>
                <w:rFonts w:ascii="Times New Roman" w:hAnsi="Times New Roman" w:cs="Times New Roman"/>
                <w:sz w:val="20"/>
                <w:szCs w:val="20"/>
              </w:rPr>
              <w:t>календарных дней</w:t>
            </w:r>
          </w:p>
        </w:tc>
        <w:tc>
          <w:tcPr>
            <w:tcW w:w="850" w:type="dxa"/>
          </w:tcPr>
          <w:p w:rsidR="00733AA2" w:rsidRPr="000B40A5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A4688" w:rsidRPr="00BA4688" w:rsidRDefault="00BA4688" w:rsidP="00BA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88">
              <w:rPr>
                <w:rFonts w:ascii="Times New Roman" w:hAnsi="Times New Roman" w:cs="Times New Roman"/>
                <w:sz w:val="20"/>
                <w:szCs w:val="20"/>
              </w:rPr>
              <w:t>- заявление не соответствует треб</w:t>
            </w:r>
            <w:r w:rsidR="0010605E">
              <w:rPr>
                <w:rFonts w:ascii="Times New Roman" w:hAnsi="Times New Roman" w:cs="Times New Roman"/>
                <w:sz w:val="20"/>
                <w:szCs w:val="20"/>
              </w:rPr>
              <w:t xml:space="preserve">ованиям пункта 2.6.1. </w:t>
            </w:r>
            <w:r w:rsidRPr="00BA468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регламента;</w:t>
            </w:r>
          </w:p>
          <w:p w:rsidR="00BA4688" w:rsidRPr="00BA4688" w:rsidRDefault="00BA4688" w:rsidP="00BA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88">
              <w:rPr>
                <w:rFonts w:ascii="Times New Roman" w:hAnsi="Times New Roman" w:cs="Times New Roman"/>
                <w:sz w:val="20"/>
                <w:szCs w:val="20"/>
              </w:rPr>
              <w:t>- подано в иной уполномочен</w:t>
            </w:r>
            <w:r w:rsidRPr="00BA46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орган;</w:t>
            </w:r>
          </w:p>
          <w:p w:rsidR="00BA4688" w:rsidRPr="00BA4688" w:rsidRDefault="00BA4688" w:rsidP="00BA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88">
              <w:rPr>
                <w:rFonts w:ascii="Times New Roman" w:hAnsi="Times New Roman" w:cs="Times New Roman"/>
                <w:sz w:val="20"/>
                <w:szCs w:val="20"/>
              </w:rPr>
              <w:t xml:space="preserve">- к заявлению не приложены документы, предоставляемые в соответствии с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2.6.1. </w:t>
            </w:r>
            <w:r w:rsidRPr="00BA468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BA4688" w:rsidRPr="00BA4688" w:rsidRDefault="00BA4688" w:rsidP="00BA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88">
              <w:rPr>
                <w:rFonts w:ascii="Times New Roman" w:hAnsi="Times New Roman" w:cs="Times New Roman"/>
                <w:sz w:val="20"/>
                <w:szCs w:val="20"/>
              </w:rPr>
              <w:t>Заявителю указываются причины возврата заявления о предварительном согласовании предоставления земельного участка.</w:t>
            </w:r>
          </w:p>
          <w:p w:rsidR="00BA4688" w:rsidRPr="00BA4688" w:rsidRDefault="00BA4688" w:rsidP="00BA4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88">
              <w:rPr>
                <w:rFonts w:ascii="Times New Roman" w:hAnsi="Times New Roman" w:cs="Times New Roman"/>
                <w:sz w:val="20"/>
                <w:szCs w:val="20"/>
              </w:rPr>
              <w:t>Заявление в форме электронного документа, представленное с нарушением тре</w:t>
            </w:r>
            <w:r w:rsidR="0010605E">
              <w:rPr>
                <w:rFonts w:ascii="Times New Roman" w:hAnsi="Times New Roman" w:cs="Times New Roman"/>
                <w:sz w:val="20"/>
                <w:szCs w:val="20"/>
              </w:rPr>
              <w:t>бований пункта 2.6.1.</w:t>
            </w:r>
            <w:r w:rsidRPr="00BA468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не рассматривается.</w:t>
            </w:r>
          </w:p>
          <w:p w:rsidR="00733AA2" w:rsidRPr="000B40A5" w:rsidRDefault="00733AA2" w:rsidP="00BF2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27CB" w:rsidRPr="002127CB" w:rsidRDefault="002127CB" w:rsidP="002127CB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</w:t>
            </w:r>
            <w:r w:rsidRPr="00212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основаниям, указанным в пункте 16 статьи 11.10 Земельного Кодекса РФ;</w:t>
            </w:r>
          </w:p>
          <w:p w:rsidR="002127CB" w:rsidRPr="002127CB" w:rsidRDefault="002127CB" w:rsidP="002127CB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7CB">
              <w:rPr>
                <w:rFonts w:ascii="Times New Roman" w:hAnsi="Times New Roman" w:cs="Times New Roman"/>
                <w:sz w:val="20"/>
                <w:szCs w:val="20"/>
              </w:rPr>
              <w:t>2)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РФ;</w:t>
            </w:r>
          </w:p>
          <w:p w:rsidR="002127CB" w:rsidRPr="002127CB" w:rsidRDefault="002127CB" w:rsidP="002127CB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27CB">
              <w:rPr>
                <w:rFonts w:ascii="Times New Roman" w:hAnsi="Times New Roman" w:cs="Times New Roman"/>
                <w:sz w:val="20"/>
                <w:szCs w:val="20"/>
              </w:rPr>
              <w:t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1 - 23 статьи 39.16 Земельного Кодекса РФ.</w:t>
            </w:r>
          </w:p>
          <w:p w:rsidR="00733AA2" w:rsidRPr="000B40A5" w:rsidRDefault="00733AA2" w:rsidP="00700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33AA2" w:rsidRPr="000B40A5" w:rsidRDefault="00FD584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733AA2" w:rsidRPr="000B40A5" w:rsidRDefault="00FD5847" w:rsidP="00FD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33AA2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в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Default="00621F36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42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0A61" w:rsidRDefault="00D20A61" w:rsidP="00D2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государственных и муниципальных услуг Воронежской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  <w:p w:rsidR="00D20A61" w:rsidRPr="000B40A5" w:rsidRDefault="00D20A61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3AA2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</w:t>
            </w:r>
            <w:r w:rsidR="00621F36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21F36" w:rsidRPr="000B40A5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70015D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</w:p>
        </w:tc>
      </w:tr>
      <w:tr w:rsidR="007D5C99" w:rsidRPr="000B40A5" w:rsidTr="0070015D">
        <w:tc>
          <w:tcPr>
            <w:tcW w:w="525" w:type="dxa"/>
          </w:tcPr>
          <w:p w:rsidR="007D5C99" w:rsidRDefault="007D5C9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  <w:p w:rsidR="007D5C99" w:rsidRDefault="007D5C9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C99" w:rsidRDefault="007D5C9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C99" w:rsidRDefault="007D5C9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C99" w:rsidRPr="000B40A5" w:rsidRDefault="007D5C9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:rsidR="007D5C99" w:rsidRPr="00876A05" w:rsidRDefault="007D5C99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C99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</w:t>
            </w:r>
          </w:p>
        </w:tc>
        <w:tc>
          <w:tcPr>
            <w:tcW w:w="993" w:type="dxa"/>
          </w:tcPr>
          <w:p w:rsidR="007D5C99" w:rsidRDefault="00C31EF9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 день</w:t>
            </w:r>
          </w:p>
        </w:tc>
        <w:tc>
          <w:tcPr>
            <w:tcW w:w="850" w:type="dxa"/>
          </w:tcPr>
          <w:p w:rsidR="007D5C99" w:rsidRDefault="001F637C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0605E" w:rsidRPr="0010605E" w:rsidRDefault="0010605E" w:rsidP="0010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5E">
              <w:rPr>
                <w:rFonts w:ascii="Times New Roman" w:hAnsi="Times New Roman" w:cs="Times New Roman"/>
                <w:sz w:val="20"/>
                <w:szCs w:val="20"/>
              </w:rPr>
              <w:t>- заявление не соответствует требованиям пункта 2.6.1.  Административного регламента;</w:t>
            </w:r>
          </w:p>
          <w:p w:rsidR="0010605E" w:rsidRPr="0010605E" w:rsidRDefault="0010605E" w:rsidP="0010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5E">
              <w:rPr>
                <w:rFonts w:ascii="Times New Roman" w:hAnsi="Times New Roman" w:cs="Times New Roman"/>
                <w:sz w:val="20"/>
                <w:szCs w:val="20"/>
              </w:rPr>
              <w:t>- подано в иной уполномоченный орган;</w:t>
            </w:r>
          </w:p>
          <w:p w:rsidR="0010605E" w:rsidRPr="0010605E" w:rsidRDefault="0010605E" w:rsidP="0010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5E">
              <w:rPr>
                <w:rFonts w:ascii="Times New Roman" w:hAnsi="Times New Roman" w:cs="Times New Roman"/>
                <w:sz w:val="20"/>
                <w:szCs w:val="20"/>
              </w:rPr>
              <w:t>- к заявлению не приложены документы, предоставляемые в соответствии с пунктом 2.6.1.  Административного регламента.</w:t>
            </w:r>
          </w:p>
          <w:p w:rsidR="0010605E" w:rsidRPr="0010605E" w:rsidRDefault="0010605E" w:rsidP="0010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5E">
              <w:rPr>
                <w:rFonts w:ascii="Times New Roman" w:hAnsi="Times New Roman" w:cs="Times New Roman"/>
                <w:sz w:val="20"/>
                <w:szCs w:val="20"/>
              </w:rPr>
              <w:t>Заявителю указываются причины возврата заявления о предварительном согласовании предоставления земельного участка.</w:t>
            </w:r>
          </w:p>
          <w:p w:rsidR="0010605E" w:rsidRPr="0010605E" w:rsidRDefault="0010605E" w:rsidP="00106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5E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в форме электронного </w:t>
            </w:r>
            <w:r w:rsidRPr="00106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документа, представленное с нарушением требований пункта 2.6.1. Административного регламента не рассматривается.</w:t>
            </w:r>
          </w:p>
          <w:p w:rsidR="007D5C99" w:rsidRPr="00BA4688" w:rsidRDefault="007D5C99" w:rsidP="00BA4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04B5" w:rsidRPr="00EC04B5" w:rsidRDefault="00EC04B5" w:rsidP="00EC04B5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4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      </w:r>
          </w:p>
          <w:p w:rsidR="00EC04B5" w:rsidRPr="00EC04B5" w:rsidRDefault="00EC04B5" w:rsidP="00EC04B5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4B5">
              <w:rPr>
                <w:rFonts w:ascii="Times New Roman" w:hAnsi="Times New Roman" w:cs="Times New Roman"/>
                <w:sz w:val="20"/>
                <w:szCs w:val="20"/>
              </w:rPr>
              <w:t>2)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РФ;</w:t>
            </w:r>
          </w:p>
          <w:p w:rsidR="00EC04B5" w:rsidRPr="00EC04B5" w:rsidRDefault="00EC04B5" w:rsidP="00EC04B5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04B5">
              <w:rPr>
                <w:rFonts w:ascii="Times New Roman" w:hAnsi="Times New Roman" w:cs="Times New Roman"/>
                <w:sz w:val="20"/>
                <w:szCs w:val="20"/>
              </w:rPr>
              <w:t xml:space="preserve"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</w:t>
            </w:r>
            <w:r w:rsidRPr="00EC04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указанным в подпунктах 1 - 23 статьи 39.16 Земельного Кодекса РФ.</w:t>
            </w:r>
          </w:p>
          <w:p w:rsidR="007D5C99" w:rsidRPr="002127CB" w:rsidRDefault="007D5C99" w:rsidP="002127CB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7D5C99" w:rsidRDefault="007B6D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94" w:type="dxa"/>
          </w:tcPr>
          <w:p w:rsidR="007D5C99" w:rsidRDefault="007B6D36" w:rsidP="00FD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D5C99" w:rsidRDefault="007B6D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D5C99" w:rsidRDefault="007B6D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D5C99" w:rsidRDefault="007B6D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641F82" w:rsidRPr="00641F82" w:rsidRDefault="00641F82" w:rsidP="00641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F82">
              <w:rPr>
                <w:rFonts w:ascii="Times New Roman" w:hAnsi="Times New Roman" w:cs="Times New Roman"/>
                <w:sz w:val="20"/>
                <w:szCs w:val="20"/>
              </w:rPr>
              <w:t xml:space="preserve">в орган; </w:t>
            </w:r>
          </w:p>
          <w:p w:rsidR="00641F82" w:rsidRPr="00641F82" w:rsidRDefault="00641F82" w:rsidP="00641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F82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641F82" w:rsidRPr="00641F82" w:rsidRDefault="00641F82" w:rsidP="00641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F82">
              <w:rPr>
                <w:rFonts w:ascii="Times New Roman" w:hAnsi="Times New Roman" w:cs="Times New Roman"/>
                <w:sz w:val="20"/>
                <w:szCs w:val="20"/>
              </w:rPr>
              <w:t xml:space="preserve">- в МФЦ; </w:t>
            </w:r>
          </w:p>
          <w:p w:rsidR="00641F82" w:rsidRPr="00641F82" w:rsidRDefault="00641F82" w:rsidP="00641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F82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7D5C99" w:rsidRDefault="007D5C99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41F82" w:rsidRPr="00641F82" w:rsidRDefault="00641F82" w:rsidP="00641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F82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41F82" w:rsidRPr="00641F82" w:rsidRDefault="00641F82" w:rsidP="00641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F82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7D5C99" w:rsidRDefault="00641F82" w:rsidP="00641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F82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</w:tr>
    </w:tbl>
    <w:p w:rsidR="00083A57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t>Разде</w:t>
      </w:r>
      <w:r w:rsidR="003133EC">
        <w:rPr>
          <w:rFonts w:ascii="Times New Roman" w:hAnsi="Times New Roman" w:cs="Times New Roman"/>
          <w:b/>
          <w:sz w:val="28"/>
          <w:szCs w:val="28"/>
        </w:rPr>
        <w:t xml:space="preserve">л 3. «Сведения о заявителях </w:t>
      </w:r>
      <w:r w:rsidRPr="004E7CAF">
        <w:rPr>
          <w:rFonts w:ascii="Times New Roman" w:hAnsi="Times New Roman" w:cs="Times New Roman"/>
          <w:b/>
          <w:sz w:val="28"/>
          <w:szCs w:val="28"/>
        </w:rPr>
        <w:t>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043FFA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3133EC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«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услуги»: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8620E" w:rsidRPr="00E8620E">
              <w:rPr>
                <w:rFonts w:ascii="Times New Roman" w:hAnsi="Times New Roman" w:cs="Times New Roman"/>
                <w:b/>
                <w:sz w:val="20"/>
                <w:szCs w:val="20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D13CA5" w:rsidRDefault="00FD5B39" w:rsidP="0000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B39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</w:t>
            </w:r>
            <w:r w:rsidRPr="00FD5B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самоуправления), имеющие право на предоставление земельных участков без проведения торгов по основаниям, предусмотренным пунктом 2 статьи 39.3, статьей 39.5, пунктом 2 статьи 39.6 или пунктом 2 статьи 39.10 Земельного кодекса Российской Федерации, либо их уполномоченные представители (далее - заявитель, заявители).</w:t>
            </w:r>
            <w:r w:rsidR="00B10ACF" w:rsidRPr="00B10AC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21" w:type="dxa"/>
          </w:tcPr>
          <w:p w:rsidR="00001480" w:rsidRDefault="006F2352" w:rsidP="001A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5079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3DB0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личность;</w:t>
            </w:r>
          </w:p>
          <w:p w:rsidR="00883DB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2964A7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83DB0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РФ для граждан с 14-летнего возраста, свидетельство о рождении - для несовершеннолетних граждан до 14-летнего возраста</w:t>
            </w: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80" w:rsidRDefault="00001480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80" w:rsidRDefault="00001480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права</w:t>
            </w:r>
          </w:p>
        </w:tc>
        <w:tc>
          <w:tcPr>
            <w:tcW w:w="1843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2964A7" w:rsidRDefault="00D13CA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</w:t>
            </w: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полномочия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</w:t>
            </w:r>
          </w:p>
        </w:tc>
        <w:tc>
          <w:tcPr>
            <w:tcW w:w="1559" w:type="dxa"/>
          </w:tcPr>
          <w:p w:rsidR="002B4395" w:rsidRDefault="002B439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нотариально удостоверенная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t xml:space="preserve"> доверенност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ь;</w:t>
            </w:r>
          </w:p>
          <w:p w:rsidR="002B4395" w:rsidRPr="002B4395" w:rsidRDefault="002B439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t>доверенности военнослужащих и других лиц, находящихся на излечении в госпиталях, санаториях и других военно-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лечебных учреждениях, удостоверенные начальником такого учреждения, его заместителем по медицинской части, старшим или дежурным врачом;</w:t>
            </w:r>
          </w:p>
          <w:p w:rsidR="002B4395" w:rsidRPr="002B4395" w:rsidRDefault="002B439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их, удостоверенные командиром (начальником) части, соединения, учреждения или заведения;</w:t>
            </w:r>
          </w:p>
          <w:p w:rsidR="002B4395" w:rsidRPr="002B4395" w:rsidRDefault="002B439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t>доверенности лиц, находящихся в местах лишения свободы, удостоверенные начальником соответствующего места лишения свободы;</w:t>
            </w:r>
          </w:p>
          <w:p w:rsidR="002B4395" w:rsidRPr="002964A7" w:rsidRDefault="002B439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t>доверенности совершеннолетних дееспособных граждан, находящихся в учреждениях социальной защиты населения, удостоверенные администрацией этого учреждения или руководителем (его заместителем) соответствующ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его органа социальной защиты населения. </w:t>
            </w:r>
          </w:p>
        </w:tc>
      </w:tr>
    </w:tbl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</w:t>
      </w:r>
      <w:r w:rsidR="003133EC">
        <w:rPr>
          <w:rFonts w:ascii="Times New Roman" w:hAnsi="Times New Roman" w:cs="Times New Roman"/>
          <w:b/>
          <w:sz w:val="28"/>
          <w:szCs w:val="28"/>
        </w:rPr>
        <w:t>ые заявителем для получения «</w:t>
      </w:r>
      <w:r w:rsidRPr="00043FFA">
        <w:rPr>
          <w:rFonts w:ascii="Times New Roman" w:hAnsi="Times New Roman" w:cs="Times New Roman"/>
          <w:b/>
          <w:sz w:val="28"/>
          <w:szCs w:val="28"/>
        </w:rPr>
        <w:t>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FB67BA" w:rsidRDefault="00040820" w:rsidP="006C7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r w:rsidR="00FB67BA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r w:rsidR="00FB67BA"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3133EC" w:rsidRPr="00313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A20703" w:rsidRDefault="00664999" w:rsidP="001A7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о предварительном согласовании</w:t>
            </w:r>
            <w:r w:rsidRPr="00664999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земельного участка, находящегося в муниципальной собственности или государственная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на который не разграничена</w:t>
            </w:r>
          </w:p>
        </w:tc>
        <w:tc>
          <w:tcPr>
            <w:tcW w:w="1842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A2070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A20703" w:rsidRDefault="00B10AC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03" w:rsidRPr="000B40A5" w:rsidTr="00FB67BA">
        <w:tc>
          <w:tcPr>
            <w:tcW w:w="651" w:type="dxa"/>
          </w:tcPr>
          <w:p w:rsidR="00A20703" w:rsidRPr="00A20703" w:rsidRDefault="00AF1F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A20703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A20703" w:rsidRPr="00A20703" w:rsidRDefault="001A712D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-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ументы, удостоверяющие личность</w:t>
            </w:r>
          </w:p>
        </w:tc>
        <w:tc>
          <w:tcPr>
            <w:tcW w:w="1842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1A712D" w:rsidRDefault="001A712D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РФ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 с 14-летнего возраста;</w:t>
            </w:r>
          </w:p>
          <w:p w:rsidR="00A20703" w:rsidRPr="00A20703" w:rsidRDefault="001A712D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рождении - для несовершеннолетних </w:t>
            </w:r>
            <w:r w:rsidRPr="001A7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 до 14-летнего возраста</w:t>
            </w:r>
          </w:p>
        </w:tc>
        <w:tc>
          <w:tcPr>
            <w:tcW w:w="2693" w:type="dxa"/>
          </w:tcPr>
          <w:p w:rsidR="00A20703" w:rsidRPr="00A20703" w:rsidRDefault="0034350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343504">
              <w:rPr>
                <w:rFonts w:ascii="Times New Roman" w:hAnsi="Times New Roman" w:cs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03" w:rsidRPr="000B40A5" w:rsidTr="00FB67BA">
        <w:tc>
          <w:tcPr>
            <w:tcW w:w="651" w:type="dxa"/>
          </w:tcPr>
          <w:p w:rsidR="00A20703" w:rsidRPr="00A20703" w:rsidRDefault="00AF1F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D06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A20703" w:rsidRDefault="00A3022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22B">
              <w:rPr>
                <w:rFonts w:ascii="Times New Roman" w:hAnsi="Times New Roman" w:cs="Times New Roman"/>
                <w:sz w:val="20"/>
                <w:szCs w:val="20"/>
              </w:rPr>
              <w:t>схема расположения земельного участка</w:t>
            </w:r>
          </w:p>
        </w:tc>
        <w:tc>
          <w:tcPr>
            <w:tcW w:w="2835" w:type="dxa"/>
          </w:tcPr>
          <w:p w:rsidR="00A20703" w:rsidRPr="00A20703" w:rsidRDefault="00DD28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867">
              <w:rPr>
                <w:rFonts w:ascii="Times New Roman" w:hAnsi="Times New Roman" w:cs="Times New Roman"/>
                <w:sz w:val="20"/>
                <w:szCs w:val="20"/>
              </w:rPr>
              <w:t>схема расположения земельного участка</w:t>
            </w:r>
          </w:p>
        </w:tc>
        <w:tc>
          <w:tcPr>
            <w:tcW w:w="1842" w:type="dxa"/>
          </w:tcPr>
          <w:p w:rsidR="00A20703" w:rsidRPr="00A20703" w:rsidRDefault="00DD28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A20703" w:rsidRPr="00A20703" w:rsidRDefault="00DD286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867">
              <w:rPr>
                <w:rFonts w:ascii="Times New Roman" w:hAnsi="Times New Roman" w:cs="Times New Roman"/>
                <w:sz w:val="20"/>
                <w:szCs w:val="20"/>
              </w:rPr>
              <w:t>схема расположения земельного участка</w:t>
            </w:r>
          </w:p>
        </w:tc>
        <w:tc>
          <w:tcPr>
            <w:tcW w:w="2693" w:type="dxa"/>
          </w:tcPr>
          <w:p w:rsidR="00DD2867" w:rsidRPr="00DD2867" w:rsidRDefault="00DD2867" w:rsidP="00DD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867">
              <w:rPr>
                <w:rFonts w:ascii="Times New Roman" w:hAnsi="Times New Roman" w:cs="Times New Roman"/>
                <w:sz w:val="20"/>
                <w:szCs w:val="20"/>
              </w:rPr>
              <w:t>в случае, если испрашиваемый земельный участок предстоит образовать и отсутствует проект межевания территории, в границах которой предстоит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азовать такой земельный участок</w:t>
            </w:r>
          </w:p>
          <w:p w:rsidR="00A20703" w:rsidRPr="00A20703" w:rsidRDefault="00A20703" w:rsidP="00AF1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0703" w:rsidRPr="00A20703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302A" w:rsidRPr="000B40A5" w:rsidTr="00FB67BA">
        <w:tc>
          <w:tcPr>
            <w:tcW w:w="651" w:type="dxa"/>
          </w:tcPr>
          <w:p w:rsidR="0040302A" w:rsidRDefault="00AF1F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40302A" w:rsidRDefault="00B767C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7C4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835" w:type="dxa"/>
          </w:tcPr>
          <w:p w:rsidR="0040302A" w:rsidRPr="005079CF" w:rsidRDefault="00B767C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7C4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842" w:type="dxa"/>
          </w:tcPr>
          <w:p w:rsidR="0040302A" w:rsidRDefault="00B767C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7C4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40302A" w:rsidRPr="005079CF" w:rsidRDefault="00B767C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7C4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693" w:type="dxa"/>
          </w:tcPr>
          <w:p w:rsidR="0040302A" w:rsidRDefault="00CC285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85C">
              <w:rPr>
                <w:rFonts w:ascii="Times New Roman" w:hAnsi="Times New Roman" w:cs="Times New Roman"/>
                <w:sz w:val="20"/>
                <w:szCs w:val="20"/>
              </w:rPr>
              <w:t>в случае, если заявителем является иностранное юридическое лицо</w:t>
            </w:r>
          </w:p>
        </w:tc>
        <w:tc>
          <w:tcPr>
            <w:tcW w:w="1843" w:type="dxa"/>
          </w:tcPr>
          <w:p w:rsidR="0040302A" w:rsidRDefault="006C706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0302A" w:rsidRDefault="006C706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712D" w:rsidRPr="000B40A5" w:rsidTr="00FB67BA">
        <w:tc>
          <w:tcPr>
            <w:tcW w:w="651" w:type="dxa"/>
          </w:tcPr>
          <w:p w:rsidR="001A712D" w:rsidRDefault="001A712D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1A712D" w:rsidRDefault="003B5F3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F31">
              <w:rPr>
                <w:rFonts w:ascii="Times New Roman" w:hAnsi="Times New Roman" w:cs="Times New Roman"/>
                <w:sz w:val="20"/>
                <w:szCs w:val="20"/>
              </w:rPr>
              <w:t>подготовленные некоммерческой организацией, созданной гражданами, списки ее членов</w:t>
            </w:r>
          </w:p>
        </w:tc>
        <w:tc>
          <w:tcPr>
            <w:tcW w:w="2835" w:type="dxa"/>
          </w:tcPr>
          <w:p w:rsidR="001A712D" w:rsidRPr="001A712D" w:rsidRDefault="003B5F3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F31">
              <w:rPr>
                <w:rFonts w:ascii="Times New Roman" w:hAnsi="Times New Roman" w:cs="Times New Roman"/>
                <w:sz w:val="20"/>
                <w:szCs w:val="20"/>
              </w:rPr>
              <w:t>подготовленные некоммерческой организацией, созданной гражданами, списки ее членов</w:t>
            </w:r>
          </w:p>
        </w:tc>
        <w:tc>
          <w:tcPr>
            <w:tcW w:w="1842" w:type="dxa"/>
          </w:tcPr>
          <w:p w:rsidR="001A712D" w:rsidRDefault="003B5F3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F31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1A712D" w:rsidRPr="005079CF" w:rsidRDefault="003B5F3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F31">
              <w:rPr>
                <w:rFonts w:ascii="Times New Roman" w:hAnsi="Times New Roman" w:cs="Times New Roman"/>
                <w:sz w:val="20"/>
                <w:szCs w:val="20"/>
              </w:rPr>
              <w:t>подготовленные некоммерческой организацией, созданной гражданами, списки ее членов</w:t>
            </w:r>
          </w:p>
        </w:tc>
        <w:tc>
          <w:tcPr>
            <w:tcW w:w="2693" w:type="dxa"/>
          </w:tcPr>
          <w:p w:rsidR="001A712D" w:rsidRDefault="0054707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072">
              <w:rPr>
                <w:rFonts w:ascii="Times New Roman" w:hAnsi="Times New Roman" w:cs="Times New Roman"/>
                <w:sz w:val="20"/>
                <w:szCs w:val="20"/>
              </w:rPr>
              <w:t>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</w:t>
            </w:r>
          </w:p>
        </w:tc>
        <w:tc>
          <w:tcPr>
            <w:tcW w:w="1843" w:type="dxa"/>
          </w:tcPr>
          <w:p w:rsidR="001A712D" w:rsidRDefault="000F3C0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A712D" w:rsidRDefault="000F3C0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712D" w:rsidRPr="000B40A5" w:rsidTr="00FB67BA">
        <w:tc>
          <w:tcPr>
            <w:tcW w:w="651" w:type="dxa"/>
          </w:tcPr>
          <w:p w:rsidR="001A712D" w:rsidRDefault="001A712D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1A712D" w:rsidRDefault="008F46E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6E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право </w:t>
            </w:r>
            <w:r w:rsidRPr="008F4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 на предоставление земельного участка без проведения торгов</w:t>
            </w:r>
          </w:p>
        </w:tc>
        <w:tc>
          <w:tcPr>
            <w:tcW w:w="2835" w:type="dxa"/>
          </w:tcPr>
          <w:p w:rsidR="001A712D" w:rsidRPr="001A712D" w:rsidRDefault="008F46E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документы, подтверждающие право заявителя на предоставление земельного </w:t>
            </w:r>
            <w:r w:rsidRPr="008F4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 без проведения торгов</w:t>
            </w:r>
          </w:p>
        </w:tc>
        <w:tc>
          <w:tcPr>
            <w:tcW w:w="1842" w:type="dxa"/>
          </w:tcPr>
          <w:p w:rsidR="001A712D" w:rsidRDefault="00E57E2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2268" w:type="dxa"/>
          </w:tcPr>
          <w:p w:rsidR="001A712D" w:rsidRPr="001A712D" w:rsidRDefault="00B7244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44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право заявителя на </w:t>
            </w:r>
            <w:r w:rsidRPr="00B724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земельного участка без проведения торгов</w:t>
            </w:r>
          </w:p>
        </w:tc>
        <w:tc>
          <w:tcPr>
            <w:tcW w:w="2693" w:type="dxa"/>
          </w:tcPr>
          <w:p w:rsidR="001A712D" w:rsidRDefault="00B7244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1A712D" w:rsidRDefault="00B7244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A712D" w:rsidRDefault="00B7244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F39BE" w:rsidRDefault="001F39B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2268"/>
        <w:gridCol w:w="1484"/>
        <w:gridCol w:w="1209"/>
        <w:gridCol w:w="1418"/>
        <w:gridCol w:w="1559"/>
        <w:gridCol w:w="1538"/>
      </w:tblGrid>
      <w:tr w:rsidR="00D31907" w:rsidRPr="000B40A5" w:rsidTr="00406EAC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484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406EAC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4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FB67BA" w:rsidRDefault="00040820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r w:rsidR="00FB67BA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r w:rsidR="00FB67BA"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EF1E02" w:rsidRPr="00EF1E02">
              <w:rPr>
                <w:rFonts w:ascii="Times New Roman" w:hAnsi="Times New Roman" w:cs="Times New Roman"/>
                <w:b/>
                <w:sz w:val="20"/>
                <w:szCs w:val="20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FB67BA" w:rsidRPr="000B40A5" w:rsidTr="00406EAC">
        <w:tc>
          <w:tcPr>
            <w:tcW w:w="1668" w:type="dxa"/>
          </w:tcPr>
          <w:p w:rsidR="00FB67BA" w:rsidRPr="000B40A5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67BA" w:rsidRPr="000B40A5" w:rsidRDefault="001F6BAC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6BAC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E57E28" w:rsidRPr="000B40A5" w:rsidRDefault="001E1ADD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67BA" w:rsidRPr="000B40A5" w:rsidRDefault="00B10ACF" w:rsidP="006D35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6D3508">
              <w:rPr>
                <w:rFonts w:ascii="Times New Roman" w:hAnsi="Times New Roman" w:cs="Times New Roman"/>
                <w:sz w:val="20"/>
                <w:szCs w:val="20"/>
              </w:rPr>
              <w:t>Новогремяченского сельского поселения Хохольского</w:t>
            </w:r>
            <w:r w:rsidR="006D350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Воронежской области</w:t>
            </w:r>
            <w:r w:rsidR="00FB67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</w:tcPr>
          <w:p w:rsidR="00092A55" w:rsidRPr="000B40A5" w:rsidRDefault="00504DB8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0D8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A236A">
              <w:rPr>
                <w:rFonts w:ascii="Times New Roman" w:hAnsi="Times New Roman" w:cs="Times New Roman"/>
                <w:sz w:val="20"/>
                <w:szCs w:val="20"/>
              </w:rPr>
              <w:t xml:space="preserve">правление </w:t>
            </w:r>
            <w:r w:rsidRPr="00504DB8">
              <w:rPr>
                <w:rFonts w:ascii="Times New Roman" w:hAnsi="Times New Roman" w:cs="Times New Roman"/>
                <w:sz w:val="20"/>
                <w:szCs w:val="20"/>
              </w:rPr>
              <w:t>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FB67BA" w:rsidRPr="000B40A5" w:rsidRDefault="00E57E2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63D37" w:rsidRPr="00363D37" w:rsidRDefault="00363D37" w:rsidP="00363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37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истребования</w:t>
            </w:r>
            <w:r w:rsidRPr="00363D37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proofErr w:type="spellEnd"/>
            <w:r w:rsidRPr="00363D37">
              <w:rPr>
                <w:rFonts w:ascii="Times New Roman" w:hAnsi="Times New Roman" w:cs="Times New Roman"/>
                <w:sz w:val="20"/>
                <w:szCs w:val="20"/>
              </w:rPr>
              <w:t xml:space="preserve"> (сведений), 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занных в пункте 2.6.2 </w:t>
            </w:r>
            <w:r w:rsidRPr="00363D3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в рамках межведомственного взаимодействия - 9 дней.</w:t>
            </w:r>
          </w:p>
          <w:p w:rsidR="00FB67BA" w:rsidRPr="000B40A5" w:rsidRDefault="00FB67BA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67BA" w:rsidRPr="000B40A5" w:rsidRDefault="00E57E28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B67BA" w:rsidRPr="000B40A5" w:rsidRDefault="007D0A9A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48B8" w:rsidRPr="000B40A5" w:rsidTr="00406EAC">
        <w:tc>
          <w:tcPr>
            <w:tcW w:w="1668" w:type="dxa"/>
          </w:tcPr>
          <w:p w:rsidR="00DE48B8" w:rsidRDefault="00DE48B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E48B8" w:rsidRDefault="00DE48B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8B8" w:rsidRDefault="00DE48B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8B8" w:rsidRDefault="00DE48B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8B8" w:rsidRDefault="00DE48B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8B8" w:rsidRDefault="00DE48B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8B8" w:rsidRDefault="00DE48B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48B8" w:rsidRDefault="0026678B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26678B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индивидуальных </w:t>
            </w:r>
            <w:r w:rsidRPr="00266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предпринимателей</w:t>
            </w:r>
          </w:p>
        </w:tc>
        <w:tc>
          <w:tcPr>
            <w:tcW w:w="2126" w:type="dxa"/>
          </w:tcPr>
          <w:p w:rsidR="00DE48B8" w:rsidRDefault="0026678B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DE48B8" w:rsidRDefault="00406EAC" w:rsidP="006D35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6D3508">
              <w:rPr>
                <w:rFonts w:ascii="Times New Roman" w:hAnsi="Times New Roman" w:cs="Times New Roman"/>
                <w:sz w:val="20"/>
                <w:szCs w:val="20"/>
              </w:rPr>
              <w:t>Новогремяченского сельского поселения Хохольского</w:t>
            </w:r>
            <w:r w:rsidR="006D3508">
              <w:rPr>
                <w:rFonts w:ascii="Times New Roman" w:hAnsi="Times New Roman" w:cs="Times New Roman"/>
              </w:rPr>
              <w:t xml:space="preserve">  </w:t>
            </w:r>
            <w:r w:rsidR="0026678B" w:rsidRPr="00266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484" w:type="dxa"/>
          </w:tcPr>
          <w:p w:rsidR="00DE48B8" w:rsidRDefault="00626195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1E0D8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</w:t>
            </w:r>
            <w:r w:rsidRPr="0062619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службы государственн</w:t>
            </w:r>
            <w:r w:rsidRPr="006261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DE48B8" w:rsidRDefault="007D0A9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</w:tcPr>
          <w:p w:rsidR="00C84CED" w:rsidRPr="00C84CED" w:rsidRDefault="00C84CED" w:rsidP="00C84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CED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C84CED">
              <w:rPr>
                <w:rFonts w:ascii="Times New Roman" w:hAnsi="Times New Roman" w:cs="Times New Roman"/>
                <w:sz w:val="20"/>
                <w:szCs w:val="20"/>
              </w:rPr>
              <w:t>истребованиядокументов</w:t>
            </w:r>
            <w:proofErr w:type="spellEnd"/>
            <w:r w:rsidRPr="00C84CED">
              <w:rPr>
                <w:rFonts w:ascii="Times New Roman" w:hAnsi="Times New Roman" w:cs="Times New Roman"/>
                <w:sz w:val="20"/>
                <w:szCs w:val="20"/>
              </w:rPr>
              <w:t xml:space="preserve"> (сведений), </w:t>
            </w:r>
            <w:r w:rsidRPr="00C84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указанных в пункте 2.6.2  Административного регламента, в рамках межведомственного взаимодействия - 9 дней.</w:t>
            </w:r>
          </w:p>
          <w:p w:rsidR="00DE48B8" w:rsidRPr="00363D37" w:rsidRDefault="00DE48B8" w:rsidP="00363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E48B8" w:rsidRDefault="007D0A9A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DE48B8" w:rsidRPr="000B40A5" w:rsidRDefault="007D0A9A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2E1C" w:rsidRPr="000B40A5" w:rsidTr="00406EAC">
        <w:tc>
          <w:tcPr>
            <w:tcW w:w="1668" w:type="dxa"/>
          </w:tcPr>
          <w:p w:rsidR="000C2E1C" w:rsidRDefault="00F400C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0C2E1C" w:rsidRDefault="000C2E1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E1C" w:rsidRDefault="000C2E1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E1C" w:rsidRDefault="000C2E1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E1C" w:rsidRDefault="000C2E1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E1C" w:rsidRDefault="000C2E1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E1C" w:rsidRDefault="000C2E1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E1C" w:rsidRDefault="000C2E1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E1C" w:rsidRDefault="000C2E1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E1C" w:rsidRDefault="000C2E1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E1C" w:rsidRDefault="000C2E1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2E1C" w:rsidRDefault="007D0A9A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0A9A"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  <w:tc>
          <w:tcPr>
            <w:tcW w:w="2126" w:type="dxa"/>
          </w:tcPr>
          <w:p w:rsidR="000C2E1C" w:rsidRDefault="007D0A9A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C2E1C" w:rsidRPr="0026678B" w:rsidRDefault="00406EAC" w:rsidP="006D35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6D3508">
              <w:rPr>
                <w:rFonts w:ascii="Times New Roman" w:hAnsi="Times New Roman" w:cs="Times New Roman"/>
                <w:sz w:val="20"/>
                <w:szCs w:val="20"/>
              </w:rPr>
              <w:t>Новогремяченского сельского поселения Хохольского</w:t>
            </w:r>
            <w:r w:rsidR="006D3508">
              <w:rPr>
                <w:rFonts w:ascii="Times New Roman" w:hAnsi="Times New Roman" w:cs="Times New Roman"/>
              </w:rPr>
              <w:t xml:space="preserve">  </w:t>
            </w:r>
            <w:r w:rsidR="001E0D8B" w:rsidRPr="001E0D8B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484" w:type="dxa"/>
          </w:tcPr>
          <w:p w:rsidR="000C2E1C" w:rsidRDefault="001E0D8B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E0D8B">
              <w:rPr>
                <w:rFonts w:ascii="Times New Roman" w:hAnsi="Times New Roman" w:cs="Times New Roman"/>
                <w:sz w:val="20"/>
                <w:szCs w:val="20"/>
              </w:rPr>
              <w:t>правлении Федеральной налоговой службы по Воронежской области</w:t>
            </w:r>
          </w:p>
        </w:tc>
        <w:tc>
          <w:tcPr>
            <w:tcW w:w="1209" w:type="dxa"/>
          </w:tcPr>
          <w:p w:rsidR="000C2E1C" w:rsidRDefault="007D0A9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D0A9A" w:rsidRPr="007D0A9A" w:rsidRDefault="007D0A9A" w:rsidP="007D0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A9A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7D0A9A">
              <w:rPr>
                <w:rFonts w:ascii="Times New Roman" w:hAnsi="Times New Roman" w:cs="Times New Roman"/>
                <w:sz w:val="20"/>
                <w:szCs w:val="20"/>
              </w:rPr>
              <w:t>истребованиядокументов</w:t>
            </w:r>
            <w:proofErr w:type="spellEnd"/>
            <w:r w:rsidRPr="007D0A9A">
              <w:rPr>
                <w:rFonts w:ascii="Times New Roman" w:hAnsi="Times New Roman" w:cs="Times New Roman"/>
                <w:sz w:val="20"/>
                <w:szCs w:val="20"/>
              </w:rPr>
              <w:t xml:space="preserve"> (сведений), указанных в пункте 2.6.2  Административного регламента, в рамках межведомственного взаимодействия - 9 дней.</w:t>
            </w:r>
          </w:p>
          <w:p w:rsidR="000C2E1C" w:rsidRPr="00C84CED" w:rsidRDefault="000C2E1C" w:rsidP="00C84C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2E1C" w:rsidRDefault="007D0A9A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0C2E1C" w:rsidRPr="000B40A5" w:rsidRDefault="007D0A9A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3B38" w:rsidRPr="000B40A5" w:rsidTr="00406EAC">
        <w:tc>
          <w:tcPr>
            <w:tcW w:w="1668" w:type="dxa"/>
          </w:tcPr>
          <w:p w:rsidR="00AD3B38" w:rsidRDefault="00971C8D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3B38" w:rsidRDefault="00AD3B3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B38" w:rsidRDefault="00AD3B3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B38" w:rsidRDefault="00AD3B3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B38" w:rsidRDefault="00AD3B3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B38" w:rsidRDefault="00AD3B3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B38" w:rsidRDefault="00AD3B3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3B38" w:rsidRDefault="00971C8D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71C8D">
              <w:rPr>
                <w:rFonts w:ascii="Times New Roman" w:hAnsi="Times New Roman" w:cs="Times New Roman"/>
                <w:sz w:val="20"/>
                <w:szCs w:val="20"/>
              </w:rPr>
              <w:t>утвержденный проект межевания территории</w:t>
            </w:r>
          </w:p>
        </w:tc>
        <w:tc>
          <w:tcPr>
            <w:tcW w:w="2126" w:type="dxa"/>
          </w:tcPr>
          <w:p w:rsidR="00AD3B38" w:rsidRDefault="00F400CF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D3B38" w:rsidRPr="001E0D8B" w:rsidRDefault="00614186" w:rsidP="006D35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6EA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6D3508">
              <w:rPr>
                <w:rFonts w:ascii="Times New Roman" w:hAnsi="Times New Roman" w:cs="Times New Roman"/>
                <w:sz w:val="20"/>
                <w:szCs w:val="20"/>
              </w:rPr>
              <w:t>Новогремяченского сельского поселения Хохольского</w:t>
            </w:r>
            <w:r w:rsidR="006D3508">
              <w:rPr>
                <w:rFonts w:ascii="Times New Roman" w:hAnsi="Times New Roman" w:cs="Times New Roman"/>
              </w:rPr>
              <w:t xml:space="preserve">  </w:t>
            </w:r>
            <w:r w:rsidR="00F400CF" w:rsidRPr="00F400CF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484" w:type="dxa"/>
          </w:tcPr>
          <w:p w:rsidR="00AD3B38" w:rsidRDefault="00AD3B38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B38">
              <w:rPr>
                <w:rFonts w:ascii="Times New Roman" w:hAnsi="Times New Roman" w:cs="Times New Roman"/>
                <w:sz w:val="20"/>
                <w:szCs w:val="20"/>
              </w:rPr>
              <w:t>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09" w:type="dxa"/>
          </w:tcPr>
          <w:p w:rsidR="00AD3B38" w:rsidRDefault="00AD3B3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D3B38" w:rsidRPr="00AD3B38" w:rsidRDefault="00AD3B38" w:rsidP="00AD3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B38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AD3B38">
              <w:rPr>
                <w:rFonts w:ascii="Times New Roman" w:hAnsi="Times New Roman" w:cs="Times New Roman"/>
                <w:sz w:val="20"/>
                <w:szCs w:val="20"/>
              </w:rPr>
              <w:t>истребованиядокументов</w:t>
            </w:r>
            <w:proofErr w:type="spellEnd"/>
            <w:r w:rsidRPr="00AD3B38">
              <w:rPr>
                <w:rFonts w:ascii="Times New Roman" w:hAnsi="Times New Roman" w:cs="Times New Roman"/>
                <w:sz w:val="20"/>
                <w:szCs w:val="20"/>
              </w:rPr>
              <w:t xml:space="preserve"> (сведений), указанных в пункте 2.6.2  Административного регламента, в рамках межведомственного взаимодействия - 9 дней.</w:t>
            </w:r>
          </w:p>
          <w:p w:rsidR="00AD3B38" w:rsidRPr="007D0A9A" w:rsidRDefault="00AD3B38" w:rsidP="007D0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3B38" w:rsidRDefault="00614186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AD3B38" w:rsidRDefault="00614186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4186" w:rsidRPr="000B40A5" w:rsidTr="00406EAC">
        <w:tc>
          <w:tcPr>
            <w:tcW w:w="1668" w:type="dxa"/>
          </w:tcPr>
          <w:p w:rsidR="00614186" w:rsidRDefault="0061418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614186" w:rsidRDefault="0061418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186" w:rsidRDefault="0061418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186" w:rsidRDefault="0061418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186" w:rsidRDefault="0061418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186" w:rsidRDefault="0061418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186" w:rsidRDefault="0061418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4186" w:rsidRDefault="00352C03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2C03">
              <w:rPr>
                <w:rFonts w:ascii="Times New Roman" w:hAnsi="Times New Roman" w:cs="Times New Roman"/>
                <w:sz w:val="20"/>
                <w:szCs w:val="20"/>
              </w:rPr>
              <w:t>утвержденный проект планировки территории</w:t>
            </w:r>
          </w:p>
        </w:tc>
        <w:tc>
          <w:tcPr>
            <w:tcW w:w="2126" w:type="dxa"/>
          </w:tcPr>
          <w:p w:rsidR="00614186" w:rsidRDefault="00614186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14186" w:rsidRPr="00F400CF" w:rsidRDefault="00406EAC" w:rsidP="006D35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614186" w:rsidRPr="00614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508">
              <w:rPr>
                <w:rFonts w:ascii="Times New Roman" w:hAnsi="Times New Roman" w:cs="Times New Roman"/>
                <w:sz w:val="20"/>
                <w:szCs w:val="20"/>
              </w:rPr>
              <w:t>Новогремяченского сельского поселения Хохольского</w:t>
            </w:r>
            <w:r w:rsidR="006D3508">
              <w:rPr>
                <w:rFonts w:ascii="Times New Roman" w:hAnsi="Times New Roman" w:cs="Times New Roman"/>
              </w:rPr>
              <w:t xml:space="preserve">  </w:t>
            </w:r>
            <w:r w:rsidR="00614186" w:rsidRPr="00614186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484" w:type="dxa"/>
          </w:tcPr>
          <w:p w:rsidR="00614186" w:rsidRDefault="00614186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86">
              <w:rPr>
                <w:rFonts w:ascii="Times New Roman" w:hAnsi="Times New Roman" w:cs="Times New Roman"/>
                <w:sz w:val="20"/>
                <w:szCs w:val="20"/>
              </w:rPr>
              <w:t>-Федеральная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09" w:type="dxa"/>
          </w:tcPr>
          <w:p w:rsidR="00614186" w:rsidRDefault="0061418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14186" w:rsidRPr="00614186" w:rsidRDefault="00614186" w:rsidP="00614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86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614186">
              <w:rPr>
                <w:rFonts w:ascii="Times New Roman" w:hAnsi="Times New Roman" w:cs="Times New Roman"/>
                <w:sz w:val="20"/>
                <w:szCs w:val="20"/>
              </w:rPr>
              <w:t>истребованиядокументов</w:t>
            </w:r>
            <w:proofErr w:type="spellEnd"/>
            <w:r w:rsidRPr="00614186">
              <w:rPr>
                <w:rFonts w:ascii="Times New Roman" w:hAnsi="Times New Roman" w:cs="Times New Roman"/>
                <w:sz w:val="20"/>
                <w:szCs w:val="20"/>
              </w:rPr>
              <w:t xml:space="preserve"> (сведений), указанных в пункте 2.6.2  Административного регламента, в рамках межведомственного взаимодействия - 9 дней.</w:t>
            </w:r>
          </w:p>
          <w:p w:rsidR="00614186" w:rsidRPr="00AD3B38" w:rsidRDefault="00614186" w:rsidP="00AD3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4186" w:rsidRDefault="00614186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614186" w:rsidRDefault="00614186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4269" w:rsidRPr="000B40A5" w:rsidTr="00406EAC">
        <w:tc>
          <w:tcPr>
            <w:tcW w:w="1668" w:type="dxa"/>
          </w:tcPr>
          <w:p w:rsidR="00584269" w:rsidRDefault="0058426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4269" w:rsidRDefault="0058426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69" w:rsidRDefault="0058426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69" w:rsidRDefault="0058426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69" w:rsidRDefault="0058426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69" w:rsidRDefault="0058426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69" w:rsidRDefault="0058426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84269" w:rsidRDefault="00584269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269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</w:t>
            </w:r>
          </w:p>
        </w:tc>
        <w:tc>
          <w:tcPr>
            <w:tcW w:w="2126" w:type="dxa"/>
          </w:tcPr>
          <w:p w:rsidR="00584269" w:rsidRDefault="00584269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84269" w:rsidRPr="00614186" w:rsidRDefault="00406EAC" w:rsidP="006D35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584269" w:rsidRPr="0058426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6D3508">
              <w:rPr>
                <w:rFonts w:ascii="Times New Roman" w:hAnsi="Times New Roman" w:cs="Times New Roman"/>
                <w:sz w:val="20"/>
                <w:szCs w:val="20"/>
              </w:rPr>
              <w:t>Новогремяченского сельского поселения Хохольского</w:t>
            </w:r>
            <w:r w:rsidR="006D3508">
              <w:rPr>
                <w:rFonts w:ascii="Times New Roman" w:hAnsi="Times New Roman" w:cs="Times New Roman"/>
              </w:rPr>
              <w:t xml:space="preserve">  </w:t>
            </w:r>
            <w:r w:rsidR="00584269" w:rsidRPr="00584269">
              <w:rPr>
                <w:rFonts w:ascii="Times New Roman" w:hAnsi="Times New Roman" w:cs="Times New Roman"/>
                <w:sz w:val="20"/>
                <w:szCs w:val="20"/>
              </w:rPr>
              <w:t>района Воронежской области</w:t>
            </w:r>
          </w:p>
        </w:tc>
        <w:tc>
          <w:tcPr>
            <w:tcW w:w="1484" w:type="dxa"/>
          </w:tcPr>
          <w:p w:rsidR="00584269" w:rsidRPr="00614186" w:rsidRDefault="00584269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584269" w:rsidRDefault="0058426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84269" w:rsidRPr="00584269" w:rsidRDefault="00584269" w:rsidP="00584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269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584269">
              <w:rPr>
                <w:rFonts w:ascii="Times New Roman" w:hAnsi="Times New Roman" w:cs="Times New Roman"/>
                <w:sz w:val="20"/>
                <w:szCs w:val="20"/>
              </w:rPr>
              <w:t>истребованиядокументов</w:t>
            </w:r>
            <w:proofErr w:type="spellEnd"/>
            <w:r w:rsidRPr="00584269">
              <w:rPr>
                <w:rFonts w:ascii="Times New Roman" w:hAnsi="Times New Roman" w:cs="Times New Roman"/>
                <w:sz w:val="20"/>
                <w:szCs w:val="20"/>
              </w:rPr>
              <w:t xml:space="preserve"> (сведений), указанных в пункте 2.6.2  Административного регламента, в рамках межведомственного взаимодействия - 9 дней.</w:t>
            </w:r>
          </w:p>
          <w:p w:rsidR="00584269" w:rsidRPr="00614186" w:rsidRDefault="00584269" w:rsidP="00614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4269" w:rsidRDefault="00584269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84269" w:rsidRDefault="00584269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CF47DF" w:rsidRDefault="00040820" w:rsidP="00CF4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r w:rsidR="003579F2"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услуги»: </w:t>
            </w:r>
            <w:r w:rsidR="00CF47DF"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417B" w:rsidRPr="004E41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Предварительное согласование предоставления земельного участка, находящегося в муниципальной собственности или государственная </w:t>
            </w:r>
            <w:r w:rsidR="004E417B" w:rsidRPr="004E41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собственность на который не разграничена</w:t>
            </w:r>
          </w:p>
        </w:tc>
      </w:tr>
      <w:tr w:rsidR="00301974" w:rsidRPr="000B40A5" w:rsidTr="008202EC">
        <w:tc>
          <w:tcPr>
            <w:tcW w:w="534" w:type="dxa"/>
          </w:tcPr>
          <w:p w:rsidR="00301974" w:rsidRDefault="00EE4C3A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019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1974" w:rsidRDefault="00301974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74" w:rsidRDefault="00301974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74" w:rsidRDefault="00301974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74" w:rsidRDefault="00301974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74" w:rsidRDefault="00301974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74" w:rsidRDefault="00301974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74" w:rsidRDefault="00301974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74" w:rsidRDefault="00301974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74" w:rsidRDefault="00301974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74" w:rsidRDefault="00301974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74" w:rsidRDefault="00301974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74" w:rsidRDefault="00301974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74" w:rsidRDefault="00301974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74" w:rsidRDefault="00301974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74" w:rsidRDefault="00301974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74" w:rsidRDefault="00301974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74" w:rsidRDefault="00301974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74" w:rsidRDefault="00301974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74" w:rsidRDefault="00301974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74" w:rsidRDefault="00301974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74" w:rsidRDefault="00301974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74" w:rsidRDefault="00301974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74" w:rsidRDefault="00301974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01974" w:rsidRPr="003760D0" w:rsidRDefault="00301974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97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 </w:t>
            </w:r>
            <w:r w:rsidR="00D67001">
              <w:rPr>
                <w:rFonts w:ascii="Times New Roman" w:hAnsi="Times New Roman" w:cs="Times New Roman"/>
                <w:sz w:val="20"/>
                <w:szCs w:val="20"/>
              </w:rPr>
              <w:t>Предварительном согласовании</w:t>
            </w:r>
            <w:r w:rsidR="00D67001" w:rsidRPr="00D67001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273" w:type="dxa"/>
          </w:tcPr>
          <w:p w:rsidR="00301974" w:rsidRPr="00843A61" w:rsidRDefault="00B57C2F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301974" w:rsidRDefault="00B57C2F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C2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301974" w:rsidRDefault="00B57C2F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01974" w:rsidRPr="00843A61" w:rsidRDefault="00B57C2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57C2F" w:rsidRPr="00B57C2F" w:rsidRDefault="00B57C2F" w:rsidP="00B57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2F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B57C2F" w:rsidRPr="00B57C2F" w:rsidRDefault="00B57C2F" w:rsidP="00B57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2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301974" w:rsidRPr="00DF71B7" w:rsidRDefault="00B57C2F" w:rsidP="00B57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2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301974" w:rsidRDefault="00B57C2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301974" w:rsidRDefault="00B57C2F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2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301974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4F2A4B" w:rsidRPr="00843A61" w:rsidRDefault="003760D0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об</w:t>
            </w:r>
            <w:r w:rsidR="00CF47DF" w:rsidRPr="00CF47DF">
              <w:rPr>
                <w:rFonts w:ascii="Times New Roman" w:hAnsi="Times New Roman" w:cs="Times New Roman"/>
                <w:sz w:val="20"/>
                <w:szCs w:val="20"/>
              </w:rPr>
              <w:t xml:space="preserve"> отказе в предоставлении муниципальной услуги</w:t>
            </w:r>
          </w:p>
        </w:tc>
        <w:tc>
          <w:tcPr>
            <w:tcW w:w="2273" w:type="dxa"/>
          </w:tcPr>
          <w:p w:rsidR="003760D0" w:rsidRPr="003760D0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указанием</w:t>
            </w: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 xml:space="preserve"> причин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послуживших</w:t>
            </w: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законодательства.</w:t>
            </w:r>
          </w:p>
          <w:p w:rsidR="004F2A4B" w:rsidRPr="00843A61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4F2A4B" w:rsidRPr="00843A61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F2A4B" w:rsidRPr="00843A61" w:rsidRDefault="003760D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F2A4B" w:rsidRPr="00843A61" w:rsidRDefault="004F2A4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760D0" w:rsidRPr="003760D0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3760D0" w:rsidRPr="003760D0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843A61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4F2A4B" w:rsidRPr="00843A61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843A61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040820" w:rsidRDefault="0004082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E3767E">
        <w:tc>
          <w:tcPr>
            <w:tcW w:w="14850" w:type="dxa"/>
            <w:gridSpan w:val="7"/>
          </w:tcPr>
          <w:p w:rsidR="00A83585" w:rsidRPr="000B40A5" w:rsidRDefault="00DC4552" w:rsidP="00DC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AF10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AD72FB" w:rsidRPr="00AD72FB">
              <w:rPr>
                <w:rFonts w:ascii="Times New Roman" w:hAnsi="Times New Roman" w:cs="Times New Roman"/>
                <w:b/>
                <w:sz w:val="20"/>
                <w:szCs w:val="20"/>
              </w:rPr>
              <w:t>Предварительное согласование предоставления земельного участка (за исключением предварительного согласования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DC4552" w:rsidRDefault="00E3767E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к нему документов</w:t>
            </w:r>
          </w:p>
        </w:tc>
      </w:tr>
      <w:tr w:rsidR="00A83585" w:rsidRPr="000B40A5" w:rsidTr="00CD74BD">
        <w:trPr>
          <w:trHeight w:val="6799"/>
        </w:trPr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A83585" w:rsidRPr="000B40A5" w:rsidRDefault="00CD74B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4BD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документов.</w:t>
            </w:r>
          </w:p>
        </w:tc>
        <w:tc>
          <w:tcPr>
            <w:tcW w:w="2693" w:type="dxa"/>
          </w:tcPr>
          <w:p w:rsidR="00CD74BD" w:rsidRPr="00CD74BD" w:rsidRDefault="00CD74BD" w:rsidP="00CD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4BD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или уполномоченного представителя в администрацию или в МФЦ</w:t>
            </w:r>
            <w:r w:rsidRPr="00CD74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CD74BD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специалист, ответственный за прием документов:</w:t>
            </w:r>
          </w:p>
          <w:p w:rsidR="00CD74BD" w:rsidRPr="00CD74BD" w:rsidRDefault="00CD74BD" w:rsidP="00CD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4BD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CD74BD" w:rsidRPr="00CD74BD" w:rsidRDefault="00CD74BD" w:rsidP="00CD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4BD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CD74BD" w:rsidRPr="00CD74BD" w:rsidRDefault="00CD74BD" w:rsidP="00CD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4BD">
              <w:rPr>
                <w:rFonts w:ascii="Times New Roman" w:hAnsi="Times New Roman" w:cs="Times New Roman"/>
                <w:sz w:val="20"/>
                <w:szCs w:val="20"/>
              </w:rPr>
              <w:t xml:space="preserve">- заверяет копию документа, подтверждающего личность заявителя, а также копию документа, подтверждающего полномочия представителя юридического или физического лица и приобщает к поданному </w:t>
            </w:r>
            <w:r w:rsidRPr="00CD7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заявлению;</w:t>
            </w:r>
          </w:p>
          <w:p w:rsidR="00CD74BD" w:rsidRPr="00CD74BD" w:rsidRDefault="00CD74BD" w:rsidP="00CD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4BD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CD74BD" w:rsidRPr="00CD74BD" w:rsidRDefault="00CD74BD" w:rsidP="00CD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4BD">
              <w:rPr>
                <w:rFonts w:ascii="Times New Roman" w:hAnsi="Times New Roman" w:cs="Times New Roman"/>
                <w:sz w:val="20"/>
                <w:szCs w:val="20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CD74BD" w:rsidRPr="00CD74BD" w:rsidRDefault="00CD74BD" w:rsidP="00CD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4BD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CD74BD" w:rsidRPr="00CD74BD" w:rsidRDefault="00CD74BD" w:rsidP="00CD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4BD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получении документов по установленной форме (приложение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D74BD">
              <w:rPr>
                <w:rFonts w:ascii="Times New Roman" w:hAnsi="Times New Roman" w:cs="Times New Roman"/>
                <w:sz w:val="20"/>
                <w:szCs w:val="20"/>
              </w:rPr>
              <w:t xml:space="preserve">) с указанием перечня документов и даты их получения, а также с указанием перечня </w:t>
            </w:r>
            <w:r w:rsidRPr="00CD7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 которые будут получены по межведомственным запросам.</w:t>
            </w:r>
          </w:p>
          <w:p w:rsidR="00CD74BD" w:rsidRPr="00CD74BD" w:rsidRDefault="00CD74BD" w:rsidP="00CD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4BD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обращения заявителя за предоставлением муниципальной услуги через МФЦ</w:t>
            </w:r>
            <w:r w:rsidRPr="00CD74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CD74BD">
              <w:rPr>
                <w:rFonts w:ascii="Times New Roman" w:hAnsi="Times New Roman" w:cs="Times New Roman"/>
                <w:sz w:val="20"/>
                <w:szCs w:val="20"/>
              </w:rPr>
              <w:t>,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CD74BD" w:rsidRPr="00CD74BD" w:rsidRDefault="00CD74BD" w:rsidP="00CD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4BD">
              <w:rPr>
                <w:rFonts w:ascii="Times New Roman" w:hAnsi="Times New Roman" w:cs="Times New Roman"/>
                <w:sz w:val="20"/>
                <w:szCs w:val="20"/>
              </w:rPr>
      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CD74BD" w:rsidRPr="00CD74BD" w:rsidRDefault="00CD74BD" w:rsidP="00CD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4BD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 </w:t>
            </w:r>
            <w:r w:rsidRPr="00CD7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Результатом административной процедуры является регистрация заявления и комплекта документов.</w:t>
            </w:r>
          </w:p>
          <w:p w:rsidR="007276D5" w:rsidRPr="000B40A5" w:rsidRDefault="007276D5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3585" w:rsidRPr="000B40A5" w:rsidRDefault="000D43FD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648C8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календарный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2126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2648C8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6D5" w:rsidRDefault="007276D5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F33C30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B847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471B" w:rsidRPr="000B40A5" w:rsidRDefault="00B8471B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71B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A8358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6D5" w:rsidRPr="007276D5">
              <w:rPr>
                <w:rFonts w:ascii="Times New Roman" w:hAnsi="Times New Roman" w:cs="Times New Roman"/>
                <w:sz w:val="20"/>
                <w:szCs w:val="20"/>
              </w:rPr>
              <w:t>о передаче в собственность жилого помещения в порядке приватизации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</w:t>
            </w:r>
            <w:r w:rsidR="002712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6D5" w:rsidRDefault="007276D5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расписки в по</w:t>
            </w:r>
            <w:r w:rsidR="006A5FD8">
              <w:rPr>
                <w:rFonts w:ascii="Times New Roman" w:hAnsi="Times New Roman" w:cs="Times New Roman"/>
                <w:sz w:val="20"/>
                <w:szCs w:val="20"/>
              </w:rPr>
              <w:t>лучении документов (приложение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276D5" w:rsidRPr="000B40A5" w:rsidRDefault="007276D5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E3767E" w:rsidRDefault="00E3767E" w:rsidP="00974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CC314E" w:rsidRPr="00CC314E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заявления и прилагаемых к нему документов на соответствие требованиям, установ</w:t>
            </w:r>
            <w:r w:rsidR="00CC3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ленным пунктом 2.6.1. </w:t>
            </w:r>
            <w:r w:rsidR="00CC314E" w:rsidRPr="00CC3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Административного регламента</w:t>
            </w:r>
          </w:p>
        </w:tc>
      </w:tr>
      <w:tr w:rsidR="00A019A3" w:rsidRPr="000B40A5" w:rsidTr="00C827ED">
        <w:trPr>
          <w:trHeight w:val="2404"/>
        </w:trPr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44" w:type="dxa"/>
          </w:tcPr>
          <w:p w:rsidR="00A019A3" w:rsidRPr="000B40A5" w:rsidRDefault="00AA35CB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5CB">
              <w:rPr>
                <w:rFonts w:ascii="Times New Roman" w:hAnsi="Times New Roman" w:cs="Times New Roman"/>
                <w:sz w:val="20"/>
                <w:szCs w:val="20"/>
              </w:rPr>
              <w:t>Проверка заявления и прилагаемых к нему документов на соответствие требованиям, установленным пунктом 2.6.1. настоящего Административного регламента</w:t>
            </w:r>
          </w:p>
        </w:tc>
        <w:tc>
          <w:tcPr>
            <w:tcW w:w="2693" w:type="dxa"/>
          </w:tcPr>
          <w:p w:rsidR="00C827ED" w:rsidRPr="00C827ED" w:rsidRDefault="00A019A3" w:rsidP="00C8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448F7" w:rsidRPr="00A44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27ED" w:rsidRPr="00C827ED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заявления. Специалист, ответственный за рассмотрение заявления, проводит проверку заявления и прилагаемых документов на соответствие требованиям, установленным пунктом 2.6.1.</w:t>
            </w:r>
            <w:r w:rsidR="00C82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27ED" w:rsidRPr="00C827ED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  <w:p w:rsidR="00C827ED" w:rsidRPr="00C827ED" w:rsidRDefault="00C827ED" w:rsidP="00C8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27ED">
              <w:rPr>
                <w:rFonts w:ascii="Times New Roman" w:hAnsi="Times New Roman" w:cs="Times New Roman"/>
                <w:sz w:val="20"/>
                <w:szCs w:val="20"/>
              </w:rPr>
              <w:t xml:space="preserve"> Если заявление на бумажном носителе не соответствует требованиям пункта 2.6.1.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7E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подано в иной уполномоченный орган или к заявлению не приложены документы, предоставляемые в соответствии с пунктом 2.6.1. Административного регламента, специалист, ответственный за рассмотрение заявления, подготавливает и направляет заявителю уведомление, в котором указываются причины возврата заявления о предварительном согласовании </w:t>
            </w:r>
            <w:r w:rsidRPr="00C827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земельного участка.</w:t>
            </w:r>
          </w:p>
          <w:p w:rsidR="00C827ED" w:rsidRPr="00C827ED" w:rsidRDefault="00C827ED" w:rsidP="00C8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27ED">
              <w:rPr>
                <w:rFonts w:ascii="Times New Roman" w:hAnsi="Times New Roman" w:cs="Times New Roman"/>
                <w:sz w:val="20"/>
                <w:szCs w:val="20"/>
              </w:rPr>
              <w:t>Заявление в форме электронного документа, представленное с нарушением 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бований пункта 2.6.1. </w:t>
            </w:r>
            <w:r w:rsidRPr="00C827E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не рассматривается.</w:t>
            </w:r>
          </w:p>
          <w:p w:rsidR="00C827ED" w:rsidRPr="00C827ED" w:rsidRDefault="00C827ED" w:rsidP="00C8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27ED">
              <w:rPr>
                <w:rFonts w:ascii="Times New Roman" w:hAnsi="Times New Roman" w:cs="Times New Roman"/>
                <w:sz w:val="20"/>
                <w:szCs w:val="20"/>
              </w:rPr>
              <w:t>Не позднее пяти рабочих дней со дня представления заявления в форме электронного документа специалист, ответственный за рассмотрение заявления, направляет заявителю на указанный в таком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      </w:r>
          </w:p>
          <w:p w:rsidR="00C827ED" w:rsidRPr="00C827ED" w:rsidRDefault="00C827ED" w:rsidP="00C82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27ED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административной процедуры является выявление соответствия (не соответствия) заявления и приложенных к нему документов требованиям пункта 2.6.1.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7E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A019A3" w:rsidRDefault="00C827ED" w:rsidP="00A44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27ED">
              <w:rPr>
                <w:rFonts w:ascii="Times New Roman" w:hAnsi="Times New Roman" w:cs="Times New Roman"/>
                <w:sz w:val="20"/>
                <w:szCs w:val="20"/>
              </w:rPr>
              <w:t xml:space="preserve">При выявлении несоответствия заявления </w:t>
            </w:r>
            <w:r w:rsidRPr="00C827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приложенных к нему документов треб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ованиям пункта 2.6.1. </w:t>
            </w:r>
            <w:r w:rsidRPr="00C827E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результатом административной процедуры является направление заявителю уведомления о возврате заявления.</w:t>
            </w:r>
          </w:p>
          <w:p w:rsidR="00C827ED" w:rsidRPr="000B40A5" w:rsidRDefault="00C827ED" w:rsidP="00A44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019A3" w:rsidRPr="000B40A5" w:rsidRDefault="007215CC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дней со дня поступления заявления.</w:t>
            </w:r>
          </w:p>
        </w:tc>
        <w:tc>
          <w:tcPr>
            <w:tcW w:w="2126" w:type="dxa"/>
          </w:tcPr>
          <w:p w:rsidR="00A019A3" w:rsidRPr="000B40A5" w:rsidRDefault="0097416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0B40A5" w:rsidTr="001154C7">
        <w:tc>
          <w:tcPr>
            <w:tcW w:w="14850" w:type="dxa"/>
            <w:gridSpan w:val="7"/>
          </w:tcPr>
          <w:p w:rsidR="00C827ED" w:rsidRDefault="00A019A3" w:rsidP="00750C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</w:t>
            </w:r>
          </w:p>
          <w:p w:rsidR="00A019A3" w:rsidRPr="00A019A3" w:rsidRDefault="00A019A3" w:rsidP="00750C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процедуры 3: </w:t>
            </w:r>
            <w:r w:rsidR="00F17C6D" w:rsidRPr="00F17C6D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представленных документов, истребование документов (сведений), указанных в пункте 2.6.2.</w:t>
            </w:r>
            <w:r w:rsidR="00F17C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7C6D" w:rsidRPr="00F17C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Административного регламента, в рамках межведомственного взаимодействия.</w:t>
            </w:r>
          </w:p>
        </w:tc>
      </w:tr>
      <w:tr w:rsidR="002B27D1" w:rsidRPr="000B40A5" w:rsidTr="00A83585">
        <w:tc>
          <w:tcPr>
            <w:tcW w:w="641" w:type="dxa"/>
          </w:tcPr>
          <w:p w:rsidR="002B27D1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852B54" w:rsidRPr="000C3183" w:rsidRDefault="00F17C6D" w:rsidP="0075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C6D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документов, истребование документов (сведений), указанных в пункте 2.6.2.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C6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в рамках межведомственного взаимодействия.</w:t>
            </w:r>
          </w:p>
        </w:tc>
        <w:tc>
          <w:tcPr>
            <w:tcW w:w="2693" w:type="dxa"/>
          </w:tcPr>
          <w:p w:rsidR="00EE3DB1" w:rsidRPr="00EE3DB1" w:rsidRDefault="00EE3DB1" w:rsidP="00EE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DB1">
              <w:rPr>
                <w:rFonts w:ascii="Times New Roman" w:hAnsi="Times New Roman" w:cs="Times New Roman"/>
                <w:sz w:val="20"/>
                <w:szCs w:val="20"/>
              </w:rPr>
              <w:t>В случае соответствия заявления и приложенных к нему документов требованиям пункта 2.6.1.  Административного регламента специалист, ответственный за рассмотрение заявления, проверяет наличие или отсутствие основания для приостановления срока рассмотрения заявления.</w:t>
            </w:r>
          </w:p>
          <w:p w:rsidR="00EE3DB1" w:rsidRPr="00EE3DB1" w:rsidRDefault="00EE3DB1" w:rsidP="00EE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DB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</w:t>
            </w:r>
            <w:r w:rsidRPr="00EE3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участка, на рассмотрении представленной ранее другим лицом схемы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      </w:r>
          </w:p>
          <w:p w:rsidR="00EE3DB1" w:rsidRPr="00EE3DB1" w:rsidRDefault="00EE3DB1" w:rsidP="00EE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DB1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 для приостановления срока рассмотрения заявления специалист, ответственный за рассмотрение заявления, подготавливает и направляет заявителю уведомление о приостановлении срока рассмотрения заявления.</w:t>
            </w:r>
          </w:p>
          <w:p w:rsidR="00EE3DB1" w:rsidRPr="00EE3DB1" w:rsidRDefault="00EE3DB1" w:rsidP="00EE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DB1">
              <w:rPr>
                <w:rFonts w:ascii="Times New Roman" w:hAnsi="Times New Roman" w:cs="Times New Roman"/>
                <w:sz w:val="20"/>
                <w:szCs w:val="20"/>
              </w:rPr>
      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      </w:r>
          </w:p>
          <w:p w:rsidR="00EE3DB1" w:rsidRPr="00EE3DB1" w:rsidRDefault="00EE3DB1" w:rsidP="00EE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DB1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основания для приостановления срока рассмотрения заявления и соответствия заявления и </w:t>
            </w:r>
            <w:r w:rsidRPr="00EE3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приложенных к нему документов требованиям пункта 2.6.1. Административного регламента специалист, ответственный за рассмотрение заявления, в рамках межведомственного взаимодействия запрашивает в случае необходимости:</w:t>
            </w:r>
          </w:p>
          <w:p w:rsidR="00EE3DB1" w:rsidRPr="00EE3DB1" w:rsidRDefault="00EE3DB1" w:rsidP="00EE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DB1">
              <w:rPr>
                <w:rFonts w:ascii="Times New Roman" w:hAnsi="Times New Roman" w:cs="Times New Roman"/>
                <w:sz w:val="20"/>
                <w:szCs w:val="20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EE3DB1" w:rsidRPr="00EE3DB1" w:rsidRDefault="00EE3DB1" w:rsidP="00EE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DB1">
              <w:rPr>
                <w:rFonts w:ascii="Times New Roman" w:hAnsi="Times New Roman" w:cs="Times New Roman"/>
                <w:sz w:val="20"/>
                <w:szCs w:val="20"/>
              </w:rPr>
              <w:t>- выписку из Единого государственного реестра прав на недвижимое имущество и сделок с ним о правах на здание, сооружение, находящееся на земельном участке, в отношении которого подано заявление о предварительном согласовании предоставления;</w:t>
            </w:r>
          </w:p>
          <w:p w:rsidR="00EE3DB1" w:rsidRPr="00EE3DB1" w:rsidRDefault="00EE3DB1" w:rsidP="00EE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DB1">
              <w:rPr>
                <w:rFonts w:ascii="Times New Roman" w:hAnsi="Times New Roman" w:cs="Times New Roman"/>
                <w:sz w:val="20"/>
                <w:szCs w:val="20"/>
              </w:rPr>
              <w:t>- выписку из Единого государственного реестра прав на недвижимое имущество и сделок с ним о правах на приобретаемый земельный участок;</w:t>
            </w:r>
          </w:p>
          <w:p w:rsidR="00EE3DB1" w:rsidRPr="00EE3DB1" w:rsidRDefault="00EE3DB1" w:rsidP="00EE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DB1">
              <w:rPr>
                <w:rFonts w:ascii="Times New Roman" w:hAnsi="Times New Roman" w:cs="Times New Roman"/>
                <w:sz w:val="20"/>
                <w:szCs w:val="20"/>
              </w:rPr>
              <w:t>б) в Управлении Федеральной налоговой службы по Воронежской области:</w:t>
            </w:r>
          </w:p>
          <w:p w:rsidR="00EE3DB1" w:rsidRPr="00EE3DB1" w:rsidRDefault="00EE3DB1" w:rsidP="00EE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DB1">
              <w:rPr>
                <w:rFonts w:ascii="Times New Roman" w:hAnsi="Times New Roman" w:cs="Times New Roman"/>
                <w:sz w:val="20"/>
                <w:szCs w:val="20"/>
              </w:rPr>
              <w:t xml:space="preserve">- выписку из Единого </w:t>
            </w:r>
            <w:r w:rsidRPr="00EE3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EE3DB1" w:rsidRPr="00EE3DB1" w:rsidRDefault="00EE3DB1" w:rsidP="00EE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DB1">
              <w:rPr>
                <w:rFonts w:ascii="Times New Roman" w:hAnsi="Times New Roman" w:cs="Times New Roman"/>
                <w:sz w:val="20"/>
                <w:szCs w:val="20"/>
              </w:rPr>
              <w:t>- выписку из Единого государственного реестра индивидуальных предпринимателей (при подаче заявления индивидуальным предпринимателем);</w:t>
            </w:r>
          </w:p>
          <w:p w:rsidR="00EE3DB1" w:rsidRPr="00EE3DB1" w:rsidRDefault="00EE3DB1" w:rsidP="00EE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DB1">
              <w:rPr>
                <w:rFonts w:ascii="Times New Roman" w:hAnsi="Times New Roman" w:cs="Times New Roman"/>
                <w:sz w:val="20"/>
                <w:szCs w:val="20"/>
              </w:rPr>
              <w:t xml:space="preserve">в) в отдел </w:t>
            </w:r>
            <w:r w:rsidR="006D3508">
              <w:rPr>
                <w:rFonts w:ascii="Times New Roman" w:hAnsi="Times New Roman" w:cs="Times New Roman"/>
                <w:sz w:val="20"/>
                <w:szCs w:val="20"/>
              </w:rPr>
              <w:t xml:space="preserve">Хохольского </w:t>
            </w:r>
            <w:r w:rsidRPr="00EE3DB1">
              <w:rPr>
                <w:rFonts w:ascii="Times New Roman" w:hAnsi="Times New Roman" w:cs="Times New Roman"/>
                <w:sz w:val="20"/>
                <w:szCs w:val="20"/>
              </w:rPr>
              <w:t>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 - кадастровую выписку о земельном участке, кадастровый паспорт здания, сооружения, помещения в здании, сооружении, расположенном на испрашиваемом земельном участке.</w:t>
            </w:r>
          </w:p>
          <w:p w:rsidR="00EE3DB1" w:rsidRPr="00EE3DB1" w:rsidRDefault="00EE3DB1" w:rsidP="00EE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DB1">
              <w:rPr>
                <w:rFonts w:ascii="Times New Roman" w:hAnsi="Times New Roman" w:cs="Times New Roman"/>
                <w:sz w:val="20"/>
                <w:szCs w:val="20"/>
              </w:rPr>
              <w:t xml:space="preserve">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</w:t>
            </w:r>
            <w:r w:rsidRPr="00EE3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подготовленная в форме документа на бумажном носителе, специалист, ответственный за рассмотрение заявления,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      </w:r>
          </w:p>
          <w:p w:rsidR="00EE3DB1" w:rsidRPr="00EE3DB1" w:rsidRDefault="00EE3DB1" w:rsidP="00EE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DB1">
              <w:rPr>
                <w:rFonts w:ascii="Times New Roman" w:hAnsi="Times New Roman" w:cs="Times New Roman"/>
                <w:sz w:val="20"/>
                <w:szCs w:val="20"/>
              </w:rPr>
              <w:t>Подготовка иного варианта схемы расположения земельного участка допускается при наличии в письменной форме согласия лица, обратившегося с заявлением о предварительном согласовании предоставления земельного участка.</w:t>
            </w:r>
          </w:p>
          <w:p w:rsidR="00EE3DB1" w:rsidRPr="00EE3DB1" w:rsidRDefault="00EE3DB1" w:rsidP="00EE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DB1">
              <w:rPr>
                <w:rFonts w:ascii="Times New Roman" w:hAnsi="Times New Roman" w:cs="Times New Roman"/>
                <w:sz w:val="20"/>
                <w:szCs w:val="20"/>
              </w:rPr>
              <w:t xml:space="preserve"> После получения информации на межведомственные запросы специалист, ответственный за рассмотрение заявления, проводит экспертизу документов представленных заявителем и информации представленной органами, </w:t>
            </w:r>
            <w:r w:rsidRPr="00EE3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участвующими в предоставлении муниципальной услуги, на предмет наличия или отсутствия оснований, указанных в пункте 2.8. Административного регламента,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участка.</w:t>
            </w:r>
          </w:p>
          <w:p w:rsidR="00EE3DB1" w:rsidRPr="00EE3DB1" w:rsidRDefault="00EE3DB1" w:rsidP="00EE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DB1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установление наличия или отсутствие оснований, указанных в пункте 2.8</w:t>
            </w:r>
            <w:r w:rsidR="00BB17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E3DB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2B27D1" w:rsidRPr="000C3183" w:rsidRDefault="002B27D1" w:rsidP="00D64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B27D1" w:rsidRDefault="00EE3DB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E329C6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2126" w:type="dxa"/>
          </w:tcPr>
          <w:p w:rsidR="002B27D1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329C6" w:rsidRDefault="005A1D24" w:rsidP="00E3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E329C6" w:rsidRDefault="005A1D24" w:rsidP="000C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29C6" w:rsidRPr="000B40A5" w:rsidTr="007775FB">
        <w:tc>
          <w:tcPr>
            <w:tcW w:w="14850" w:type="dxa"/>
            <w:gridSpan w:val="7"/>
          </w:tcPr>
          <w:p w:rsidR="00B959BF" w:rsidRPr="00B959BF" w:rsidRDefault="00E329C6" w:rsidP="00B959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4: </w:t>
            </w:r>
            <w:r w:rsidR="00B959BF" w:rsidRPr="00B959B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участка.</w:t>
            </w:r>
          </w:p>
          <w:p w:rsidR="00E329C6" w:rsidRPr="00E329C6" w:rsidRDefault="00E329C6" w:rsidP="000C31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767E" w:rsidRPr="000B40A5" w:rsidTr="00A83585">
        <w:tc>
          <w:tcPr>
            <w:tcW w:w="641" w:type="dxa"/>
          </w:tcPr>
          <w:p w:rsidR="00E3767E" w:rsidRPr="000B40A5" w:rsidRDefault="000C318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B959BF" w:rsidRPr="00B959BF" w:rsidRDefault="00B959BF" w:rsidP="00B9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9B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постановления администрации о предварительном согласовании предоставления земельного участка либо </w:t>
            </w:r>
            <w:r w:rsidRPr="00B95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 постановления администрации об отказе в предварительном согласовании предоставления земельного участка.</w:t>
            </w:r>
          </w:p>
          <w:p w:rsidR="00E3767E" w:rsidRPr="000C3183" w:rsidRDefault="00E3767E" w:rsidP="005A1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32DD7" w:rsidRPr="00C32DD7" w:rsidRDefault="00C32DD7" w:rsidP="00C32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D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принятия решения об отказе в предварительном согласовании предоставления земельного участка специалист, ответственный за рассмотрение заявления, в </w:t>
            </w:r>
            <w:r w:rsidRPr="00C32D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течение 2 дней готовит проект постановления администрации об отказе в предварительном согласовании предоставления земельного участка.</w:t>
            </w:r>
          </w:p>
          <w:p w:rsidR="00C32DD7" w:rsidRPr="00C32DD7" w:rsidRDefault="00C32DD7" w:rsidP="00C32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DD7">
              <w:rPr>
                <w:rFonts w:ascii="Times New Roman" w:hAnsi="Times New Roman" w:cs="Times New Roman"/>
                <w:sz w:val="20"/>
                <w:szCs w:val="20"/>
              </w:rPr>
              <w:t>Если к заявлению о предварительном согласовании предоставления земельного участка прилагалась схема расположения земельного участка,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участка.</w:t>
            </w:r>
          </w:p>
          <w:p w:rsidR="00C32DD7" w:rsidRPr="00C32DD7" w:rsidRDefault="00C32DD7" w:rsidP="00C32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DD7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об отказе в предварительном согласовании предоставления земельного участка утверждается главой поселения в течение 2 дней.</w:t>
            </w:r>
          </w:p>
          <w:p w:rsidR="00C32DD7" w:rsidRPr="00C32DD7" w:rsidRDefault="00C32DD7" w:rsidP="00C32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DD7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специалист, ответственный за рассмотрение заявления, в течение 2 дней готовит </w:t>
            </w:r>
            <w:r w:rsidRPr="00C32D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постановления администрации о предварительном согласовании предоставления земельного участка.</w:t>
            </w:r>
          </w:p>
          <w:p w:rsidR="00C32DD7" w:rsidRPr="00C32DD7" w:rsidRDefault="00C32DD7" w:rsidP="00C32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DD7">
              <w:rPr>
                <w:rFonts w:ascii="Times New Roman" w:hAnsi="Times New Roman" w:cs="Times New Roman"/>
                <w:sz w:val="20"/>
                <w:szCs w:val="20"/>
              </w:rPr>
              <w:t>Если испрашиваемый земельный участок предстоит образовать в соответствии со схемой расположения земельного участка,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участка. В этом случае обязательным приложением к решению о предварительном согласовании предоставления земельного участка, направленному заявителю, является схема расположения земельного участка.</w:t>
            </w:r>
          </w:p>
          <w:p w:rsidR="00C32DD7" w:rsidRDefault="00C32DD7" w:rsidP="00C32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DD7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о предварительном согласовании предоставления земельного участка утверждается главой поселения в течение 2 дней.</w:t>
            </w:r>
          </w:p>
          <w:p w:rsidR="00C32DD7" w:rsidRPr="00C32DD7" w:rsidRDefault="00C32DD7" w:rsidP="00C32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DD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административной процедуры является подготовка и подписание постановления </w:t>
            </w:r>
            <w:r w:rsidRPr="00C32D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      </w:r>
          </w:p>
          <w:p w:rsidR="00E3767E" w:rsidRPr="000B40A5" w:rsidRDefault="00E3767E" w:rsidP="000C3E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3767E" w:rsidRPr="000B40A5" w:rsidRDefault="00873A1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6A5A9B" w:rsidRPr="006A5A9B">
              <w:rPr>
                <w:rFonts w:ascii="Times New Roman" w:hAnsi="Times New Roman" w:cs="Times New Roman"/>
                <w:sz w:val="20"/>
                <w:szCs w:val="20"/>
              </w:rPr>
              <w:t xml:space="preserve"> дня.</w:t>
            </w:r>
          </w:p>
        </w:tc>
        <w:tc>
          <w:tcPr>
            <w:tcW w:w="2126" w:type="dxa"/>
          </w:tcPr>
          <w:p w:rsidR="00E3767E" w:rsidRPr="000B40A5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3767E" w:rsidRPr="000B40A5" w:rsidRDefault="000C318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5A1D24" w:rsidRPr="000B40A5" w:rsidRDefault="005A1D24" w:rsidP="005A1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545" w:rsidRPr="000B40A5" w:rsidTr="00D34B0A">
        <w:tc>
          <w:tcPr>
            <w:tcW w:w="14850" w:type="dxa"/>
            <w:gridSpan w:val="7"/>
          </w:tcPr>
          <w:p w:rsidR="00681545" w:rsidRDefault="00681545" w:rsidP="00681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5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5</w:t>
            </w:r>
            <w:r w:rsidRPr="0068154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0204A" w:rsidRPr="0080204A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(выдача)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участка.</w:t>
            </w:r>
          </w:p>
          <w:p w:rsidR="00681545" w:rsidRPr="000B40A5" w:rsidRDefault="00681545" w:rsidP="00681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545" w:rsidRPr="000B40A5" w:rsidTr="00A83585">
        <w:tc>
          <w:tcPr>
            <w:tcW w:w="641" w:type="dxa"/>
          </w:tcPr>
          <w:p w:rsidR="00681545" w:rsidRDefault="005F279B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681545" w:rsidRDefault="00681545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45" w:rsidRDefault="00681545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45" w:rsidRDefault="00681545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545" w:rsidRDefault="00681545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C90535" w:rsidRPr="00C90535" w:rsidRDefault="00C90535" w:rsidP="00C9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535">
              <w:rPr>
                <w:rFonts w:ascii="Times New Roman" w:hAnsi="Times New Roman" w:cs="Times New Roman"/>
                <w:sz w:val="20"/>
                <w:szCs w:val="20"/>
              </w:rPr>
              <w:t>Направление (выдача)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участка.</w:t>
            </w:r>
          </w:p>
          <w:p w:rsidR="00681545" w:rsidRPr="00B959BF" w:rsidRDefault="00681545" w:rsidP="00B95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0535" w:rsidRPr="00C90535" w:rsidRDefault="00C90535" w:rsidP="00C90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053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(или уполномоченному им надлежащим образом представителю)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документа, размещенного на официальном сайте администрации, ссылка на который направляется заявителю посредством </w:t>
            </w:r>
            <w:r w:rsidRPr="00C905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почты, либо в виде электронного документа, который направляется заявителю посредством электронной почты.</w:t>
            </w:r>
          </w:p>
          <w:p w:rsidR="00C90535" w:rsidRPr="00C90535" w:rsidRDefault="00C90535" w:rsidP="00C90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0535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административной процедуры является направление (выдача)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      </w:r>
          </w:p>
          <w:p w:rsidR="00681545" w:rsidRPr="00C32DD7" w:rsidRDefault="00681545" w:rsidP="00C32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81545" w:rsidRDefault="00873A1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дня</w:t>
            </w:r>
          </w:p>
        </w:tc>
        <w:tc>
          <w:tcPr>
            <w:tcW w:w="2126" w:type="dxa"/>
          </w:tcPr>
          <w:p w:rsidR="00681545" w:rsidRPr="00E329C6" w:rsidRDefault="00ED248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88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681545" w:rsidRDefault="001553DC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81545" w:rsidRPr="000B40A5" w:rsidRDefault="001553DC" w:rsidP="005A1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E41" w:rsidRPr="000B40A5" w:rsidTr="00D34B0A">
        <w:tc>
          <w:tcPr>
            <w:tcW w:w="14850" w:type="dxa"/>
            <w:gridSpan w:val="7"/>
          </w:tcPr>
          <w:p w:rsidR="00104E41" w:rsidRDefault="002C1CE9" w:rsidP="005A1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C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2C1CE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C1CE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: </w:t>
            </w:r>
            <w:r w:rsidRPr="002C1CE9">
              <w:rPr>
                <w:rFonts w:ascii="Times New Roman" w:hAnsi="Times New Roman" w:cs="Times New Roman"/>
                <w:b/>
                <w:sz w:val="20"/>
                <w:szCs w:val="20"/>
              </w:rPr>
              <w:t>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</w:t>
            </w:r>
          </w:p>
        </w:tc>
      </w:tr>
      <w:tr w:rsidR="00104E41" w:rsidRPr="000B40A5" w:rsidTr="00D34B0A">
        <w:tc>
          <w:tcPr>
            <w:tcW w:w="14850" w:type="dxa"/>
            <w:gridSpan w:val="7"/>
          </w:tcPr>
          <w:p w:rsidR="00104E41" w:rsidRDefault="007C23B2" w:rsidP="007C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1:</w:t>
            </w:r>
            <w:r w:rsidRPr="007C2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3B2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  <w:p w:rsidR="00104E41" w:rsidRDefault="00104E41" w:rsidP="005A1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E41" w:rsidRPr="000B40A5" w:rsidTr="00A83585">
        <w:tc>
          <w:tcPr>
            <w:tcW w:w="641" w:type="dxa"/>
          </w:tcPr>
          <w:p w:rsidR="00104E41" w:rsidRDefault="00D34B0A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104E41" w:rsidRDefault="00104E4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</w:p>
          <w:p w:rsidR="00104E41" w:rsidRDefault="00104E4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104E41" w:rsidRPr="00C90535" w:rsidRDefault="00D34B0A" w:rsidP="00C9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B0A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2693" w:type="dxa"/>
          </w:tcPr>
          <w:p w:rsidR="00104E41" w:rsidRPr="00C90535" w:rsidRDefault="00D34B0A" w:rsidP="00D34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B0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административного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аналогично административному действию, проводимому для административной процедуры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D34B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34B0A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Предварительное согласование предоставления земельного участка (за исключением предварительного согласования предоставления земельного </w:t>
            </w:r>
            <w:r w:rsidRPr="00D34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104E41" w:rsidRDefault="00C31EF9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день</w:t>
            </w:r>
          </w:p>
        </w:tc>
        <w:tc>
          <w:tcPr>
            <w:tcW w:w="2126" w:type="dxa"/>
          </w:tcPr>
          <w:p w:rsidR="00104E41" w:rsidRPr="00ED2488" w:rsidRDefault="00C31EF9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F9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521650" w:rsidRPr="00521650" w:rsidRDefault="00521650" w:rsidP="00521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650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521650" w:rsidRPr="00521650" w:rsidRDefault="00521650" w:rsidP="00521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650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521650" w:rsidRPr="00521650" w:rsidRDefault="00521650" w:rsidP="00521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65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104E41" w:rsidRDefault="00521650" w:rsidP="00521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650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FA34BF" w:rsidRPr="00FA34BF" w:rsidRDefault="00FA34BF" w:rsidP="00FA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BF">
              <w:rPr>
                <w:rFonts w:ascii="Times New Roman" w:hAnsi="Times New Roman" w:cs="Times New Roman"/>
                <w:sz w:val="20"/>
                <w:szCs w:val="20"/>
              </w:rPr>
              <w:t>- форма заявления о передаче в собственность жилого помещения в порядке приватизации (приложение 1);</w:t>
            </w:r>
          </w:p>
          <w:p w:rsidR="00FA34BF" w:rsidRPr="00FA34BF" w:rsidRDefault="00FA34BF" w:rsidP="00FA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BF">
              <w:rPr>
                <w:rFonts w:ascii="Times New Roman" w:hAnsi="Times New Roman" w:cs="Times New Roman"/>
                <w:sz w:val="20"/>
                <w:szCs w:val="20"/>
              </w:rPr>
              <w:t>- форма расписки в получении документов (приложение 2);</w:t>
            </w:r>
          </w:p>
          <w:p w:rsidR="00104E41" w:rsidRDefault="00104E41" w:rsidP="005A1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439" w:rsidRPr="000B40A5" w:rsidTr="006D3508">
        <w:tc>
          <w:tcPr>
            <w:tcW w:w="14850" w:type="dxa"/>
            <w:gridSpan w:val="7"/>
          </w:tcPr>
          <w:p w:rsidR="00124439" w:rsidRDefault="00124439" w:rsidP="003C7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4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административной процедуры 2: </w:t>
            </w:r>
            <w:r w:rsidR="00CC6EC0" w:rsidRPr="00CC6EC0">
              <w:rPr>
                <w:rFonts w:ascii="Times New Roman" w:hAnsi="Times New Roman" w:cs="Times New Roman"/>
                <w:sz w:val="20"/>
                <w:szCs w:val="20"/>
              </w:rPr>
              <w:t>Проверка заявления на соответствие требованиям пункта 2.6.1. Административного регламента</w:t>
            </w:r>
          </w:p>
          <w:p w:rsidR="00124439" w:rsidRPr="00FA34BF" w:rsidRDefault="00124439" w:rsidP="00FA3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439" w:rsidRPr="000B40A5" w:rsidTr="00A83585">
        <w:tc>
          <w:tcPr>
            <w:tcW w:w="641" w:type="dxa"/>
          </w:tcPr>
          <w:p w:rsidR="00124439" w:rsidRDefault="003C788B" w:rsidP="00530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124439" w:rsidRDefault="00124439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439" w:rsidRDefault="00124439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3C788B" w:rsidRPr="003C788B" w:rsidRDefault="003C788B" w:rsidP="003C7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8B">
              <w:rPr>
                <w:rFonts w:ascii="Times New Roman" w:hAnsi="Times New Roman" w:cs="Times New Roman"/>
                <w:sz w:val="20"/>
                <w:szCs w:val="20"/>
              </w:rPr>
              <w:t>Проверка заявления на соответствие требованиям пункта 2.6.1. Административного регламента</w:t>
            </w:r>
          </w:p>
          <w:p w:rsidR="00124439" w:rsidRPr="00D34B0A" w:rsidRDefault="00124439" w:rsidP="00C90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24439" w:rsidRPr="00D34B0A" w:rsidRDefault="003C788B" w:rsidP="00D34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88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административного действия аналогично административному действию, проводимому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административной процедуры 2</w:t>
            </w:r>
            <w:r w:rsidRPr="003C78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788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C788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3C78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3C788B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 (за исключением предварительного согласования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</w:t>
            </w:r>
          </w:p>
        </w:tc>
        <w:tc>
          <w:tcPr>
            <w:tcW w:w="1985" w:type="dxa"/>
          </w:tcPr>
          <w:p w:rsidR="00124439" w:rsidRPr="00D34B0A" w:rsidRDefault="003C788B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8B">
              <w:rPr>
                <w:rFonts w:ascii="Times New Roman" w:hAnsi="Times New Roman" w:cs="Times New Roman"/>
                <w:sz w:val="20"/>
                <w:szCs w:val="20"/>
              </w:rPr>
              <w:t>10 дней со дня поступления заявления</w:t>
            </w:r>
          </w:p>
        </w:tc>
        <w:tc>
          <w:tcPr>
            <w:tcW w:w="2126" w:type="dxa"/>
          </w:tcPr>
          <w:p w:rsidR="00124439" w:rsidRDefault="003C788B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88B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124439" w:rsidRPr="00521650" w:rsidRDefault="003C788B" w:rsidP="00521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124439" w:rsidRPr="00FA34BF" w:rsidRDefault="003C788B" w:rsidP="00FA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49E5" w:rsidRPr="000B40A5" w:rsidTr="006D3508">
        <w:tc>
          <w:tcPr>
            <w:tcW w:w="14850" w:type="dxa"/>
            <w:gridSpan w:val="7"/>
          </w:tcPr>
          <w:p w:rsidR="002949E5" w:rsidRPr="002949E5" w:rsidRDefault="002949E5" w:rsidP="002949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9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административной процедуры 3: </w:t>
            </w:r>
            <w:r w:rsidRPr="002949E5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представленных документов, истребование документов (сведений), указанных в пункте 2.6.2.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4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Административного регламента, в рамках межведомственного взаимодействия.</w:t>
            </w:r>
          </w:p>
          <w:p w:rsidR="002949E5" w:rsidRDefault="002949E5" w:rsidP="00FA3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9E5" w:rsidRPr="000B40A5" w:rsidTr="00A83585">
        <w:tc>
          <w:tcPr>
            <w:tcW w:w="641" w:type="dxa"/>
          </w:tcPr>
          <w:p w:rsidR="002949E5" w:rsidRDefault="002949E5" w:rsidP="00530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949E5" w:rsidRDefault="002949E5" w:rsidP="00530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9E5" w:rsidRDefault="002949E5" w:rsidP="00530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9E5" w:rsidRDefault="002949E5" w:rsidP="00530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6728EC" w:rsidRPr="006728EC" w:rsidRDefault="006728EC" w:rsidP="00672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8EC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документов, истребование документов (сведений), указанных в пункте 2.6.2. настоящего Административного регламента, в рамках межведомственного взаимодействия.</w:t>
            </w:r>
          </w:p>
          <w:p w:rsidR="002949E5" w:rsidRPr="003C788B" w:rsidRDefault="002949E5" w:rsidP="003C78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49E5" w:rsidRDefault="009111CB" w:rsidP="00D34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1C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административного действия аналогично административному действию, проводимому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административной процедуры 3</w:t>
            </w:r>
            <w:r w:rsidRPr="009111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1C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111C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9111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9111CB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 (за исключением предварительного согласования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11CB" w:rsidRPr="009111CB" w:rsidRDefault="009111CB" w:rsidP="0091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1CB">
              <w:rPr>
                <w:rFonts w:ascii="Times New Roman" w:hAnsi="Times New Roman" w:cs="Times New Roman"/>
                <w:sz w:val="20"/>
                <w:szCs w:val="20"/>
              </w:rPr>
              <w:t xml:space="preserve">После получения информации на межведомственные запросы специалист, ответственный за рассмотрение заявления, проводит экспертизу документов, представленных заявителем, и информации, представленной органами, участвующими в </w:t>
            </w:r>
            <w:r w:rsidRPr="009111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муниципальной услуги, на предмет наличия или отсутствия оснований, указанных в пункте 2.8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111CB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и принимает решение о подготовке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либо проекта постановления администрации об отказе в предварительном согласовании предоставления земельного участка.</w:t>
            </w:r>
          </w:p>
          <w:p w:rsidR="009111CB" w:rsidRPr="009111CB" w:rsidRDefault="009111CB" w:rsidP="0091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1CB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установление наличия или отсутствие оснований, указанных в пункте 2.8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111CB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  <w:p w:rsidR="009111CB" w:rsidRPr="003C788B" w:rsidRDefault="009111CB" w:rsidP="00D34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49E5" w:rsidRPr="003C788B" w:rsidRDefault="009111CB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1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дней</w:t>
            </w:r>
          </w:p>
        </w:tc>
        <w:tc>
          <w:tcPr>
            <w:tcW w:w="2126" w:type="dxa"/>
          </w:tcPr>
          <w:p w:rsidR="002949E5" w:rsidRPr="003C788B" w:rsidRDefault="00DC770C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70C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949E5" w:rsidRDefault="00557855" w:rsidP="00521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2949E5" w:rsidRDefault="00557855" w:rsidP="00FA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46C5" w:rsidRPr="000B40A5" w:rsidTr="006D3508">
        <w:tc>
          <w:tcPr>
            <w:tcW w:w="14850" w:type="dxa"/>
            <w:gridSpan w:val="7"/>
          </w:tcPr>
          <w:p w:rsidR="00F546C5" w:rsidRDefault="00F546C5" w:rsidP="00530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6C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4:</w:t>
            </w:r>
            <w:r w:rsidR="00C90BF4" w:rsidRPr="00C90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BF4" w:rsidRPr="00C90B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в порядке, установленном для опубликования муниципальных правовых актов Уставом </w:t>
            </w:r>
            <w:proofErr w:type="spellStart"/>
            <w:r w:rsidR="00A47306">
              <w:rPr>
                <w:rFonts w:ascii="Times New Roman" w:hAnsi="Times New Roman" w:cs="Times New Roman"/>
                <w:b/>
                <w:sz w:val="20"/>
                <w:szCs w:val="20"/>
              </w:rPr>
              <w:t>Новоживотинно</w:t>
            </w:r>
            <w:r w:rsidR="00C90BF4" w:rsidRPr="00A47306">
              <w:rPr>
                <w:rFonts w:ascii="Times New Roman" w:hAnsi="Times New Roman" w:cs="Times New Roman"/>
                <w:b/>
                <w:sz w:val="20"/>
                <w:szCs w:val="20"/>
              </w:rPr>
              <w:t>вского</w:t>
            </w:r>
            <w:proofErr w:type="spellEnd"/>
            <w:r w:rsidR="00C90BF4" w:rsidRPr="00C90B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0BF4" w:rsidRPr="00C90B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сельского поселения </w:t>
            </w:r>
            <w:proofErr w:type="spellStart"/>
            <w:r w:rsidR="00C90BF4" w:rsidRPr="00C90BF4">
              <w:rPr>
                <w:rFonts w:ascii="Times New Roman" w:hAnsi="Times New Roman" w:cs="Times New Roman"/>
                <w:b/>
                <w:sz w:val="20"/>
                <w:szCs w:val="20"/>
              </w:rPr>
              <w:t>Рамонского</w:t>
            </w:r>
            <w:proofErr w:type="spellEnd"/>
            <w:r w:rsidR="00C90BF4" w:rsidRPr="00C90B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Воронежской области по месту нахождения земельного участка и размещению извещения на официальном сайте администрации в информационно-телекоммуникационной сети Интернет </w:t>
            </w:r>
            <w:r w:rsidR="00A47306" w:rsidRPr="00A47306">
              <w:rPr>
                <w:rFonts w:ascii="Times New Roman" w:hAnsi="Times New Roman" w:cs="Times New Roman"/>
                <w:b/>
                <w:sz w:val="20"/>
                <w:szCs w:val="20"/>
              </w:rPr>
              <w:t>http://novozhivotinnoe.ru/</w:t>
            </w:r>
            <w:r w:rsidR="00A47306" w:rsidRPr="00A47306">
              <w:rPr>
                <w:rFonts w:ascii="Times New Roman" w:hAnsi="Times New Roman" w:cs="Times New Roman"/>
                <w:b/>
                <w:sz w:val="20"/>
                <w:szCs w:val="20"/>
              </w:rPr>
              <w:cr/>
            </w:r>
          </w:p>
          <w:p w:rsidR="00F546C5" w:rsidRDefault="00F546C5" w:rsidP="00FA3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855" w:rsidRPr="000B40A5" w:rsidTr="00A83585">
        <w:tc>
          <w:tcPr>
            <w:tcW w:w="641" w:type="dxa"/>
          </w:tcPr>
          <w:p w:rsidR="00557855" w:rsidRDefault="00557855" w:rsidP="00530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855" w:rsidRDefault="00D575D6" w:rsidP="00530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557855" w:rsidRDefault="00557855" w:rsidP="00530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855" w:rsidRDefault="00557855" w:rsidP="00530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855" w:rsidRDefault="00557855" w:rsidP="00530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557855" w:rsidRDefault="00D575D6" w:rsidP="0053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5D6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в порядке, установленном для опубликования муниципальных правовых актов Уставом </w:t>
            </w:r>
            <w:r w:rsidR="006D3508">
              <w:rPr>
                <w:rFonts w:ascii="Times New Roman" w:hAnsi="Times New Roman" w:cs="Times New Roman"/>
                <w:sz w:val="20"/>
                <w:szCs w:val="20"/>
              </w:rPr>
              <w:t>Новогремяченского сельского поселения Хохольского</w:t>
            </w:r>
            <w:r w:rsidR="006D3508">
              <w:rPr>
                <w:rFonts w:ascii="Times New Roman" w:hAnsi="Times New Roman" w:cs="Times New Roman"/>
              </w:rPr>
              <w:t xml:space="preserve">  </w:t>
            </w:r>
            <w:r w:rsidRPr="00D575D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Воронежской области по месту нахождения земельного участка и размещению извещения на официальном сайте администрации в информационно-телекоммуникационной сети Интернет </w:t>
            </w:r>
          </w:p>
          <w:p w:rsidR="00537C51" w:rsidRPr="00406EAC" w:rsidRDefault="00537C51" w:rsidP="0053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C51">
              <w:rPr>
                <w:rFonts w:ascii="Times New Roman" w:hAnsi="Times New Roman" w:cs="Times New Roman"/>
                <w:sz w:val="20"/>
                <w:szCs w:val="20"/>
              </w:rPr>
              <w:t>novogremsp@yandex.ru</w:t>
            </w:r>
          </w:p>
        </w:tc>
        <w:tc>
          <w:tcPr>
            <w:tcW w:w="2693" w:type="dxa"/>
          </w:tcPr>
          <w:p w:rsidR="00DD139C" w:rsidRPr="00DD139C" w:rsidRDefault="00DD139C" w:rsidP="00DD1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139C">
              <w:rPr>
                <w:rFonts w:ascii="Times New Roman" w:hAnsi="Times New Roman" w:cs="Times New Roman"/>
                <w:sz w:val="20"/>
                <w:szCs w:val="20"/>
              </w:rPr>
              <w:t>При отсутствии оснований, предусмотренных пунктом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.8. </w:t>
            </w:r>
            <w:r w:rsidRPr="00DD139C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 специалист, ответственный за рассмотрение заявления:</w:t>
            </w:r>
          </w:p>
          <w:p w:rsidR="00DD139C" w:rsidRPr="00DD139C" w:rsidRDefault="00DD139C" w:rsidP="00DD1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139C">
              <w:rPr>
                <w:rFonts w:ascii="Times New Roman" w:hAnsi="Times New Roman" w:cs="Times New Roman"/>
                <w:sz w:val="20"/>
                <w:szCs w:val="20"/>
              </w:rPr>
              <w:t xml:space="preserve">- в течение трех дней готовит и направляет для публикации извещение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в порядке, установленном для опубликования муниципальных правовых актов Уставом </w:t>
            </w:r>
            <w:r w:rsidR="00537C51">
              <w:rPr>
                <w:rFonts w:ascii="Times New Roman" w:hAnsi="Times New Roman" w:cs="Times New Roman"/>
                <w:sz w:val="20"/>
                <w:szCs w:val="20"/>
              </w:rPr>
              <w:t>Новогремяченского сельского поселения Хохольского</w:t>
            </w:r>
            <w:r w:rsidR="00537C51">
              <w:rPr>
                <w:rFonts w:ascii="Times New Roman" w:hAnsi="Times New Roman" w:cs="Times New Roman"/>
              </w:rPr>
              <w:t xml:space="preserve">  </w:t>
            </w:r>
            <w:r w:rsidRPr="00DD139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Воронежской области по месту нахождения земельного участка и размещение извещения на официальном сайте администрации в </w:t>
            </w:r>
            <w:r w:rsidRPr="00DD1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информационно-телекоммуникационной сети Интернет </w:t>
            </w:r>
            <w:r w:rsidR="00406EAC" w:rsidRPr="00406EAC">
              <w:rPr>
                <w:rFonts w:ascii="Times New Roman" w:hAnsi="Times New Roman" w:cs="Times New Roman"/>
                <w:sz w:val="20"/>
                <w:szCs w:val="20"/>
              </w:rPr>
              <w:t>(http://novozhivotinnoe.ru/)</w:t>
            </w:r>
            <w:r w:rsidR="00406E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139C" w:rsidRPr="00DD139C" w:rsidRDefault="00DD139C" w:rsidP="00DD1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139C">
              <w:rPr>
                <w:rFonts w:ascii="Times New Roman" w:hAnsi="Times New Roman" w:cs="Times New Roman"/>
                <w:sz w:val="20"/>
                <w:szCs w:val="20"/>
              </w:rPr>
              <w:t>В извещении указываются:</w:t>
            </w:r>
          </w:p>
          <w:p w:rsidR="00DD139C" w:rsidRPr="00DD139C" w:rsidRDefault="00DD139C" w:rsidP="00DD1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139C">
              <w:rPr>
                <w:rFonts w:ascii="Times New Roman" w:hAnsi="Times New Roman" w:cs="Times New Roman"/>
                <w:sz w:val="20"/>
                <w:szCs w:val="20"/>
              </w:rPr>
              <w:t>1) информация о возможности предоставления земельного участка с указанием целей этого предоставления;</w:t>
            </w:r>
          </w:p>
          <w:p w:rsidR="00DD139C" w:rsidRPr="00DD139C" w:rsidRDefault="00DD139C" w:rsidP="00DD1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139C">
              <w:rPr>
                <w:rFonts w:ascii="Times New Roman" w:hAnsi="Times New Roman" w:cs="Times New Roman"/>
                <w:sz w:val="20"/>
                <w:szCs w:val="20"/>
              </w:rPr>
              <w:t>2) информация о праве граждан или крестьянских (фермерских) хозяйств, заинтересованных в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      </w:r>
          </w:p>
          <w:p w:rsidR="00DD139C" w:rsidRPr="00DD139C" w:rsidRDefault="00DD139C" w:rsidP="00DD1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139C">
              <w:rPr>
                <w:rFonts w:ascii="Times New Roman" w:hAnsi="Times New Roman" w:cs="Times New Roman"/>
                <w:sz w:val="20"/>
                <w:szCs w:val="20"/>
              </w:rPr>
              <w:t xml:space="preserve">3) адрес и способ подачи заявлений о намерении </w:t>
            </w:r>
            <w:r w:rsidRPr="00DD1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участвовать в аукционе;</w:t>
            </w:r>
          </w:p>
          <w:p w:rsidR="00DD139C" w:rsidRPr="00DD139C" w:rsidRDefault="00DD139C" w:rsidP="00DD1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139C">
              <w:rPr>
                <w:rFonts w:ascii="Times New Roman" w:hAnsi="Times New Roman" w:cs="Times New Roman"/>
                <w:sz w:val="20"/>
                <w:szCs w:val="20"/>
              </w:rPr>
              <w:t>4) дата окончания приема заявлений о намерении участвовать в аукционе;</w:t>
            </w:r>
          </w:p>
          <w:p w:rsidR="00DD139C" w:rsidRPr="00DD139C" w:rsidRDefault="00DD139C" w:rsidP="00DD1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139C">
              <w:rPr>
                <w:rFonts w:ascii="Times New Roman" w:hAnsi="Times New Roman" w:cs="Times New Roman"/>
                <w:sz w:val="20"/>
                <w:szCs w:val="20"/>
              </w:rPr>
              <w:t>5) адрес или иное описание местоположения земельного участка;</w:t>
            </w:r>
          </w:p>
          <w:p w:rsidR="00DD139C" w:rsidRPr="00DD139C" w:rsidRDefault="00DD139C" w:rsidP="00DD1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139C">
              <w:rPr>
                <w:rFonts w:ascii="Times New Roman" w:hAnsi="Times New Roman" w:cs="Times New Roman"/>
                <w:sz w:val="20"/>
                <w:szCs w:val="20"/>
              </w:rPr>
              <w:t>6)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      </w:r>
          </w:p>
          <w:p w:rsidR="00DD139C" w:rsidRPr="00DD139C" w:rsidRDefault="00DD139C" w:rsidP="00DD1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139C">
              <w:rPr>
                <w:rFonts w:ascii="Times New Roman" w:hAnsi="Times New Roman" w:cs="Times New Roman"/>
                <w:sz w:val="20"/>
                <w:szCs w:val="20"/>
              </w:rPr>
              <w:t>7)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      </w:r>
          </w:p>
          <w:p w:rsidR="00DD139C" w:rsidRPr="00DD139C" w:rsidRDefault="00DD139C" w:rsidP="00DD1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139C">
              <w:rPr>
                <w:rFonts w:ascii="Times New Roman" w:hAnsi="Times New Roman" w:cs="Times New Roman"/>
                <w:sz w:val="20"/>
                <w:szCs w:val="20"/>
              </w:rPr>
              <w:t xml:space="preserve"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«Интернет», на котором </w:t>
            </w:r>
            <w:r w:rsidRPr="00DD1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 утвержденный проект;</w:t>
            </w:r>
          </w:p>
          <w:p w:rsidR="00DD139C" w:rsidRPr="00DD139C" w:rsidRDefault="00DD139C" w:rsidP="00DD1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139C">
              <w:rPr>
                <w:rFonts w:ascii="Times New Roman" w:hAnsi="Times New Roman" w:cs="Times New Roman"/>
                <w:sz w:val="20"/>
                <w:szCs w:val="20"/>
              </w:rPr>
              <w:t>9)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      </w:r>
          </w:p>
          <w:p w:rsidR="00DD139C" w:rsidRPr="00DD139C" w:rsidRDefault="00DD139C" w:rsidP="00DD1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139C">
              <w:rPr>
                <w:rFonts w:ascii="Times New Roman" w:hAnsi="Times New Roman" w:cs="Times New Roman"/>
                <w:sz w:val="20"/>
                <w:szCs w:val="20"/>
              </w:rPr>
              <w:t>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извещению.</w:t>
            </w:r>
          </w:p>
          <w:p w:rsidR="00DD139C" w:rsidRPr="00DD139C" w:rsidRDefault="00DD139C" w:rsidP="00DD1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139C">
              <w:rPr>
                <w:rFonts w:ascii="Times New Roman" w:hAnsi="Times New Roman" w:cs="Times New Roman"/>
                <w:sz w:val="20"/>
                <w:szCs w:val="20"/>
              </w:rPr>
              <w:t xml:space="preserve"> Если по истечении тридцати дней со дня опубликования извещения не поступили заявления иных граждан, крестьянских (фермерских) хозяйств о намерении участвовать в аукционе, специалист, ответственный за рассмотрение заявления, принимает решение о подготовке проекта постановления администрации о предварительном согласовании предоставления земельного </w:t>
            </w:r>
            <w:r w:rsidRPr="00DD1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государственном кадастре недвижимости».</w:t>
            </w:r>
          </w:p>
          <w:p w:rsidR="00557855" w:rsidRPr="009111CB" w:rsidRDefault="00DD139C" w:rsidP="00DD1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139C">
              <w:rPr>
                <w:rFonts w:ascii="Times New Roman" w:hAnsi="Times New Roman" w:cs="Times New Roman"/>
                <w:sz w:val="20"/>
                <w:szCs w:val="20"/>
              </w:rPr>
      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специалист, ответственный за рассмотрение заявления, принимает решение о подготовке проекта постановления администрации об отказе в предварительном согласовании предоставления земельного участка.</w:t>
            </w:r>
          </w:p>
        </w:tc>
        <w:tc>
          <w:tcPr>
            <w:tcW w:w="1985" w:type="dxa"/>
          </w:tcPr>
          <w:p w:rsidR="00557855" w:rsidRPr="009111CB" w:rsidRDefault="00081CE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 дня</w:t>
            </w:r>
          </w:p>
        </w:tc>
        <w:tc>
          <w:tcPr>
            <w:tcW w:w="2126" w:type="dxa"/>
          </w:tcPr>
          <w:p w:rsidR="00557855" w:rsidRPr="00DC770C" w:rsidRDefault="00081CE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E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557855" w:rsidRDefault="00081CED" w:rsidP="00521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557855" w:rsidRDefault="00081CED" w:rsidP="00FA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3624" w:rsidRPr="000B40A5" w:rsidTr="006D3508">
        <w:tc>
          <w:tcPr>
            <w:tcW w:w="14850" w:type="dxa"/>
            <w:gridSpan w:val="7"/>
          </w:tcPr>
          <w:p w:rsidR="00193624" w:rsidRPr="002A080D" w:rsidRDefault="00193624" w:rsidP="005306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6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5:</w:t>
            </w:r>
            <w:r w:rsidR="00973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3956" w:rsidRPr="002A080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деятельности.</w:t>
            </w:r>
          </w:p>
          <w:p w:rsidR="00193624" w:rsidRDefault="00193624" w:rsidP="00FA3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624" w:rsidRPr="000B40A5" w:rsidTr="00A83585">
        <w:tc>
          <w:tcPr>
            <w:tcW w:w="641" w:type="dxa"/>
          </w:tcPr>
          <w:p w:rsidR="00193624" w:rsidRDefault="002A080D" w:rsidP="00530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193624" w:rsidRDefault="00193624" w:rsidP="00530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624" w:rsidRDefault="00193624" w:rsidP="00530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624" w:rsidRDefault="00193624" w:rsidP="00530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624" w:rsidRDefault="00193624" w:rsidP="00530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2A080D" w:rsidRPr="002A080D" w:rsidRDefault="002A080D" w:rsidP="002A0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80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постановления администрации о предварительном согласовании предоставления земельного участка для </w:t>
            </w:r>
            <w:r w:rsidRPr="002A0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деятельности.</w:t>
            </w:r>
          </w:p>
          <w:p w:rsidR="00193624" w:rsidRPr="00D575D6" w:rsidRDefault="00193624" w:rsidP="00672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93624" w:rsidRPr="00DD139C" w:rsidRDefault="002A080D" w:rsidP="00DD1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0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административного действия аналогично административному действию, проводимому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административной процедуры 4</w:t>
            </w:r>
            <w:r w:rsidRPr="002A0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080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A080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2A0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2A0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Предварительное согласование предоставления земельного участка (за исключением предварительного согласования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</w:t>
            </w:r>
          </w:p>
        </w:tc>
        <w:tc>
          <w:tcPr>
            <w:tcW w:w="1985" w:type="dxa"/>
          </w:tcPr>
          <w:p w:rsidR="00193624" w:rsidRDefault="00191CC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C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дня.</w:t>
            </w:r>
          </w:p>
        </w:tc>
        <w:tc>
          <w:tcPr>
            <w:tcW w:w="2126" w:type="dxa"/>
          </w:tcPr>
          <w:p w:rsidR="00193624" w:rsidRPr="00081CED" w:rsidRDefault="000E00DA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0D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193624" w:rsidRDefault="00191CC3" w:rsidP="00521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193624" w:rsidRDefault="00191CC3" w:rsidP="00FA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604E" w:rsidRPr="000B40A5" w:rsidTr="006D3508">
        <w:tc>
          <w:tcPr>
            <w:tcW w:w="14850" w:type="dxa"/>
            <w:gridSpan w:val="7"/>
          </w:tcPr>
          <w:p w:rsidR="00F8604E" w:rsidRPr="00F8604E" w:rsidRDefault="00F8604E" w:rsidP="00F860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0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0E310F">
              <w:rPr>
                <w:rFonts w:ascii="Times New Roman" w:hAnsi="Times New Roman" w:cs="Times New Roman"/>
                <w:b/>
                <w:sz w:val="20"/>
                <w:szCs w:val="20"/>
              </w:rPr>
              <w:t>ие административной процедуры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8604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деятельности.</w:t>
            </w:r>
          </w:p>
          <w:p w:rsidR="00F8604E" w:rsidRDefault="00F8604E" w:rsidP="00FA3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04E" w:rsidRPr="000B40A5" w:rsidTr="00A83585">
        <w:tc>
          <w:tcPr>
            <w:tcW w:w="641" w:type="dxa"/>
          </w:tcPr>
          <w:p w:rsidR="00F8604E" w:rsidRDefault="00F8604E" w:rsidP="00530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F8604E" w:rsidRDefault="00F8604E" w:rsidP="00530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0E310F" w:rsidRPr="000E310F" w:rsidRDefault="000E310F" w:rsidP="000E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F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постановления администрации о </w:t>
            </w:r>
            <w:r w:rsidRPr="000E31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деятельности.</w:t>
            </w:r>
          </w:p>
          <w:p w:rsidR="00F8604E" w:rsidRPr="000E310F" w:rsidRDefault="00F8604E" w:rsidP="002A08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8604E" w:rsidRPr="002A080D" w:rsidRDefault="000E310F" w:rsidP="00DD1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административного действия аналогично </w:t>
            </w:r>
            <w:r w:rsidRPr="000E31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административному действию, проводимому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административной процедуры 5</w:t>
            </w:r>
            <w:r w:rsidRPr="000E3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310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E310F">
              <w:rPr>
                <w:rFonts w:ascii="Times New Roman" w:hAnsi="Times New Roman" w:cs="Times New Roman"/>
                <w:sz w:val="20"/>
                <w:szCs w:val="20"/>
              </w:rPr>
              <w:t xml:space="preserve"> 1 -Предварительное согласование предоставления земельного участка (за исключением предварительного согласования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</w:t>
            </w:r>
          </w:p>
        </w:tc>
        <w:tc>
          <w:tcPr>
            <w:tcW w:w="1985" w:type="dxa"/>
          </w:tcPr>
          <w:p w:rsidR="00F8604E" w:rsidRPr="00191CC3" w:rsidRDefault="0064301A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дня</w:t>
            </w:r>
          </w:p>
        </w:tc>
        <w:tc>
          <w:tcPr>
            <w:tcW w:w="2126" w:type="dxa"/>
          </w:tcPr>
          <w:p w:rsidR="00F8604E" w:rsidRPr="000E00DA" w:rsidRDefault="00890C3C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3C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</w:t>
            </w:r>
            <w:r w:rsidRPr="00890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410" w:type="dxa"/>
          </w:tcPr>
          <w:p w:rsidR="00F8604E" w:rsidRDefault="00890C3C" w:rsidP="00521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1" w:type="dxa"/>
          </w:tcPr>
          <w:p w:rsidR="00F8604E" w:rsidRDefault="00890C3C" w:rsidP="00FA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="000B1375">
        <w:rPr>
          <w:rFonts w:ascii="Times New Roman" w:hAnsi="Times New Roman" w:cs="Times New Roman"/>
          <w:b/>
          <w:sz w:val="28"/>
          <w:szCs w:val="28"/>
        </w:rPr>
        <w:t>«Особенности предоставления «</w:t>
      </w:r>
      <w:r>
        <w:rPr>
          <w:rFonts w:ascii="Times New Roman" w:hAnsi="Times New Roman" w:cs="Times New Roman"/>
          <w:b/>
          <w:sz w:val="28"/>
          <w:szCs w:val="28"/>
        </w:rPr>
        <w:t>услуги» в электронной форме»</w:t>
      </w:r>
    </w:p>
    <w:tbl>
      <w:tblPr>
        <w:tblStyle w:val="a3"/>
        <w:tblW w:w="15276" w:type="dxa"/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</w:t>
            </w:r>
            <w:r w:rsidR="000B1375">
              <w:rPr>
                <w:rFonts w:ascii="Times New Roman" w:hAnsi="Times New Roman" w:cs="Times New Roman"/>
                <w:b/>
                <w:sz w:val="18"/>
                <w:szCs w:val="18"/>
              </w:rPr>
              <w:t>ах и порядке предоставления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</w:t>
            </w:r>
            <w:r w:rsidR="000B1375">
              <w:rPr>
                <w:rFonts w:ascii="Times New Roman" w:hAnsi="Times New Roman" w:cs="Times New Roman"/>
                <w:b/>
                <w:sz w:val="18"/>
                <w:szCs w:val="18"/>
              </w:rPr>
              <w:t>бходимых для предоставления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</w:t>
            </w:r>
            <w:r w:rsidR="000B1375">
              <w:rPr>
                <w:rFonts w:ascii="Times New Roman" w:hAnsi="Times New Roman" w:cs="Times New Roman"/>
                <w:b/>
                <w:sz w:val="18"/>
                <w:szCs w:val="18"/>
              </w:rPr>
              <w:t>взимаемой за предоставление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</w:t>
            </w:r>
            <w:r w:rsidR="000B1375">
              <w:rPr>
                <w:rFonts w:ascii="Times New Roman" w:hAnsi="Times New Roman" w:cs="Times New Roman"/>
                <w:b/>
                <w:sz w:val="18"/>
                <w:szCs w:val="18"/>
              </w:rPr>
              <w:t>ия запроса о предоставлении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</w:t>
            </w:r>
            <w:r w:rsidR="000B1375">
              <w:rPr>
                <w:rFonts w:ascii="Times New Roman" w:hAnsi="Times New Roman" w:cs="Times New Roman"/>
                <w:b/>
                <w:sz w:val="18"/>
                <w:szCs w:val="18"/>
              </w:rPr>
              <w:t>ение порядка предоставления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услуги» и досудебного (внесудебного) обжалования решений и действий (бездействия) </w:t>
            </w:r>
            <w:r w:rsidR="000B1375">
              <w:rPr>
                <w:rFonts w:ascii="Times New Roman" w:hAnsi="Times New Roman" w:cs="Times New Roman"/>
                <w:b/>
                <w:sz w:val="18"/>
                <w:szCs w:val="18"/>
              </w:rPr>
              <w:t>органа в процессе получения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B91A93" w:rsidRDefault="004E7B41" w:rsidP="004E7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</w:t>
            </w: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1D24" w:rsidRPr="005A1D24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 и МФЦ;</w:t>
            </w:r>
          </w:p>
          <w:p w:rsidR="004E7B41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4E7B41" w:rsidRPr="00C10D5D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C10D5D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C10D5D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457B7F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  <w:r w:rsidR="000140E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140E7" w:rsidRPr="00C10D5D" w:rsidRDefault="000140E7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40E7">
              <w:rPr>
                <w:rFonts w:ascii="Times New Roman" w:hAnsi="Times New Roman" w:cs="Times New Roman"/>
                <w:sz w:val="20"/>
                <w:szCs w:val="20"/>
              </w:rPr>
              <w:t>Портал государственных и муниципальных услуг Воронежской области</w:t>
            </w:r>
          </w:p>
        </w:tc>
      </w:tr>
    </w:tbl>
    <w:p w:rsidR="008611AE" w:rsidRDefault="008611A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585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DB0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3760D0" w:rsidRDefault="00A1049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7276D5">
        <w:rPr>
          <w:rFonts w:ascii="Times New Roman" w:hAnsi="Times New Roman" w:cs="Times New Roman"/>
          <w:sz w:val="24"/>
          <w:szCs w:val="24"/>
        </w:rPr>
        <w:t xml:space="preserve"> (форма расписки в получении документов);</w:t>
      </w: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775FB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В администрацию</w:t>
      </w:r>
      <w:r w:rsidR="00537C51">
        <w:rPr>
          <w:rFonts w:ascii="Times New Roman" w:hAnsi="Times New Roman" w:cs="Times New Roman"/>
          <w:sz w:val="24"/>
          <w:szCs w:val="24"/>
        </w:rPr>
        <w:t xml:space="preserve"> Новогремяченского</w:t>
      </w:r>
      <w:r w:rsidRPr="00A10498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10498" w:rsidRPr="00A10498" w:rsidRDefault="00537C51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Хохольского</w:t>
      </w:r>
      <w:r w:rsidR="00A10498" w:rsidRPr="00A1049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(Ф.И.О.)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(паспортные данные)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(по доверенности в интересах)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Контактный телефон 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(указывается по желанию)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ab/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Заявление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Прошу передать в собственность совместную, долевую в порядке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приватизации занимаемую (мною, моей семьей) на условиях социального найма квартиру, состоящую из ______ жилых(ой) комнат(ы) (ненужное зачеркнуть)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________________________________________________________________.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В соответствии с принятым (мною, нами) решением в приватизации принимает(ют) участие со следующим распределением долей в праве собственности на жилое помещение нижеуказанный(е) гражданин(не):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Ф.И.О., число, месяц и год рождения, паспортные данные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(для несовершеннолетних граждан - свидетельство о рождении),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выражение доли в праве на жилое помещение.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Подписи заявителя и всех граждан (либо их законных представителей), занимающих данное жилое помещение, о согласии на приватизацию жилого помещения в собственность упомянутых граждан с указанным распределением долей в праве собственности на жилое помещение: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lastRenderedPageBreak/>
        <w:t>С приватизацией указанного выше жилого помещения без моего (нашего) участия в приватизации согласен (согласны), в договор на передачу жилого помещения в собственность прошу (просим) меня (нас) не включать.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С последствиями ст. ст. 30, 31 ЖК РФ, ст. 19 ФЗ-189 от 29.12.2004 и содержанием Закона Российской Федерации от 04.07.1991 № 1541-1 "О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приватизации жилищного фонда в Российской Федерации" - ознакомлен(ы):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В период с 01.01.1991 по настоящее время Ф.И.О. не изменяли (изменяли)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В период с 01.01.1991 на территории Российской Федерации проживал(а) по следующим адресам: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Личности граждан установлены по удостоверяющим личность документам, полномочия представителей проверены и подтверждены соответствующими документами, подписи заверены ответственным сотрудником департамента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 ___________________ 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 xml:space="preserve">(дата) </w:t>
      </w:r>
      <w:r w:rsidRPr="00A10498">
        <w:rPr>
          <w:rFonts w:ascii="Times New Roman" w:hAnsi="Times New Roman" w:cs="Times New Roman"/>
          <w:sz w:val="24"/>
          <w:szCs w:val="24"/>
        </w:rPr>
        <w:tab/>
      </w:r>
      <w:r w:rsidRPr="00A10498">
        <w:rPr>
          <w:rFonts w:ascii="Times New Roman" w:hAnsi="Times New Roman" w:cs="Times New Roman"/>
          <w:sz w:val="24"/>
          <w:szCs w:val="24"/>
        </w:rPr>
        <w:tab/>
      </w:r>
      <w:r w:rsidRPr="00A10498">
        <w:rPr>
          <w:rFonts w:ascii="Times New Roman" w:hAnsi="Times New Roman" w:cs="Times New Roman"/>
          <w:sz w:val="24"/>
          <w:szCs w:val="24"/>
        </w:rPr>
        <w:tab/>
      </w:r>
      <w:r w:rsidRPr="00A10498">
        <w:rPr>
          <w:rFonts w:ascii="Times New Roman" w:hAnsi="Times New Roman" w:cs="Times New Roman"/>
          <w:sz w:val="24"/>
          <w:szCs w:val="24"/>
        </w:rPr>
        <w:tab/>
      </w:r>
      <w:r w:rsidRPr="00A10498">
        <w:rPr>
          <w:rFonts w:ascii="Times New Roman" w:hAnsi="Times New Roman" w:cs="Times New Roman"/>
          <w:sz w:val="24"/>
          <w:szCs w:val="24"/>
        </w:rPr>
        <w:tab/>
        <w:t>(Ф.И.О.)</w:t>
      </w:r>
      <w:r w:rsidRPr="00A10498">
        <w:rPr>
          <w:rFonts w:ascii="Times New Roman" w:hAnsi="Times New Roman" w:cs="Times New Roman"/>
          <w:sz w:val="24"/>
          <w:szCs w:val="24"/>
        </w:rPr>
        <w:tab/>
      </w:r>
      <w:r w:rsidRPr="00A10498"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РАСПИСКА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 решения о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заключении договора на передачу жилых помещений муниципального жилищного фонда в собственность граждан в порядке приватизации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 xml:space="preserve">представил, а сотрудник администрации _______________ _________________ получил «_____» ________________ _________ документы </w:t>
      </w:r>
      <w:r w:rsidRPr="00A10498">
        <w:rPr>
          <w:rFonts w:ascii="Times New Roman" w:hAnsi="Times New Roman" w:cs="Times New Roman"/>
          <w:sz w:val="24"/>
          <w:szCs w:val="24"/>
        </w:rPr>
        <w:tab/>
      </w:r>
      <w:r w:rsidRPr="00A10498">
        <w:rPr>
          <w:rFonts w:ascii="Times New Roman" w:hAnsi="Times New Roman" w:cs="Times New Roman"/>
          <w:sz w:val="24"/>
          <w:szCs w:val="24"/>
        </w:rPr>
        <w:tab/>
      </w:r>
      <w:r w:rsidRPr="00A10498">
        <w:rPr>
          <w:rFonts w:ascii="Times New Roman" w:hAnsi="Times New Roman" w:cs="Times New Roman"/>
          <w:sz w:val="24"/>
          <w:szCs w:val="24"/>
        </w:rPr>
        <w:tab/>
      </w:r>
      <w:r w:rsidRPr="00A10498">
        <w:rPr>
          <w:rFonts w:ascii="Times New Roman" w:hAnsi="Times New Roman" w:cs="Times New Roman"/>
          <w:sz w:val="24"/>
          <w:szCs w:val="24"/>
        </w:rPr>
        <w:tab/>
      </w:r>
      <w:r w:rsidRPr="00A10498">
        <w:rPr>
          <w:rFonts w:ascii="Times New Roman" w:hAnsi="Times New Roman" w:cs="Times New Roman"/>
          <w:sz w:val="24"/>
          <w:szCs w:val="24"/>
        </w:rPr>
        <w:tab/>
        <w:t xml:space="preserve">(число) </w:t>
      </w:r>
      <w:r w:rsidRPr="00A10498">
        <w:rPr>
          <w:rFonts w:ascii="Times New Roman" w:hAnsi="Times New Roman" w:cs="Times New Roman"/>
          <w:sz w:val="24"/>
          <w:szCs w:val="24"/>
        </w:rPr>
        <w:tab/>
      </w:r>
      <w:r w:rsidRPr="00A10498">
        <w:rPr>
          <w:rFonts w:ascii="Times New Roman" w:hAnsi="Times New Roman" w:cs="Times New Roman"/>
          <w:sz w:val="24"/>
          <w:szCs w:val="24"/>
        </w:rPr>
        <w:tab/>
        <w:t>(месяц прописью)</w:t>
      </w:r>
      <w:r w:rsidRPr="00A10498">
        <w:rPr>
          <w:rFonts w:ascii="Times New Roman" w:hAnsi="Times New Roman" w:cs="Times New Roman"/>
          <w:sz w:val="24"/>
          <w:szCs w:val="24"/>
        </w:rPr>
        <w:tab/>
      </w:r>
      <w:r w:rsidRPr="00A10498">
        <w:rPr>
          <w:rFonts w:ascii="Times New Roman" w:hAnsi="Times New Roman" w:cs="Times New Roman"/>
          <w:sz w:val="24"/>
          <w:szCs w:val="24"/>
        </w:rPr>
        <w:tab/>
        <w:t xml:space="preserve"> (год)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в количестве _______________________________ экземпляров по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(прописью)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прилагаемому к заявлению перечню документов, необходимых для заключения договора передачи жилых помещений муниципального жилищного фонда в собственность граждан в порядке приватизации (согласно п. 2.6.1 настоящего Административного регламента):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A10498">
        <w:rPr>
          <w:rFonts w:ascii="Times New Roman" w:hAnsi="Times New Roman" w:cs="Times New Roman"/>
          <w:sz w:val="24"/>
          <w:szCs w:val="24"/>
        </w:rPr>
        <w:tab/>
        <w:t>______________ ______________________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>(должность специалиста,</w:t>
      </w:r>
      <w:r w:rsidRPr="00A10498">
        <w:rPr>
          <w:rFonts w:ascii="Times New Roman" w:hAnsi="Times New Roman" w:cs="Times New Roman"/>
          <w:sz w:val="24"/>
          <w:szCs w:val="24"/>
        </w:rPr>
        <w:tab/>
      </w:r>
      <w:r w:rsidRPr="00A10498"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 w:rsidRPr="00A10498">
        <w:rPr>
          <w:rFonts w:ascii="Times New Roman" w:hAnsi="Times New Roman" w:cs="Times New Roman"/>
          <w:sz w:val="24"/>
          <w:szCs w:val="24"/>
        </w:rPr>
        <w:tab/>
        <w:t xml:space="preserve"> (расшифровка подписи)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 xml:space="preserve"> ответственного за</w:t>
      </w:r>
    </w:p>
    <w:p w:rsidR="00A10498" w:rsidRPr="00A10498" w:rsidRDefault="00A10498" w:rsidP="00A1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498">
        <w:rPr>
          <w:rFonts w:ascii="Times New Roman" w:hAnsi="Times New Roman" w:cs="Times New Roman"/>
          <w:sz w:val="24"/>
          <w:szCs w:val="24"/>
        </w:rPr>
        <w:t xml:space="preserve"> прием документов)</w:t>
      </w:r>
    </w:p>
    <w:p w:rsidR="007775FB" w:rsidRPr="00883DB0" w:rsidRDefault="007775F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75FB" w:rsidRPr="00883DB0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A5920"/>
    <w:multiLevelType w:val="hybridMultilevel"/>
    <w:tmpl w:val="18AC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44E71"/>
    <w:multiLevelType w:val="hybridMultilevel"/>
    <w:tmpl w:val="8ADE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3A57"/>
    <w:rsid w:val="00001480"/>
    <w:rsid w:val="000140E7"/>
    <w:rsid w:val="00040820"/>
    <w:rsid w:val="00043FFA"/>
    <w:rsid w:val="00080DBC"/>
    <w:rsid w:val="00081CED"/>
    <w:rsid w:val="00083A57"/>
    <w:rsid w:val="00092A55"/>
    <w:rsid w:val="000A236A"/>
    <w:rsid w:val="000A723F"/>
    <w:rsid w:val="000B1375"/>
    <w:rsid w:val="000B40A5"/>
    <w:rsid w:val="000C2E1C"/>
    <w:rsid w:val="000C3183"/>
    <w:rsid w:val="000C3EB5"/>
    <w:rsid w:val="000D43FD"/>
    <w:rsid w:val="000E00DA"/>
    <w:rsid w:val="000E310F"/>
    <w:rsid w:val="000F3C0C"/>
    <w:rsid w:val="000F6151"/>
    <w:rsid w:val="00104E41"/>
    <w:rsid w:val="0010605E"/>
    <w:rsid w:val="001154C7"/>
    <w:rsid w:val="00124439"/>
    <w:rsid w:val="001320DF"/>
    <w:rsid w:val="001412EF"/>
    <w:rsid w:val="00143098"/>
    <w:rsid w:val="001553DC"/>
    <w:rsid w:val="00191CC3"/>
    <w:rsid w:val="00193624"/>
    <w:rsid w:val="001A712D"/>
    <w:rsid w:val="001D1545"/>
    <w:rsid w:val="001D2BED"/>
    <w:rsid w:val="001E0D8B"/>
    <w:rsid w:val="001E1ADD"/>
    <w:rsid w:val="001F39BE"/>
    <w:rsid w:val="001F3BEB"/>
    <w:rsid w:val="001F637C"/>
    <w:rsid w:val="001F6BAC"/>
    <w:rsid w:val="002127CB"/>
    <w:rsid w:val="002140AA"/>
    <w:rsid w:val="002354FF"/>
    <w:rsid w:val="00242499"/>
    <w:rsid w:val="0024602F"/>
    <w:rsid w:val="002516BF"/>
    <w:rsid w:val="002648C8"/>
    <w:rsid w:val="0026678B"/>
    <w:rsid w:val="0027124F"/>
    <w:rsid w:val="002949E5"/>
    <w:rsid w:val="002964A7"/>
    <w:rsid w:val="002A080D"/>
    <w:rsid w:val="002B27D1"/>
    <w:rsid w:val="002B4395"/>
    <w:rsid w:val="002C1CE9"/>
    <w:rsid w:val="002C5AC4"/>
    <w:rsid w:val="002C5FD2"/>
    <w:rsid w:val="002F0276"/>
    <w:rsid w:val="002F20CD"/>
    <w:rsid w:val="00301974"/>
    <w:rsid w:val="003133EC"/>
    <w:rsid w:val="00343504"/>
    <w:rsid w:val="003517E9"/>
    <w:rsid w:val="00352C03"/>
    <w:rsid w:val="003579F2"/>
    <w:rsid w:val="00363C83"/>
    <w:rsid w:val="00363D37"/>
    <w:rsid w:val="003760D0"/>
    <w:rsid w:val="003A32DA"/>
    <w:rsid w:val="003B5F31"/>
    <w:rsid w:val="003C788B"/>
    <w:rsid w:val="003E34B6"/>
    <w:rsid w:val="003F4C77"/>
    <w:rsid w:val="0040302A"/>
    <w:rsid w:val="00403062"/>
    <w:rsid w:val="00406EAC"/>
    <w:rsid w:val="00443E58"/>
    <w:rsid w:val="00457B7F"/>
    <w:rsid w:val="00465C77"/>
    <w:rsid w:val="004938FE"/>
    <w:rsid w:val="004E417B"/>
    <w:rsid w:val="004E7B41"/>
    <w:rsid w:val="004E7CAF"/>
    <w:rsid w:val="004F2A4B"/>
    <w:rsid w:val="00504DB8"/>
    <w:rsid w:val="005079CF"/>
    <w:rsid w:val="00512636"/>
    <w:rsid w:val="00521650"/>
    <w:rsid w:val="00530638"/>
    <w:rsid w:val="00537C51"/>
    <w:rsid w:val="00547072"/>
    <w:rsid w:val="00557855"/>
    <w:rsid w:val="00584269"/>
    <w:rsid w:val="00595DB2"/>
    <w:rsid w:val="005A1D24"/>
    <w:rsid w:val="005F279B"/>
    <w:rsid w:val="00614186"/>
    <w:rsid w:val="006145EC"/>
    <w:rsid w:val="00621F36"/>
    <w:rsid w:val="00626195"/>
    <w:rsid w:val="00636778"/>
    <w:rsid w:val="00641F82"/>
    <w:rsid w:val="0064301A"/>
    <w:rsid w:val="00664999"/>
    <w:rsid w:val="006728EC"/>
    <w:rsid w:val="00681545"/>
    <w:rsid w:val="00682329"/>
    <w:rsid w:val="00693701"/>
    <w:rsid w:val="006A5A9B"/>
    <w:rsid w:val="006A5FD8"/>
    <w:rsid w:val="006A687E"/>
    <w:rsid w:val="006B454F"/>
    <w:rsid w:val="006B7E21"/>
    <w:rsid w:val="006C706E"/>
    <w:rsid w:val="006D3508"/>
    <w:rsid w:val="006F2352"/>
    <w:rsid w:val="0070015D"/>
    <w:rsid w:val="00712EE2"/>
    <w:rsid w:val="007215CC"/>
    <w:rsid w:val="007276D5"/>
    <w:rsid w:val="00733AA2"/>
    <w:rsid w:val="00750C15"/>
    <w:rsid w:val="007529A1"/>
    <w:rsid w:val="00765B13"/>
    <w:rsid w:val="007775FB"/>
    <w:rsid w:val="007815C4"/>
    <w:rsid w:val="007B6D36"/>
    <w:rsid w:val="007C23B2"/>
    <w:rsid w:val="007D0A9A"/>
    <w:rsid w:val="007D5C99"/>
    <w:rsid w:val="0080204A"/>
    <w:rsid w:val="008202EC"/>
    <w:rsid w:val="00823F46"/>
    <w:rsid w:val="00843A61"/>
    <w:rsid w:val="00852B54"/>
    <w:rsid w:val="008611AE"/>
    <w:rsid w:val="008629F4"/>
    <w:rsid w:val="00873A16"/>
    <w:rsid w:val="00876A05"/>
    <w:rsid w:val="00883DB0"/>
    <w:rsid w:val="00890C3C"/>
    <w:rsid w:val="008A4BAC"/>
    <w:rsid w:val="008F46E3"/>
    <w:rsid w:val="009111CB"/>
    <w:rsid w:val="00957F13"/>
    <w:rsid w:val="00971C8D"/>
    <w:rsid w:val="00973956"/>
    <w:rsid w:val="0097416D"/>
    <w:rsid w:val="009D41D9"/>
    <w:rsid w:val="009E4418"/>
    <w:rsid w:val="009F148E"/>
    <w:rsid w:val="00A019A3"/>
    <w:rsid w:val="00A10498"/>
    <w:rsid w:val="00A20703"/>
    <w:rsid w:val="00A3022B"/>
    <w:rsid w:val="00A32A5D"/>
    <w:rsid w:val="00A448F7"/>
    <w:rsid w:val="00A47306"/>
    <w:rsid w:val="00A71E89"/>
    <w:rsid w:val="00A73DB1"/>
    <w:rsid w:val="00A83585"/>
    <w:rsid w:val="00AA35CB"/>
    <w:rsid w:val="00AD04CE"/>
    <w:rsid w:val="00AD07D2"/>
    <w:rsid w:val="00AD3B38"/>
    <w:rsid w:val="00AD5100"/>
    <w:rsid w:val="00AD72FB"/>
    <w:rsid w:val="00AF10FB"/>
    <w:rsid w:val="00AF1F2A"/>
    <w:rsid w:val="00AF7671"/>
    <w:rsid w:val="00B10ACF"/>
    <w:rsid w:val="00B421BB"/>
    <w:rsid w:val="00B57C2F"/>
    <w:rsid w:val="00B61827"/>
    <w:rsid w:val="00B6741C"/>
    <w:rsid w:val="00B72443"/>
    <w:rsid w:val="00B767C4"/>
    <w:rsid w:val="00B8471B"/>
    <w:rsid w:val="00B959BF"/>
    <w:rsid w:val="00BA4688"/>
    <w:rsid w:val="00BB176B"/>
    <w:rsid w:val="00BD16FF"/>
    <w:rsid w:val="00BF2F09"/>
    <w:rsid w:val="00BF7F66"/>
    <w:rsid w:val="00C00962"/>
    <w:rsid w:val="00C205F4"/>
    <w:rsid w:val="00C31EF9"/>
    <w:rsid w:val="00C32DD7"/>
    <w:rsid w:val="00C3330B"/>
    <w:rsid w:val="00C800AF"/>
    <w:rsid w:val="00C80D53"/>
    <w:rsid w:val="00C827ED"/>
    <w:rsid w:val="00C84CED"/>
    <w:rsid w:val="00C90535"/>
    <w:rsid w:val="00C90BF4"/>
    <w:rsid w:val="00CB7690"/>
    <w:rsid w:val="00CC285C"/>
    <w:rsid w:val="00CC314E"/>
    <w:rsid w:val="00CC6EC0"/>
    <w:rsid w:val="00CD74BD"/>
    <w:rsid w:val="00CE4E95"/>
    <w:rsid w:val="00CF47DF"/>
    <w:rsid w:val="00D06EFC"/>
    <w:rsid w:val="00D13CA5"/>
    <w:rsid w:val="00D20A61"/>
    <w:rsid w:val="00D2314B"/>
    <w:rsid w:val="00D31907"/>
    <w:rsid w:val="00D34B0A"/>
    <w:rsid w:val="00D4053D"/>
    <w:rsid w:val="00D575D6"/>
    <w:rsid w:val="00D62F0A"/>
    <w:rsid w:val="00D644D4"/>
    <w:rsid w:val="00D67001"/>
    <w:rsid w:val="00DC4552"/>
    <w:rsid w:val="00DC770C"/>
    <w:rsid w:val="00DD139C"/>
    <w:rsid w:val="00DD2867"/>
    <w:rsid w:val="00DE48B8"/>
    <w:rsid w:val="00DF71B7"/>
    <w:rsid w:val="00E329C6"/>
    <w:rsid w:val="00E3767E"/>
    <w:rsid w:val="00E57E28"/>
    <w:rsid w:val="00E6585D"/>
    <w:rsid w:val="00E80223"/>
    <w:rsid w:val="00E8620E"/>
    <w:rsid w:val="00EC04B5"/>
    <w:rsid w:val="00EC062C"/>
    <w:rsid w:val="00ED16E8"/>
    <w:rsid w:val="00ED2488"/>
    <w:rsid w:val="00EE3DB1"/>
    <w:rsid w:val="00EE4C3A"/>
    <w:rsid w:val="00EF1E02"/>
    <w:rsid w:val="00F1479F"/>
    <w:rsid w:val="00F16C67"/>
    <w:rsid w:val="00F17C6D"/>
    <w:rsid w:val="00F33C30"/>
    <w:rsid w:val="00F400CF"/>
    <w:rsid w:val="00F546C5"/>
    <w:rsid w:val="00F8604E"/>
    <w:rsid w:val="00FA34BF"/>
    <w:rsid w:val="00FB67BA"/>
    <w:rsid w:val="00FD5847"/>
    <w:rsid w:val="00FD5B39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AB8C-15C9-4B8F-8DC3-94B3C1C7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7595</Words>
  <Characters>43298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2</cp:revision>
  <dcterms:created xsi:type="dcterms:W3CDTF">2016-11-28T05:34:00Z</dcterms:created>
  <dcterms:modified xsi:type="dcterms:W3CDTF">2016-11-28T05:34:00Z</dcterms:modified>
</cp:coreProperties>
</file>