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AA" w:rsidRPr="002140AA" w:rsidRDefault="002140AA" w:rsidP="002140AA">
      <w:pPr>
        <w:spacing w:after="0" w:line="240" w:lineRule="auto"/>
        <w:jc w:val="right"/>
        <w:rPr>
          <w:rFonts w:ascii="Times New Roman" w:eastAsia="Calibri" w:hAnsi="Times New Roman" w:cs="Times New Roman"/>
          <w:b/>
          <w:sz w:val="28"/>
          <w:szCs w:val="28"/>
        </w:rPr>
      </w:pPr>
      <w:r w:rsidRPr="002140AA">
        <w:rPr>
          <w:rFonts w:ascii="Times New Roman" w:eastAsia="Calibri" w:hAnsi="Times New Roman" w:cs="Times New Roman"/>
          <w:b/>
          <w:sz w:val="28"/>
          <w:szCs w:val="28"/>
        </w:rPr>
        <w:t>Утверждена</w:t>
      </w:r>
    </w:p>
    <w:p w:rsidR="00C8795F" w:rsidRPr="00C8795F" w:rsidRDefault="00C8795F" w:rsidP="00C8795F">
      <w:pPr>
        <w:spacing w:after="0" w:line="240" w:lineRule="auto"/>
        <w:jc w:val="right"/>
        <w:rPr>
          <w:rFonts w:ascii="Times New Roman" w:hAnsi="Times New Roman" w:cs="Times New Roman"/>
          <w:sz w:val="24"/>
          <w:szCs w:val="28"/>
        </w:rPr>
      </w:pPr>
      <w:r w:rsidRPr="00C8795F">
        <w:rPr>
          <w:rFonts w:ascii="Times New Roman" w:hAnsi="Times New Roman" w:cs="Times New Roman"/>
          <w:sz w:val="24"/>
          <w:szCs w:val="28"/>
        </w:rPr>
        <w:t>Распоряжением администрации</w:t>
      </w:r>
    </w:p>
    <w:p w:rsidR="00C8795F" w:rsidRPr="00C8795F" w:rsidRDefault="000D7D06" w:rsidP="00C8795F">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Новогремяченского</w:t>
      </w:r>
      <w:r w:rsidR="00C8795F" w:rsidRPr="00C8795F">
        <w:rPr>
          <w:rFonts w:ascii="Times New Roman" w:hAnsi="Times New Roman" w:cs="Times New Roman"/>
          <w:sz w:val="24"/>
          <w:szCs w:val="28"/>
        </w:rPr>
        <w:t xml:space="preserve"> сельского поселения</w:t>
      </w:r>
    </w:p>
    <w:p w:rsidR="00C8795F" w:rsidRPr="00C8795F" w:rsidRDefault="000D7D06" w:rsidP="00C8795F">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Хохольского</w:t>
      </w:r>
      <w:r w:rsidR="00C8795F" w:rsidRPr="00C8795F">
        <w:rPr>
          <w:rFonts w:ascii="Times New Roman" w:hAnsi="Times New Roman" w:cs="Times New Roman"/>
          <w:sz w:val="24"/>
          <w:szCs w:val="28"/>
        </w:rPr>
        <w:t xml:space="preserve"> муниципального района</w:t>
      </w:r>
    </w:p>
    <w:p w:rsidR="002140AA" w:rsidRPr="00C8795F" w:rsidRDefault="00C8795F" w:rsidP="00C8795F">
      <w:pPr>
        <w:spacing w:after="0" w:line="240" w:lineRule="auto"/>
        <w:jc w:val="right"/>
        <w:rPr>
          <w:rFonts w:ascii="Times New Roman" w:hAnsi="Times New Roman" w:cs="Times New Roman"/>
          <w:sz w:val="24"/>
          <w:szCs w:val="28"/>
        </w:rPr>
      </w:pPr>
      <w:r w:rsidRPr="00C8795F">
        <w:rPr>
          <w:rFonts w:ascii="Times New Roman" w:hAnsi="Times New Roman" w:cs="Times New Roman"/>
          <w:sz w:val="24"/>
          <w:szCs w:val="28"/>
        </w:rPr>
        <w:t>Вороне</w:t>
      </w:r>
      <w:r w:rsidR="00547C4A">
        <w:rPr>
          <w:rFonts w:ascii="Times New Roman" w:hAnsi="Times New Roman" w:cs="Times New Roman"/>
          <w:sz w:val="24"/>
          <w:szCs w:val="28"/>
        </w:rPr>
        <w:t>жской области от 10.11.2016 № 20</w:t>
      </w:r>
    </w:p>
    <w:p w:rsidR="002140AA" w:rsidRDefault="002140AA" w:rsidP="00083A57">
      <w:pPr>
        <w:spacing w:after="0" w:line="240" w:lineRule="auto"/>
        <w:jc w:val="center"/>
        <w:rPr>
          <w:rFonts w:ascii="Times New Roman" w:hAnsi="Times New Roman" w:cs="Times New Roman"/>
          <w:b/>
          <w:sz w:val="28"/>
          <w:szCs w:val="28"/>
        </w:rPr>
      </w:pPr>
    </w:p>
    <w:p w:rsidR="002140AA" w:rsidRDefault="002140AA" w:rsidP="00083A57">
      <w:pPr>
        <w:spacing w:after="0" w:line="240" w:lineRule="auto"/>
        <w:jc w:val="center"/>
        <w:rPr>
          <w:rFonts w:ascii="Times New Roman" w:hAnsi="Times New Roman" w:cs="Times New Roman"/>
          <w:b/>
          <w:sz w:val="28"/>
          <w:szCs w:val="28"/>
        </w:rPr>
      </w:pPr>
    </w:p>
    <w:p w:rsidR="002140AA" w:rsidRDefault="002140AA" w:rsidP="00083A57">
      <w:pPr>
        <w:spacing w:after="0" w:line="240" w:lineRule="auto"/>
        <w:jc w:val="center"/>
        <w:rPr>
          <w:rFonts w:ascii="Times New Roman" w:hAnsi="Times New Roman" w:cs="Times New Roman"/>
          <w:b/>
          <w:sz w:val="28"/>
          <w:szCs w:val="28"/>
        </w:rPr>
      </w:pPr>
    </w:p>
    <w:p w:rsidR="00AD5100" w:rsidRDefault="00083A57" w:rsidP="00636778">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ТЕХНОЛОГИЧЕСКАЯ СХЕМА</w:t>
      </w:r>
    </w:p>
    <w:p w:rsidR="00083A57"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083A57" w:rsidRDefault="00083A57" w:rsidP="00083A57">
      <w:pPr>
        <w:spacing w:after="0" w:line="240" w:lineRule="auto"/>
        <w:jc w:val="center"/>
        <w:rPr>
          <w:rFonts w:ascii="Times New Roman" w:hAnsi="Times New Roman" w:cs="Times New Roman"/>
          <w:b/>
          <w:sz w:val="28"/>
          <w:szCs w:val="28"/>
        </w:rPr>
      </w:pPr>
    </w:p>
    <w:p w:rsid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 xml:space="preserve">№ </w:t>
            </w:r>
            <w:proofErr w:type="gramStart"/>
            <w:r w:rsidRPr="006A687E">
              <w:rPr>
                <w:rFonts w:ascii="Times New Roman" w:hAnsi="Times New Roman" w:cs="Times New Roman"/>
                <w:b/>
                <w:sz w:val="20"/>
                <w:szCs w:val="20"/>
              </w:rPr>
              <w:t>п</w:t>
            </w:r>
            <w:proofErr w:type="gramEnd"/>
            <w:r w:rsidRPr="006A687E">
              <w:rPr>
                <w:rFonts w:ascii="Times New Roman" w:hAnsi="Times New Roman" w:cs="Times New Roman"/>
                <w:b/>
                <w:sz w:val="20"/>
                <w:szCs w:val="20"/>
              </w:rPr>
              <w:t>/п</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Параметр</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Значение параметра/состояние</w:t>
            </w:r>
          </w:p>
        </w:tc>
      </w:tr>
      <w:tr w:rsidR="00083A57" w:rsidRPr="00083A57" w:rsidTr="004E7CAF">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1</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2</w:t>
            </w:r>
          </w:p>
        </w:tc>
        <w:tc>
          <w:tcPr>
            <w:tcW w:w="7732"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3</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1.</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Наименование органа, предоставляющего услугу</w:t>
            </w:r>
          </w:p>
        </w:tc>
        <w:tc>
          <w:tcPr>
            <w:tcW w:w="7732" w:type="dxa"/>
          </w:tcPr>
          <w:p w:rsidR="00083A57" w:rsidRPr="00A73DB1" w:rsidRDefault="00E6585D" w:rsidP="000D7D06">
            <w:pPr>
              <w:rPr>
                <w:rFonts w:ascii="Times New Roman" w:hAnsi="Times New Roman" w:cs="Times New Roman"/>
              </w:rPr>
            </w:pPr>
            <w:r>
              <w:rPr>
                <w:rFonts w:ascii="Times New Roman" w:hAnsi="Times New Roman" w:cs="Times New Roman"/>
              </w:rPr>
              <w:t>Администрация</w:t>
            </w:r>
            <w:r w:rsidR="00823F46">
              <w:rPr>
                <w:rFonts w:ascii="Times New Roman" w:hAnsi="Times New Roman" w:cs="Times New Roman"/>
              </w:rPr>
              <w:t xml:space="preserve"> </w:t>
            </w:r>
            <w:r w:rsidR="000D7D06">
              <w:rPr>
                <w:rFonts w:ascii="Times New Roman" w:hAnsi="Times New Roman" w:cs="Times New Roman"/>
              </w:rPr>
              <w:t>Новогремяченского</w:t>
            </w:r>
            <w:r w:rsidR="00A73DB1">
              <w:rPr>
                <w:rFonts w:ascii="Times New Roman" w:hAnsi="Times New Roman" w:cs="Times New Roman"/>
              </w:rPr>
              <w:t xml:space="preserve"> </w:t>
            </w:r>
            <w:r w:rsidR="00823F46">
              <w:rPr>
                <w:rFonts w:ascii="Times New Roman" w:hAnsi="Times New Roman" w:cs="Times New Roman"/>
              </w:rPr>
              <w:t xml:space="preserve">сельского поселения </w:t>
            </w:r>
            <w:r w:rsidR="000D7D06">
              <w:rPr>
                <w:rFonts w:ascii="Times New Roman" w:hAnsi="Times New Roman" w:cs="Times New Roman"/>
              </w:rPr>
              <w:t>Хохольского</w:t>
            </w:r>
            <w:r w:rsidR="00823F46">
              <w:rPr>
                <w:rFonts w:ascii="Times New Roman" w:hAnsi="Times New Roman" w:cs="Times New Roman"/>
              </w:rPr>
              <w:t xml:space="preserve"> муниципального района Воронежской области</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2.</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Номер услуги в федеральном реестре</w:t>
            </w:r>
          </w:p>
        </w:tc>
        <w:tc>
          <w:tcPr>
            <w:tcW w:w="7732" w:type="dxa"/>
          </w:tcPr>
          <w:p w:rsidR="00083A57" w:rsidRPr="006A687E" w:rsidRDefault="00106D74" w:rsidP="000D7D06">
            <w:pPr>
              <w:rPr>
                <w:rFonts w:ascii="Times New Roman" w:hAnsi="Times New Roman" w:cs="Times New Roman"/>
              </w:rPr>
            </w:pPr>
            <w:r>
              <w:rPr>
                <w:rFonts w:ascii="Times New Roman" w:hAnsi="Times New Roman" w:cs="Times New Roman"/>
              </w:rPr>
              <w:t>364010001000</w:t>
            </w:r>
            <w:r w:rsidR="000D7D06">
              <w:rPr>
                <w:rFonts w:ascii="Times New Roman" w:hAnsi="Times New Roman" w:cs="Times New Roman"/>
              </w:rPr>
              <w:t>1337752</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3.</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Полное наименование услуги</w:t>
            </w:r>
          </w:p>
        </w:tc>
        <w:tc>
          <w:tcPr>
            <w:tcW w:w="7732" w:type="dxa"/>
          </w:tcPr>
          <w:p w:rsidR="00083A57" w:rsidRPr="00AD07D2" w:rsidRDefault="00B07DDE" w:rsidP="00BF7F66">
            <w:pPr>
              <w:pStyle w:val="ConsPlusNormal"/>
              <w:jc w:val="both"/>
            </w:pPr>
            <w:r w:rsidRPr="00B07DDE">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4.</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Краткое наименование услуги</w:t>
            </w:r>
          </w:p>
        </w:tc>
        <w:tc>
          <w:tcPr>
            <w:tcW w:w="7732" w:type="dxa"/>
          </w:tcPr>
          <w:p w:rsidR="00083A57" w:rsidRPr="006A687E" w:rsidRDefault="00BF7F66" w:rsidP="00083A57">
            <w:pPr>
              <w:rPr>
                <w:rFonts w:ascii="Times New Roman" w:hAnsi="Times New Roman" w:cs="Times New Roman"/>
              </w:rPr>
            </w:pPr>
            <w:r>
              <w:rPr>
                <w:rFonts w:ascii="Times New Roman" w:hAnsi="Times New Roman" w:cs="Times New Roman"/>
              </w:rPr>
              <w:t>нет</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5.</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Административный регламент предоставления муниципальной услуги</w:t>
            </w:r>
          </w:p>
        </w:tc>
        <w:tc>
          <w:tcPr>
            <w:tcW w:w="7732" w:type="dxa"/>
          </w:tcPr>
          <w:p w:rsidR="00547C4A" w:rsidRDefault="00B61827" w:rsidP="00547C4A">
            <w:pPr>
              <w:rPr>
                <w:rFonts w:ascii="Times New Roman" w:hAnsi="Times New Roman" w:cs="Times New Roman"/>
              </w:rPr>
            </w:pPr>
            <w:r>
              <w:rPr>
                <w:rFonts w:ascii="Times New Roman" w:hAnsi="Times New Roman" w:cs="Times New Roman"/>
              </w:rPr>
              <w:t xml:space="preserve">Постановление администрации </w:t>
            </w:r>
            <w:r w:rsidR="000D7D06">
              <w:rPr>
                <w:rFonts w:ascii="Times New Roman" w:hAnsi="Times New Roman" w:cs="Times New Roman"/>
              </w:rPr>
              <w:t>Новогремяченского</w:t>
            </w:r>
            <w:r w:rsidR="00A73DB1">
              <w:rPr>
                <w:rFonts w:ascii="Times New Roman" w:hAnsi="Times New Roman" w:cs="Times New Roman"/>
              </w:rPr>
              <w:t xml:space="preserve"> </w:t>
            </w:r>
            <w:r>
              <w:rPr>
                <w:rFonts w:ascii="Times New Roman" w:hAnsi="Times New Roman" w:cs="Times New Roman"/>
              </w:rPr>
              <w:t xml:space="preserve">сельского поселения </w:t>
            </w:r>
            <w:r w:rsidR="000D7D06">
              <w:rPr>
                <w:rFonts w:ascii="Times New Roman" w:hAnsi="Times New Roman" w:cs="Times New Roman"/>
              </w:rPr>
              <w:t>Хохольского</w:t>
            </w:r>
            <w:r>
              <w:rPr>
                <w:rFonts w:ascii="Times New Roman" w:hAnsi="Times New Roman" w:cs="Times New Roman"/>
              </w:rPr>
              <w:t xml:space="preserve"> муниципального района Воронежской области</w:t>
            </w:r>
            <w:r w:rsidR="0070015D">
              <w:rPr>
                <w:rFonts w:ascii="Times New Roman" w:hAnsi="Times New Roman" w:cs="Times New Roman"/>
              </w:rPr>
              <w:t xml:space="preserve"> от </w:t>
            </w:r>
            <w:r w:rsidR="00547C4A">
              <w:rPr>
                <w:rFonts w:ascii="Times New Roman" w:hAnsi="Times New Roman" w:cs="Times New Roman"/>
              </w:rPr>
              <w:t>10</w:t>
            </w:r>
            <w:r w:rsidR="007D7F0E">
              <w:rPr>
                <w:rFonts w:ascii="Times New Roman" w:hAnsi="Times New Roman" w:cs="Times New Roman"/>
              </w:rPr>
              <w:t>.12.</w:t>
            </w:r>
            <w:r w:rsidR="00443E58">
              <w:rPr>
                <w:rFonts w:ascii="Times New Roman" w:hAnsi="Times New Roman" w:cs="Times New Roman"/>
              </w:rPr>
              <w:t>2015</w:t>
            </w:r>
            <w:r>
              <w:rPr>
                <w:rFonts w:ascii="Times New Roman" w:hAnsi="Times New Roman" w:cs="Times New Roman"/>
              </w:rPr>
              <w:t xml:space="preserve"> </w:t>
            </w:r>
          </w:p>
          <w:p w:rsidR="00083A57" w:rsidRPr="006A687E" w:rsidRDefault="00106D74" w:rsidP="00547C4A">
            <w:pPr>
              <w:rPr>
                <w:rFonts w:ascii="Times New Roman" w:hAnsi="Times New Roman" w:cs="Times New Roman"/>
              </w:rPr>
            </w:pPr>
            <w:r>
              <w:rPr>
                <w:rFonts w:ascii="Times New Roman" w:hAnsi="Times New Roman" w:cs="Times New Roman"/>
              </w:rPr>
              <w:t xml:space="preserve">№ </w:t>
            </w:r>
            <w:r w:rsidR="00547C4A">
              <w:rPr>
                <w:rFonts w:ascii="Times New Roman" w:hAnsi="Times New Roman" w:cs="Times New Roman"/>
              </w:rPr>
              <w:t>423</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6.</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Перечень «</w:t>
            </w:r>
            <w:proofErr w:type="spellStart"/>
            <w:r w:rsidRPr="006A687E">
              <w:rPr>
                <w:rFonts w:ascii="Times New Roman" w:hAnsi="Times New Roman" w:cs="Times New Roman"/>
              </w:rPr>
              <w:t>подуслуг</w:t>
            </w:r>
            <w:proofErr w:type="spellEnd"/>
            <w:r w:rsidRPr="006A687E">
              <w:rPr>
                <w:rFonts w:ascii="Times New Roman" w:hAnsi="Times New Roman" w:cs="Times New Roman"/>
              </w:rPr>
              <w:t>»</w:t>
            </w:r>
          </w:p>
        </w:tc>
        <w:tc>
          <w:tcPr>
            <w:tcW w:w="7732" w:type="dxa"/>
          </w:tcPr>
          <w:p w:rsidR="00957F13" w:rsidRPr="0081699F" w:rsidRDefault="00955938" w:rsidP="00957F13">
            <w:pPr>
              <w:rPr>
                <w:rFonts w:ascii="Times New Roman" w:hAnsi="Times New Roman" w:cs="Times New Roman"/>
                <w:lang w:val="en-US"/>
              </w:rPr>
            </w:pPr>
            <w:r>
              <w:rPr>
                <w:rFonts w:ascii="Times New Roman" w:hAnsi="Times New Roman" w:cs="Times New Roman"/>
              </w:rPr>
              <w:t>нет</w:t>
            </w:r>
          </w:p>
        </w:tc>
      </w:tr>
      <w:tr w:rsidR="00083A57" w:rsidRPr="00083A57" w:rsidTr="00083A57">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7.</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Способы оценки качества предоставления муниципальной услуги</w:t>
            </w:r>
          </w:p>
        </w:tc>
        <w:tc>
          <w:tcPr>
            <w:tcW w:w="7732" w:type="dxa"/>
          </w:tcPr>
          <w:p w:rsidR="008629F4" w:rsidRDefault="008629F4" w:rsidP="008629F4">
            <w:pPr>
              <w:rPr>
                <w:rFonts w:ascii="Times New Roman" w:hAnsi="Times New Roman" w:cs="Times New Roman"/>
              </w:rPr>
            </w:pPr>
            <w:r>
              <w:rPr>
                <w:rFonts w:ascii="Times New Roman" w:hAnsi="Times New Roman" w:cs="Times New Roman"/>
              </w:rPr>
              <w:t>- т</w:t>
            </w:r>
            <w:r w:rsidR="00BF7F66" w:rsidRPr="006A687E">
              <w:rPr>
                <w:rFonts w:ascii="Times New Roman" w:hAnsi="Times New Roman" w:cs="Times New Roman"/>
              </w:rPr>
              <w:t>ерминальные устройства</w:t>
            </w:r>
            <w:r w:rsidR="00BF7F66">
              <w:rPr>
                <w:rFonts w:ascii="Times New Roman" w:hAnsi="Times New Roman" w:cs="Times New Roman"/>
              </w:rPr>
              <w:t xml:space="preserve"> МФЦ</w:t>
            </w:r>
            <w:r>
              <w:rPr>
                <w:rFonts w:ascii="Times New Roman" w:hAnsi="Times New Roman" w:cs="Times New Roman"/>
              </w:rPr>
              <w:t>;</w:t>
            </w:r>
            <w:r w:rsidR="00BF7F66">
              <w:rPr>
                <w:rFonts w:ascii="Times New Roman" w:hAnsi="Times New Roman" w:cs="Times New Roman"/>
              </w:rPr>
              <w:t xml:space="preserve"> </w:t>
            </w:r>
          </w:p>
          <w:p w:rsidR="00083A57" w:rsidRDefault="008629F4" w:rsidP="008629F4">
            <w:pPr>
              <w:rPr>
                <w:rFonts w:ascii="Times New Roman" w:hAnsi="Times New Roman" w:cs="Times New Roman"/>
              </w:rPr>
            </w:pPr>
            <w:r>
              <w:rPr>
                <w:rFonts w:ascii="Times New Roman" w:hAnsi="Times New Roman" w:cs="Times New Roman"/>
              </w:rPr>
              <w:t>- Единый п</w:t>
            </w:r>
            <w:r w:rsidR="00BF7F66" w:rsidRPr="006A687E">
              <w:rPr>
                <w:rFonts w:ascii="Times New Roman" w:hAnsi="Times New Roman" w:cs="Times New Roman"/>
              </w:rPr>
              <w:t>ортал государственных услуг</w:t>
            </w:r>
            <w:r w:rsidR="0070015D">
              <w:rPr>
                <w:rFonts w:ascii="Times New Roman" w:hAnsi="Times New Roman" w:cs="Times New Roman"/>
              </w:rPr>
              <w:t>;</w:t>
            </w:r>
          </w:p>
          <w:p w:rsidR="0070015D" w:rsidRPr="006A687E" w:rsidRDefault="0070015D" w:rsidP="008629F4">
            <w:pPr>
              <w:rPr>
                <w:rFonts w:ascii="Times New Roman" w:hAnsi="Times New Roman" w:cs="Times New Roman"/>
              </w:rPr>
            </w:pPr>
            <w:r w:rsidRPr="0070015D">
              <w:rPr>
                <w:rFonts w:ascii="Times New Roman" w:hAnsi="Times New Roman" w:cs="Times New Roman"/>
              </w:rPr>
              <w:t>- интернет-мониторинг «Оценка качества государственных услуг» (</w:t>
            </w:r>
            <w:proofErr w:type="spellStart"/>
            <w:r w:rsidRPr="0070015D">
              <w:rPr>
                <w:rFonts w:ascii="Times New Roman" w:hAnsi="Times New Roman" w:cs="Times New Roman"/>
              </w:rPr>
              <w:t>оценкачиновников</w:t>
            </w:r>
            <w:proofErr w:type="gramStart"/>
            <w:r w:rsidRPr="0070015D">
              <w:rPr>
                <w:rFonts w:ascii="Times New Roman" w:hAnsi="Times New Roman" w:cs="Times New Roman"/>
              </w:rPr>
              <w:t>.р</w:t>
            </w:r>
            <w:proofErr w:type="gramEnd"/>
            <w:r w:rsidRPr="0070015D">
              <w:rPr>
                <w:rFonts w:ascii="Times New Roman" w:hAnsi="Times New Roman" w:cs="Times New Roman"/>
              </w:rPr>
              <w:t>ф</w:t>
            </w:r>
            <w:proofErr w:type="spellEnd"/>
            <w:r w:rsidRPr="0070015D">
              <w:rPr>
                <w:rFonts w:ascii="Times New Roman" w:hAnsi="Times New Roman" w:cs="Times New Roman"/>
              </w:rPr>
              <w:t>)</w:t>
            </w:r>
          </w:p>
        </w:tc>
      </w:tr>
    </w:tbl>
    <w:p w:rsidR="00083A57" w:rsidRDefault="00083A57" w:rsidP="00083A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F7671" w:rsidRDefault="00AF7671" w:rsidP="00083A57">
      <w:pPr>
        <w:spacing w:after="0" w:line="240" w:lineRule="auto"/>
        <w:jc w:val="both"/>
        <w:rPr>
          <w:rFonts w:ascii="Times New Roman" w:hAnsi="Times New Roman" w:cs="Times New Roman"/>
          <w:b/>
          <w:sz w:val="28"/>
          <w:szCs w:val="28"/>
        </w:rPr>
      </w:pPr>
    </w:p>
    <w:p w:rsidR="00AF7671" w:rsidRDefault="00AF7671" w:rsidP="00083A57">
      <w:pPr>
        <w:spacing w:after="0" w:line="240" w:lineRule="auto"/>
        <w:jc w:val="both"/>
        <w:rPr>
          <w:rFonts w:ascii="Times New Roman" w:hAnsi="Times New Roman" w:cs="Times New Roman"/>
          <w:b/>
          <w:sz w:val="28"/>
          <w:szCs w:val="28"/>
        </w:rPr>
      </w:pPr>
    </w:p>
    <w:p w:rsidR="00AF7671" w:rsidRDefault="00AF7671" w:rsidP="00083A57">
      <w:pPr>
        <w:spacing w:after="0" w:line="240" w:lineRule="auto"/>
        <w:jc w:val="both"/>
        <w:rPr>
          <w:rFonts w:ascii="Times New Roman" w:hAnsi="Times New Roman" w:cs="Times New Roman"/>
          <w:b/>
          <w:sz w:val="28"/>
          <w:szCs w:val="28"/>
        </w:rPr>
      </w:pPr>
    </w:p>
    <w:p w:rsidR="00AF7671" w:rsidRDefault="00AF7671" w:rsidP="00083A57">
      <w:pPr>
        <w:spacing w:after="0" w:line="240" w:lineRule="auto"/>
        <w:jc w:val="both"/>
        <w:rPr>
          <w:rFonts w:ascii="Times New Roman" w:hAnsi="Times New Roman" w:cs="Times New Roman"/>
          <w:b/>
          <w:sz w:val="28"/>
          <w:szCs w:val="28"/>
        </w:rPr>
      </w:pPr>
    </w:p>
    <w:p w:rsidR="00083A57" w:rsidRP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2. «Общие сведения о</w:t>
      </w:r>
      <w:r w:rsidR="00060284">
        <w:rPr>
          <w:rFonts w:ascii="Times New Roman" w:hAnsi="Times New Roman" w:cs="Times New Roman"/>
          <w:b/>
          <w:sz w:val="28"/>
          <w:szCs w:val="28"/>
        </w:rPr>
        <w:t>б «услуге</w:t>
      </w:r>
      <w:r w:rsidRPr="00083A57">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25"/>
        <w:gridCol w:w="1851"/>
        <w:gridCol w:w="993"/>
        <w:gridCol w:w="850"/>
        <w:gridCol w:w="1418"/>
        <w:gridCol w:w="2126"/>
        <w:gridCol w:w="1032"/>
        <w:gridCol w:w="1094"/>
        <w:gridCol w:w="810"/>
        <w:gridCol w:w="1134"/>
        <w:gridCol w:w="768"/>
        <w:gridCol w:w="1541"/>
        <w:gridCol w:w="1275"/>
      </w:tblGrid>
      <w:tr w:rsidR="00AF7671" w:rsidRPr="000B40A5" w:rsidTr="0070015D">
        <w:tc>
          <w:tcPr>
            <w:tcW w:w="52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1851" w:type="dxa"/>
            <w:vMerge w:val="restart"/>
          </w:tcPr>
          <w:p w:rsidR="00AF7671" w:rsidRPr="000B40A5" w:rsidRDefault="00060284" w:rsidP="004E7CAF">
            <w:pPr>
              <w:jc w:val="center"/>
              <w:rPr>
                <w:rFonts w:ascii="Times New Roman" w:hAnsi="Times New Roman" w:cs="Times New Roman"/>
                <w:b/>
                <w:sz w:val="18"/>
                <w:szCs w:val="18"/>
              </w:rPr>
            </w:pPr>
            <w:r>
              <w:rPr>
                <w:rFonts w:ascii="Times New Roman" w:hAnsi="Times New Roman" w:cs="Times New Roman"/>
                <w:b/>
                <w:sz w:val="18"/>
                <w:szCs w:val="18"/>
              </w:rPr>
              <w:t>Наименование «</w:t>
            </w:r>
            <w:r w:rsidR="00AF7671" w:rsidRPr="000B40A5">
              <w:rPr>
                <w:rFonts w:ascii="Times New Roman" w:hAnsi="Times New Roman" w:cs="Times New Roman"/>
                <w:b/>
                <w:sz w:val="18"/>
                <w:szCs w:val="18"/>
              </w:rPr>
              <w:t>услуги»</w:t>
            </w:r>
          </w:p>
        </w:tc>
        <w:tc>
          <w:tcPr>
            <w:tcW w:w="1843" w:type="dxa"/>
            <w:gridSpan w:val="2"/>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предоставления в зависимости от условий</w:t>
            </w:r>
          </w:p>
        </w:tc>
        <w:tc>
          <w:tcPr>
            <w:tcW w:w="1418"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приеме документов</w:t>
            </w:r>
          </w:p>
        </w:tc>
        <w:tc>
          <w:tcPr>
            <w:tcW w:w="2126"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w:t>
            </w:r>
            <w:r w:rsidR="00060284">
              <w:rPr>
                <w:rFonts w:ascii="Times New Roman" w:hAnsi="Times New Roman" w:cs="Times New Roman"/>
                <w:b/>
                <w:sz w:val="18"/>
                <w:szCs w:val="18"/>
              </w:rPr>
              <w:t>ния отказа в предоставлении «</w:t>
            </w:r>
            <w:r w:rsidRPr="000B40A5">
              <w:rPr>
                <w:rFonts w:ascii="Times New Roman" w:hAnsi="Times New Roman" w:cs="Times New Roman"/>
                <w:b/>
                <w:sz w:val="18"/>
                <w:szCs w:val="18"/>
              </w:rPr>
              <w:t>услуги»</w:t>
            </w:r>
          </w:p>
        </w:tc>
        <w:tc>
          <w:tcPr>
            <w:tcW w:w="103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при</w:t>
            </w:r>
            <w:r w:rsidR="00060284">
              <w:rPr>
                <w:rFonts w:ascii="Times New Roman" w:hAnsi="Times New Roman" w:cs="Times New Roman"/>
                <w:b/>
                <w:sz w:val="18"/>
                <w:szCs w:val="18"/>
              </w:rPr>
              <w:t>остановления предоставления «</w:t>
            </w:r>
            <w:r w:rsidRPr="000B40A5">
              <w:rPr>
                <w:rFonts w:ascii="Times New Roman" w:hAnsi="Times New Roman" w:cs="Times New Roman"/>
                <w:b/>
                <w:sz w:val="18"/>
                <w:szCs w:val="18"/>
              </w:rPr>
              <w:t>услуги»</w:t>
            </w:r>
          </w:p>
        </w:tc>
        <w:tc>
          <w:tcPr>
            <w:tcW w:w="1094"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при</w:t>
            </w:r>
            <w:r w:rsidR="00060284">
              <w:rPr>
                <w:rFonts w:ascii="Times New Roman" w:hAnsi="Times New Roman" w:cs="Times New Roman"/>
                <w:b/>
                <w:sz w:val="18"/>
                <w:szCs w:val="18"/>
              </w:rPr>
              <w:t>остановления предоставления «</w:t>
            </w:r>
            <w:r w:rsidRPr="000B40A5">
              <w:rPr>
                <w:rFonts w:ascii="Times New Roman" w:hAnsi="Times New Roman" w:cs="Times New Roman"/>
                <w:b/>
                <w:sz w:val="18"/>
                <w:szCs w:val="18"/>
              </w:rPr>
              <w:t>услуги»</w:t>
            </w:r>
          </w:p>
        </w:tc>
        <w:tc>
          <w:tcPr>
            <w:tcW w:w="2712" w:type="dxa"/>
            <w:gridSpan w:val="3"/>
          </w:tcPr>
          <w:p w:rsidR="00AF7671" w:rsidRPr="000B40A5" w:rsidRDefault="00060284" w:rsidP="004E7CAF">
            <w:pPr>
              <w:jc w:val="center"/>
              <w:rPr>
                <w:rFonts w:ascii="Times New Roman" w:hAnsi="Times New Roman" w:cs="Times New Roman"/>
                <w:b/>
                <w:sz w:val="18"/>
                <w:szCs w:val="18"/>
              </w:rPr>
            </w:pPr>
            <w:r>
              <w:rPr>
                <w:rFonts w:ascii="Times New Roman" w:hAnsi="Times New Roman" w:cs="Times New Roman"/>
                <w:b/>
                <w:sz w:val="18"/>
                <w:szCs w:val="18"/>
              </w:rPr>
              <w:t>Плата за предоставление «</w:t>
            </w:r>
            <w:r w:rsidR="00AF7671" w:rsidRPr="000B40A5">
              <w:rPr>
                <w:rFonts w:ascii="Times New Roman" w:hAnsi="Times New Roman" w:cs="Times New Roman"/>
                <w:b/>
                <w:sz w:val="18"/>
                <w:szCs w:val="18"/>
              </w:rPr>
              <w:t>услуги»</w:t>
            </w:r>
          </w:p>
        </w:tc>
        <w:tc>
          <w:tcPr>
            <w:tcW w:w="154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w:t>
            </w:r>
            <w:r w:rsidR="00060284">
              <w:rPr>
                <w:rFonts w:ascii="Times New Roman" w:hAnsi="Times New Roman" w:cs="Times New Roman"/>
                <w:b/>
                <w:sz w:val="18"/>
                <w:szCs w:val="18"/>
              </w:rPr>
              <w:t>соб обращения за получением «</w:t>
            </w:r>
            <w:r w:rsidRPr="000B40A5">
              <w:rPr>
                <w:rFonts w:ascii="Times New Roman" w:hAnsi="Times New Roman" w:cs="Times New Roman"/>
                <w:b/>
                <w:sz w:val="18"/>
                <w:szCs w:val="18"/>
              </w:rPr>
              <w:t>услуги»</w:t>
            </w:r>
          </w:p>
        </w:tc>
        <w:tc>
          <w:tcPr>
            <w:tcW w:w="1275" w:type="dxa"/>
            <w:vMerge w:val="restart"/>
          </w:tcPr>
          <w:p w:rsidR="00AF7671" w:rsidRPr="000B40A5" w:rsidRDefault="00D13E4A" w:rsidP="004E7CAF">
            <w:pPr>
              <w:jc w:val="center"/>
              <w:rPr>
                <w:rFonts w:ascii="Times New Roman" w:hAnsi="Times New Roman" w:cs="Times New Roman"/>
                <w:b/>
                <w:sz w:val="18"/>
                <w:szCs w:val="18"/>
              </w:rPr>
            </w:pPr>
            <w:r>
              <w:rPr>
                <w:rFonts w:ascii="Times New Roman" w:hAnsi="Times New Roman" w:cs="Times New Roman"/>
                <w:b/>
                <w:sz w:val="18"/>
                <w:szCs w:val="18"/>
              </w:rPr>
              <w:t>Способ получения результата «</w:t>
            </w:r>
            <w:r w:rsidR="00AF7671" w:rsidRPr="000B40A5">
              <w:rPr>
                <w:rFonts w:ascii="Times New Roman" w:hAnsi="Times New Roman" w:cs="Times New Roman"/>
                <w:b/>
                <w:sz w:val="18"/>
                <w:szCs w:val="18"/>
              </w:rPr>
              <w:t>услуги»</w:t>
            </w:r>
          </w:p>
        </w:tc>
      </w:tr>
      <w:tr w:rsidR="00AF7671" w:rsidRPr="000B40A5" w:rsidTr="0070015D">
        <w:tc>
          <w:tcPr>
            <w:tcW w:w="525" w:type="dxa"/>
            <w:vMerge/>
          </w:tcPr>
          <w:p w:rsidR="00AF7671" w:rsidRPr="000B40A5" w:rsidRDefault="00AF7671" w:rsidP="00083A57">
            <w:pPr>
              <w:jc w:val="both"/>
              <w:rPr>
                <w:rFonts w:ascii="Times New Roman" w:hAnsi="Times New Roman" w:cs="Times New Roman"/>
                <w:b/>
                <w:sz w:val="18"/>
                <w:szCs w:val="18"/>
              </w:rPr>
            </w:pPr>
          </w:p>
        </w:tc>
        <w:tc>
          <w:tcPr>
            <w:tcW w:w="1851" w:type="dxa"/>
            <w:vMerge/>
          </w:tcPr>
          <w:p w:rsidR="00AF7671" w:rsidRPr="000B40A5" w:rsidRDefault="00AF7671" w:rsidP="00083A57">
            <w:pPr>
              <w:jc w:val="both"/>
              <w:rPr>
                <w:rFonts w:ascii="Times New Roman" w:hAnsi="Times New Roman" w:cs="Times New Roman"/>
                <w:b/>
                <w:sz w:val="18"/>
                <w:szCs w:val="18"/>
              </w:rPr>
            </w:pPr>
          </w:p>
        </w:tc>
        <w:tc>
          <w:tcPr>
            <w:tcW w:w="993"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0B40A5">
              <w:rPr>
                <w:rFonts w:ascii="Times New Roman" w:hAnsi="Times New Roman" w:cs="Times New Roman"/>
                <w:b/>
                <w:sz w:val="18"/>
                <w:szCs w:val="18"/>
              </w:rPr>
              <w:t>юр</w:t>
            </w:r>
            <w:proofErr w:type="gramStart"/>
            <w:r w:rsidRPr="000B40A5">
              <w:rPr>
                <w:rFonts w:ascii="Times New Roman" w:hAnsi="Times New Roman" w:cs="Times New Roman"/>
                <w:b/>
                <w:sz w:val="18"/>
                <w:szCs w:val="18"/>
              </w:rPr>
              <w:t>.л</w:t>
            </w:r>
            <w:proofErr w:type="gramEnd"/>
            <w:r w:rsidRPr="000B40A5">
              <w:rPr>
                <w:rFonts w:ascii="Times New Roman" w:hAnsi="Times New Roman" w:cs="Times New Roman"/>
                <w:b/>
                <w:sz w:val="18"/>
                <w:szCs w:val="18"/>
              </w:rPr>
              <w:t>ица</w:t>
            </w:r>
            <w:proofErr w:type="spellEnd"/>
            <w:r w:rsidRPr="000B40A5">
              <w:rPr>
                <w:rFonts w:ascii="Times New Roman" w:hAnsi="Times New Roman" w:cs="Times New Roman"/>
                <w:b/>
                <w:sz w:val="18"/>
                <w:szCs w:val="18"/>
              </w:rPr>
              <w:t>)</w:t>
            </w:r>
          </w:p>
        </w:tc>
        <w:tc>
          <w:tcPr>
            <w:tcW w:w="85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w:t>
            </w:r>
            <w:r w:rsidR="000B40A5">
              <w:rPr>
                <w:rFonts w:ascii="Times New Roman" w:hAnsi="Times New Roman" w:cs="Times New Roman"/>
                <w:b/>
                <w:sz w:val="18"/>
                <w:szCs w:val="18"/>
              </w:rPr>
              <w:t xml:space="preserve">не </w:t>
            </w:r>
            <w:r w:rsidRPr="000B40A5">
              <w:rPr>
                <w:rFonts w:ascii="Times New Roman" w:hAnsi="Times New Roman" w:cs="Times New Roman"/>
                <w:b/>
                <w:sz w:val="18"/>
                <w:szCs w:val="18"/>
              </w:rPr>
              <w:t>по месту жительства (месту обращения)</w:t>
            </w:r>
          </w:p>
        </w:tc>
        <w:tc>
          <w:tcPr>
            <w:tcW w:w="1418" w:type="dxa"/>
            <w:vMerge/>
          </w:tcPr>
          <w:p w:rsidR="00AF7671" w:rsidRPr="000B40A5" w:rsidRDefault="00AF7671" w:rsidP="00083A57">
            <w:pPr>
              <w:jc w:val="both"/>
              <w:rPr>
                <w:rFonts w:ascii="Times New Roman" w:hAnsi="Times New Roman" w:cs="Times New Roman"/>
                <w:b/>
                <w:sz w:val="18"/>
                <w:szCs w:val="18"/>
              </w:rPr>
            </w:pPr>
          </w:p>
        </w:tc>
        <w:tc>
          <w:tcPr>
            <w:tcW w:w="2126" w:type="dxa"/>
            <w:vMerge/>
          </w:tcPr>
          <w:p w:rsidR="00AF7671" w:rsidRPr="000B40A5" w:rsidRDefault="00AF7671" w:rsidP="00083A57">
            <w:pPr>
              <w:jc w:val="both"/>
              <w:rPr>
                <w:rFonts w:ascii="Times New Roman" w:hAnsi="Times New Roman" w:cs="Times New Roman"/>
                <w:b/>
                <w:sz w:val="18"/>
                <w:szCs w:val="18"/>
              </w:rPr>
            </w:pPr>
          </w:p>
        </w:tc>
        <w:tc>
          <w:tcPr>
            <w:tcW w:w="1032" w:type="dxa"/>
            <w:vMerge/>
          </w:tcPr>
          <w:p w:rsidR="00AF7671" w:rsidRPr="000B40A5" w:rsidRDefault="00AF7671" w:rsidP="00083A57">
            <w:pPr>
              <w:jc w:val="both"/>
              <w:rPr>
                <w:rFonts w:ascii="Times New Roman" w:hAnsi="Times New Roman" w:cs="Times New Roman"/>
                <w:b/>
                <w:sz w:val="18"/>
                <w:szCs w:val="18"/>
              </w:rPr>
            </w:pPr>
          </w:p>
        </w:tc>
        <w:tc>
          <w:tcPr>
            <w:tcW w:w="1094" w:type="dxa"/>
            <w:vMerge/>
          </w:tcPr>
          <w:p w:rsidR="00AF7671" w:rsidRPr="000B40A5" w:rsidRDefault="00AF7671" w:rsidP="00083A57">
            <w:pPr>
              <w:jc w:val="both"/>
              <w:rPr>
                <w:rFonts w:ascii="Times New Roman" w:hAnsi="Times New Roman" w:cs="Times New Roman"/>
                <w:b/>
                <w:sz w:val="18"/>
                <w:szCs w:val="18"/>
              </w:rPr>
            </w:pPr>
          </w:p>
        </w:tc>
        <w:tc>
          <w:tcPr>
            <w:tcW w:w="81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1134"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w:t>
            </w:r>
          </w:p>
        </w:tc>
        <w:tc>
          <w:tcPr>
            <w:tcW w:w="768"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КБК для взимания платы (</w:t>
            </w:r>
            <w:proofErr w:type="gramStart"/>
            <w:r w:rsidRPr="000B40A5">
              <w:rPr>
                <w:rFonts w:ascii="Times New Roman" w:hAnsi="Times New Roman" w:cs="Times New Roman"/>
                <w:b/>
                <w:sz w:val="18"/>
                <w:szCs w:val="18"/>
              </w:rPr>
              <w:t>гос. пошлины</w:t>
            </w:r>
            <w:proofErr w:type="gramEnd"/>
            <w:r w:rsidRPr="000B40A5">
              <w:rPr>
                <w:rFonts w:ascii="Times New Roman" w:hAnsi="Times New Roman" w:cs="Times New Roman"/>
                <w:b/>
                <w:sz w:val="18"/>
                <w:szCs w:val="18"/>
              </w:rPr>
              <w:t>), в том числе для МФЦ</w:t>
            </w:r>
          </w:p>
        </w:tc>
        <w:tc>
          <w:tcPr>
            <w:tcW w:w="1541" w:type="dxa"/>
            <w:vMerge/>
          </w:tcPr>
          <w:p w:rsidR="00AF7671" w:rsidRPr="000B40A5" w:rsidRDefault="00AF7671" w:rsidP="00083A57">
            <w:pPr>
              <w:jc w:val="both"/>
              <w:rPr>
                <w:rFonts w:ascii="Times New Roman" w:hAnsi="Times New Roman" w:cs="Times New Roman"/>
                <w:b/>
                <w:sz w:val="18"/>
                <w:szCs w:val="18"/>
              </w:rPr>
            </w:pPr>
          </w:p>
        </w:tc>
        <w:tc>
          <w:tcPr>
            <w:tcW w:w="1275" w:type="dxa"/>
            <w:vMerge/>
          </w:tcPr>
          <w:p w:rsidR="00AF7671" w:rsidRPr="000B40A5" w:rsidRDefault="00AF7671" w:rsidP="00083A57">
            <w:pPr>
              <w:jc w:val="both"/>
              <w:rPr>
                <w:rFonts w:ascii="Times New Roman" w:hAnsi="Times New Roman" w:cs="Times New Roman"/>
                <w:b/>
                <w:sz w:val="18"/>
                <w:szCs w:val="18"/>
              </w:rPr>
            </w:pPr>
          </w:p>
        </w:tc>
      </w:tr>
      <w:tr w:rsidR="00AF7671" w:rsidRPr="000B40A5" w:rsidTr="0070015D">
        <w:tc>
          <w:tcPr>
            <w:tcW w:w="52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993"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85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418"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126"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032"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094"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81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c>
          <w:tcPr>
            <w:tcW w:w="1134"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10</w:t>
            </w:r>
          </w:p>
        </w:tc>
        <w:tc>
          <w:tcPr>
            <w:tcW w:w="768"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11</w:t>
            </w:r>
          </w:p>
        </w:tc>
        <w:tc>
          <w:tcPr>
            <w:tcW w:w="154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12</w:t>
            </w:r>
          </w:p>
        </w:tc>
        <w:tc>
          <w:tcPr>
            <w:tcW w:w="127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13</w:t>
            </w:r>
          </w:p>
        </w:tc>
      </w:tr>
      <w:tr w:rsidR="00AF7671" w:rsidRPr="000B40A5" w:rsidTr="0070015D">
        <w:tc>
          <w:tcPr>
            <w:tcW w:w="525" w:type="dxa"/>
          </w:tcPr>
          <w:p w:rsidR="00733AA2" w:rsidRPr="000B40A5" w:rsidRDefault="000B40A5" w:rsidP="00A20703">
            <w:pPr>
              <w:jc w:val="center"/>
              <w:rPr>
                <w:rFonts w:ascii="Times New Roman" w:hAnsi="Times New Roman" w:cs="Times New Roman"/>
                <w:sz w:val="20"/>
                <w:szCs w:val="20"/>
              </w:rPr>
            </w:pPr>
            <w:r w:rsidRPr="000B40A5">
              <w:rPr>
                <w:rFonts w:ascii="Times New Roman" w:hAnsi="Times New Roman" w:cs="Times New Roman"/>
                <w:sz w:val="20"/>
                <w:szCs w:val="20"/>
              </w:rPr>
              <w:t>1.</w:t>
            </w:r>
          </w:p>
        </w:tc>
        <w:tc>
          <w:tcPr>
            <w:tcW w:w="1851" w:type="dxa"/>
          </w:tcPr>
          <w:p w:rsidR="00733AA2" w:rsidRPr="000B40A5" w:rsidRDefault="003B610B" w:rsidP="00143098">
            <w:pPr>
              <w:rPr>
                <w:rFonts w:ascii="Times New Roman" w:hAnsi="Times New Roman" w:cs="Times New Roman"/>
                <w:sz w:val="20"/>
                <w:szCs w:val="20"/>
              </w:rPr>
            </w:pPr>
            <w:r w:rsidRPr="00547C4A">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w:t>
            </w:r>
            <w:r w:rsidRPr="003B610B">
              <w:t xml:space="preserve"> </w:t>
            </w:r>
            <w:r w:rsidRPr="00547C4A">
              <w:rPr>
                <w:rFonts w:ascii="Times New Roman" w:hAnsi="Times New Roman" w:cs="Times New Roman"/>
              </w:rPr>
              <w:t xml:space="preserve">разграничена, </w:t>
            </w:r>
            <w:r w:rsidRPr="00547C4A">
              <w:rPr>
                <w:rFonts w:ascii="Times New Roman" w:hAnsi="Times New Roman" w:cs="Times New Roman"/>
              </w:rPr>
              <w:lastRenderedPageBreak/>
              <w:t>без проведения торгов</w:t>
            </w:r>
          </w:p>
        </w:tc>
        <w:tc>
          <w:tcPr>
            <w:tcW w:w="993" w:type="dxa"/>
          </w:tcPr>
          <w:p w:rsidR="00733AA2" w:rsidRPr="000B40A5" w:rsidRDefault="00BB5AF8" w:rsidP="00143098">
            <w:pPr>
              <w:rPr>
                <w:rFonts w:ascii="Times New Roman" w:hAnsi="Times New Roman" w:cs="Times New Roman"/>
                <w:sz w:val="20"/>
                <w:szCs w:val="20"/>
              </w:rPr>
            </w:pPr>
            <w:r>
              <w:rPr>
                <w:rFonts w:ascii="Times New Roman" w:hAnsi="Times New Roman" w:cs="Times New Roman"/>
                <w:sz w:val="20"/>
                <w:szCs w:val="20"/>
              </w:rPr>
              <w:lastRenderedPageBreak/>
              <w:t>30</w:t>
            </w:r>
            <w:r w:rsidR="000B40A5">
              <w:rPr>
                <w:rFonts w:ascii="Times New Roman" w:hAnsi="Times New Roman" w:cs="Times New Roman"/>
                <w:sz w:val="20"/>
                <w:szCs w:val="20"/>
              </w:rPr>
              <w:t xml:space="preserve"> дней</w:t>
            </w:r>
          </w:p>
        </w:tc>
        <w:tc>
          <w:tcPr>
            <w:tcW w:w="850" w:type="dxa"/>
          </w:tcPr>
          <w:p w:rsidR="00733AA2" w:rsidRPr="000B40A5" w:rsidRDefault="000B40A5" w:rsidP="00143098">
            <w:pPr>
              <w:rPr>
                <w:rFonts w:ascii="Times New Roman" w:hAnsi="Times New Roman" w:cs="Times New Roman"/>
                <w:sz w:val="20"/>
                <w:szCs w:val="20"/>
              </w:rPr>
            </w:pPr>
            <w:r>
              <w:rPr>
                <w:rFonts w:ascii="Times New Roman" w:hAnsi="Times New Roman" w:cs="Times New Roman"/>
                <w:sz w:val="20"/>
                <w:szCs w:val="20"/>
              </w:rPr>
              <w:t>нет</w:t>
            </w:r>
          </w:p>
        </w:tc>
        <w:tc>
          <w:tcPr>
            <w:tcW w:w="1418" w:type="dxa"/>
          </w:tcPr>
          <w:p w:rsidR="00BA4688" w:rsidRPr="00BA4688" w:rsidRDefault="00BA4688" w:rsidP="00BA4688">
            <w:pPr>
              <w:rPr>
                <w:rFonts w:ascii="Times New Roman" w:hAnsi="Times New Roman" w:cs="Times New Roman"/>
                <w:sz w:val="20"/>
                <w:szCs w:val="20"/>
              </w:rPr>
            </w:pPr>
            <w:r w:rsidRPr="00BA4688">
              <w:rPr>
                <w:rFonts w:ascii="Times New Roman" w:hAnsi="Times New Roman" w:cs="Times New Roman"/>
                <w:sz w:val="20"/>
                <w:szCs w:val="20"/>
              </w:rPr>
              <w:t>- заявление не соответствует треб</w:t>
            </w:r>
            <w:r w:rsidR="0010605E">
              <w:rPr>
                <w:rFonts w:ascii="Times New Roman" w:hAnsi="Times New Roman" w:cs="Times New Roman"/>
                <w:sz w:val="20"/>
                <w:szCs w:val="20"/>
              </w:rPr>
              <w:t xml:space="preserve">ованиям пункта 2.6.1. </w:t>
            </w:r>
            <w:r w:rsidRPr="00BA4688">
              <w:rPr>
                <w:rFonts w:ascii="Times New Roman" w:hAnsi="Times New Roman" w:cs="Times New Roman"/>
                <w:sz w:val="20"/>
                <w:szCs w:val="20"/>
              </w:rPr>
              <w:t xml:space="preserve"> Административного регламента;</w:t>
            </w:r>
          </w:p>
          <w:p w:rsidR="00BA4688" w:rsidRPr="00BA4688" w:rsidRDefault="00BA4688" w:rsidP="00BA4688">
            <w:pPr>
              <w:rPr>
                <w:rFonts w:ascii="Times New Roman" w:hAnsi="Times New Roman" w:cs="Times New Roman"/>
                <w:sz w:val="20"/>
                <w:szCs w:val="20"/>
              </w:rPr>
            </w:pPr>
            <w:r w:rsidRPr="00BA4688">
              <w:rPr>
                <w:rFonts w:ascii="Times New Roman" w:hAnsi="Times New Roman" w:cs="Times New Roman"/>
                <w:sz w:val="20"/>
                <w:szCs w:val="20"/>
              </w:rPr>
              <w:t>- подано в иной уполномоченный орган;</w:t>
            </w:r>
          </w:p>
          <w:p w:rsidR="00BA4688" w:rsidRPr="00BA4688" w:rsidRDefault="00BA4688" w:rsidP="00BA4688">
            <w:pPr>
              <w:rPr>
                <w:rFonts w:ascii="Times New Roman" w:hAnsi="Times New Roman" w:cs="Times New Roman"/>
                <w:sz w:val="20"/>
                <w:szCs w:val="20"/>
              </w:rPr>
            </w:pPr>
            <w:r w:rsidRPr="00BA4688">
              <w:rPr>
                <w:rFonts w:ascii="Times New Roman" w:hAnsi="Times New Roman" w:cs="Times New Roman"/>
                <w:sz w:val="20"/>
                <w:szCs w:val="20"/>
              </w:rPr>
              <w:t xml:space="preserve">- к заявлению не приложены документы, предоставляемые в соответствии с пунктом </w:t>
            </w:r>
            <w:r>
              <w:rPr>
                <w:rFonts w:ascii="Times New Roman" w:hAnsi="Times New Roman" w:cs="Times New Roman"/>
                <w:sz w:val="20"/>
                <w:szCs w:val="20"/>
              </w:rPr>
              <w:lastRenderedPageBreak/>
              <w:t xml:space="preserve">2.6.1. </w:t>
            </w:r>
            <w:r w:rsidRPr="00BA4688">
              <w:rPr>
                <w:rFonts w:ascii="Times New Roman" w:hAnsi="Times New Roman" w:cs="Times New Roman"/>
                <w:sz w:val="20"/>
                <w:szCs w:val="20"/>
              </w:rPr>
              <w:t xml:space="preserve"> Административного регламента.</w:t>
            </w:r>
          </w:p>
          <w:p w:rsidR="00BA4688" w:rsidRPr="00BA4688" w:rsidRDefault="00BA4688" w:rsidP="00BA4688">
            <w:pPr>
              <w:rPr>
                <w:rFonts w:ascii="Times New Roman" w:hAnsi="Times New Roman" w:cs="Times New Roman"/>
                <w:sz w:val="20"/>
                <w:szCs w:val="20"/>
              </w:rPr>
            </w:pPr>
            <w:r w:rsidRPr="00BA4688">
              <w:rPr>
                <w:rFonts w:ascii="Times New Roman" w:hAnsi="Times New Roman" w:cs="Times New Roman"/>
                <w:sz w:val="20"/>
                <w:szCs w:val="20"/>
              </w:rPr>
              <w:t>Заявителю указываются причины возврата заявления о предварительном согласовании предоставления земельного участка.</w:t>
            </w:r>
          </w:p>
          <w:p w:rsidR="00BA4688" w:rsidRPr="00BA4688" w:rsidRDefault="00BA4688" w:rsidP="00BA4688">
            <w:pPr>
              <w:rPr>
                <w:rFonts w:ascii="Times New Roman" w:hAnsi="Times New Roman" w:cs="Times New Roman"/>
                <w:sz w:val="20"/>
                <w:szCs w:val="20"/>
              </w:rPr>
            </w:pPr>
            <w:r w:rsidRPr="00BA4688">
              <w:rPr>
                <w:rFonts w:ascii="Times New Roman" w:hAnsi="Times New Roman" w:cs="Times New Roman"/>
                <w:sz w:val="20"/>
                <w:szCs w:val="20"/>
              </w:rPr>
              <w:t>Заявление в форме электронного документа, представленное с нарушением тре</w:t>
            </w:r>
            <w:r w:rsidR="0010605E">
              <w:rPr>
                <w:rFonts w:ascii="Times New Roman" w:hAnsi="Times New Roman" w:cs="Times New Roman"/>
                <w:sz w:val="20"/>
                <w:szCs w:val="20"/>
              </w:rPr>
              <w:t>бований пункта 2.6.1.</w:t>
            </w:r>
            <w:r w:rsidRPr="00BA4688">
              <w:rPr>
                <w:rFonts w:ascii="Times New Roman" w:hAnsi="Times New Roman" w:cs="Times New Roman"/>
                <w:sz w:val="20"/>
                <w:szCs w:val="20"/>
              </w:rPr>
              <w:t xml:space="preserve"> Административного регламента не рассматривается.</w:t>
            </w:r>
          </w:p>
          <w:p w:rsidR="00733AA2" w:rsidRPr="000B40A5" w:rsidRDefault="00733AA2" w:rsidP="00BF2F09">
            <w:pPr>
              <w:rPr>
                <w:rFonts w:ascii="Times New Roman" w:hAnsi="Times New Roman" w:cs="Times New Roman"/>
                <w:sz w:val="20"/>
                <w:szCs w:val="20"/>
              </w:rPr>
            </w:pPr>
          </w:p>
        </w:tc>
        <w:tc>
          <w:tcPr>
            <w:tcW w:w="2126" w:type="dxa"/>
          </w:tcPr>
          <w:p w:rsidR="00076486" w:rsidRPr="00076486" w:rsidRDefault="00076486"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w:t>
            </w:r>
            <w:r w:rsidRPr="00076486">
              <w:rPr>
                <w:rFonts w:ascii="Times New Roman" w:hAnsi="Times New Roman" w:cs="Times New Roman"/>
                <w:sz w:val="20"/>
                <w:szCs w:val="20"/>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6486" w:rsidRPr="00076486" w:rsidRDefault="00076486" w:rsidP="00076486">
            <w:pPr>
              <w:tabs>
                <w:tab w:val="left" w:pos="312"/>
                <w:tab w:val="left" w:pos="743"/>
              </w:tabs>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t>
            </w:r>
            <w:r w:rsidRPr="00076486">
              <w:rPr>
                <w:rFonts w:ascii="Times New Roman" w:hAnsi="Times New Roman" w:cs="Times New Roman"/>
                <w:sz w:val="20"/>
                <w:szCs w:val="20"/>
              </w:rPr>
              <w:t xml:space="preserve"> указанный в заявлении о предоставлении земельного участка земельный участок предоставлен на праве постоянного </w:t>
            </w:r>
            <w:r w:rsidRPr="00076486">
              <w:rPr>
                <w:rFonts w:ascii="Times New Roman" w:hAnsi="Times New Roman" w:cs="Times New Roman"/>
                <w:sz w:val="20"/>
                <w:szCs w:val="20"/>
              </w:rPr>
              <w:lastRenderedPageBreak/>
              <w:t>(бессрочного)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076486" w:rsidRDefault="00076486" w:rsidP="00076486">
            <w:pPr>
              <w:tabs>
                <w:tab w:val="left" w:pos="312"/>
                <w:tab w:val="left" w:pos="743"/>
              </w:tabs>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t>
            </w:r>
            <w:r w:rsidRPr="00076486">
              <w:rPr>
                <w:rFonts w:ascii="Times New Roman" w:hAnsi="Times New Roman" w:cs="Times New Roman"/>
                <w:sz w:val="20"/>
                <w:szCs w:val="20"/>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w:t>
            </w:r>
            <w:r w:rsidRPr="00076486">
              <w:rPr>
                <w:rFonts w:ascii="Times New Roman" w:hAnsi="Times New Roman" w:cs="Times New Roman"/>
                <w:sz w:val="20"/>
                <w:szCs w:val="20"/>
              </w:rPr>
              <w:lastRenderedPageBreak/>
              <w:t>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76486" w:rsidRPr="00076486" w:rsidRDefault="00076486" w:rsidP="00076486">
            <w:pPr>
              <w:tabs>
                <w:tab w:val="left" w:pos="312"/>
                <w:tab w:val="left" w:pos="743"/>
              </w:tabs>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t>
            </w:r>
            <w:r w:rsidRPr="00076486">
              <w:rPr>
                <w:rFonts w:ascii="Times New Roman" w:hAnsi="Times New Roman" w:cs="Times New Roman"/>
                <w:sz w:val="20"/>
                <w:szCs w:val="20"/>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w:t>
            </w:r>
            <w:r w:rsidRPr="00076486">
              <w:rPr>
                <w:rFonts w:ascii="Times New Roman" w:hAnsi="Times New Roman" w:cs="Times New Roman"/>
                <w:sz w:val="20"/>
                <w:szCs w:val="20"/>
              </w:rPr>
              <w:lastRenderedPageBreak/>
              <w:t>39.36 Земельного кодекса РФ и это не препятствует использованию</w:t>
            </w:r>
            <w:proofErr w:type="gramEnd"/>
            <w:r w:rsidRPr="00076486">
              <w:rPr>
                <w:rFonts w:ascii="Times New Roman" w:hAnsi="Times New Roman" w:cs="Times New Roman"/>
                <w:sz w:val="20"/>
                <w:szCs w:val="20"/>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76486" w:rsidRPr="00076486" w:rsidRDefault="00076486" w:rsidP="00076486">
            <w:pPr>
              <w:tabs>
                <w:tab w:val="left" w:pos="312"/>
                <w:tab w:val="left" w:pos="743"/>
              </w:tabs>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t>
            </w:r>
            <w:r w:rsidRPr="00076486">
              <w:rPr>
                <w:rFonts w:ascii="Times New Roman" w:hAnsi="Times New Roman" w:cs="Times New Roman"/>
                <w:sz w:val="20"/>
                <w:szCs w:val="20"/>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w:t>
            </w:r>
            <w:r w:rsidRPr="00076486">
              <w:rPr>
                <w:rFonts w:ascii="Times New Roman" w:hAnsi="Times New Roman" w:cs="Times New Roman"/>
                <w:sz w:val="20"/>
                <w:szCs w:val="20"/>
              </w:rPr>
              <w:lastRenderedPageBreak/>
              <w:t>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076486">
              <w:rPr>
                <w:rFonts w:ascii="Times New Roman" w:hAnsi="Times New Roman" w:cs="Times New Roman"/>
                <w:sz w:val="20"/>
                <w:szCs w:val="20"/>
              </w:rPr>
              <w:t xml:space="preserve"> строительства;</w:t>
            </w:r>
          </w:p>
          <w:p w:rsidR="00076486" w:rsidRPr="00076486" w:rsidRDefault="00076486"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Pr="00076486">
              <w:rPr>
                <w:rFonts w:ascii="Times New Roman" w:hAnsi="Times New Roman" w:cs="Times New Roman"/>
                <w:sz w:val="20"/>
                <w:szCs w:val="20"/>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rFonts w:ascii="Times New Roman" w:hAnsi="Times New Roman" w:cs="Times New Roman"/>
                <w:sz w:val="20"/>
                <w:szCs w:val="20"/>
              </w:rPr>
              <w:t xml:space="preserve">  </w:t>
            </w:r>
            <w:r w:rsidRPr="00076486">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76486">
              <w:rPr>
                <w:rFonts w:ascii="Times New Roman" w:hAnsi="Times New Roman" w:cs="Times New Roman"/>
                <w:sz w:val="20"/>
                <w:szCs w:val="20"/>
              </w:rPr>
              <w:t>у</w:t>
            </w:r>
            <w:proofErr w:type="gramEnd"/>
            <w:r w:rsidRPr="00076486">
              <w:rPr>
                <w:rFonts w:ascii="Times New Roman" w:hAnsi="Times New Roman" w:cs="Times New Roman"/>
                <w:sz w:val="20"/>
                <w:szCs w:val="20"/>
              </w:rPr>
              <w:t xml:space="preserve">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sidRPr="00076486">
              <w:rPr>
                <w:rFonts w:ascii="Times New Roman" w:hAnsi="Times New Roman" w:cs="Times New Roman"/>
                <w:sz w:val="20"/>
                <w:szCs w:val="20"/>
              </w:rPr>
              <w:lastRenderedPageBreak/>
              <w:t>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6486" w:rsidRPr="00076486" w:rsidRDefault="00076486" w:rsidP="00076486">
            <w:pPr>
              <w:tabs>
                <w:tab w:val="left" w:pos="312"/>
                <w:tab w:val="left" w:pos="743"/>
              </w:tabs>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t>
            </w:r>
            <w:r w:rsidRPr="00076486">
              <w:rPr>
                <w:rFonts w:ascii="Times New Roman" w:hAnsi="Times New Roman" w:cs="Times New Roman"/>
                <w:sz w:val="20"/>
                <w:szCs w:val="20"/>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w:t>
            </w:r>
            <w:r w:rsidRPr="00076486">
              <w:rPr>
                <w:rFonts w:ascii="Times New Roman" w:hAnsi="Times New Roman" w:cs="Times New Roman"/>
                <w:sz w:val="20"/>
                <w:szCs w:val="20"/>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76486" w:rsidRPr="00076486" w:rsidRDefault="00076486" w:rsidP="00076486">
            <w:pPr>
              <w:tabs>
                <w:tab w:val="left" w:pos="312"/>
                <w:tab w:val="left" w:pos="743"/>
              </w:tabs>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t>
            </w:r>
            <w:r w:rsidRPr="00076486">
              <w:rPr>
                <w:rFonts w:ascii="Times New Roman" w:hAnsi="Times New Roman" w:cs="Times New Roman"/>
                <w:sz w:val="20"/>
                <w:szCs w:val="20"/>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76486">
              <w:rPr>
                <w:rFonts w:ascii="Times New Roman" w:hAnsi="Times New Roman" w:cs="Times New Roman"/>
                <w:sz w:val="20"/>
                <w:szCs w:val="20"/>
              </w:rPr>
              <w:t xml:space="preserve"> или объектов местного </w:t>
            </w:r>
            <w:r w:rsidRPr="00076486">
              <w:rPr>
                <w:rFonts w:ascii="Times New Roman" w:hAnsi="Times New Roman" w:cs="Times New Roman"/>
                <w:sz w:val="20"/>
                <w:szCs w:val="20"/>
              </w:rPr>
              <w:lastRenderedPageBreak/>
              <w:t>значения и с заявлением о предоставлении такого земельного участка обратилось лицо, уполномоченное на строительство указанных объектов;</w:t>
            </w:r>
          </w:p>
          <w:p w:rsidR="00076486" w:rsidRPr="00076486" w:rsidRDefault="00076486" w:rsidP="00076486">
            <w:pPr>
              <w:tabs>
                <w:tab w:val="left" w:pos="312"/>
                <w:tab w:val="left" w:pos="743"/>
              </w:tabs>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t>
            </w:r>
            <w:r w:rsidRPr="00076486">
              <w:rPr>
                <w:rFonts w:ascii="Times New Roman" w:hAnsi="Times New Roman" w:cs="Times New Roman"/>
                <w:sz w:val="20"/>
                <w:szCs w:val="20"/>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w:t>
            </w:r>
            <w:r w:rsidRPr="00076486">
              <w:rPr>
                <w:rFonts w:ascii="Times New Roman" w:hAnsi="Times New Roman" w:cs="Times New Roman"/>
                <w:sz w:val="20"/>
                <w:szCs w:val="20"/>
              </w:rPr>
              <w:lastRenderedPageBreak/>
              <w:t>аренду</w:t>
            </w:r>
            <w:proofErr w:type="gramEnd"/>
            <w:r w:rsidRPr="00076486">
              <w:rPr>
                <w:rFonts w:ascii="Times New Roman" w:hAnsi="Times New Roman" w:cs="Times New Roman"/>
                <w:sz w:val="20"/>
                <w:szCs w:val="20"/>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6486" w:rsidRPr="00076486" w:rsidRDefault="00076486"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Pr="00076486">
              <w:rPr>
                <w:rFonts w:ascii="Times New Roman" w:hAnsi="Times New Roman" w:cs="Times New Roman"/>
                <w:sz w:val="20"/>
                <w:szCs w:val="20"/>
              </w:rPr>
              <w:t xml:space="preserve"> указанный в заявлении о предоставлении земельного участка земельный участок является предметом аукциона, </w:t>
            </w:r>
            <w:proofErr w:type="gramStart"/>
            <w:r w:rsidRPr="00076486">
              <w:rPr>
                <w:rFonts w:ascii="Times New Roman" w:hAnsi="Times New Roman" w:cs="Times New Roman"/>
                <w:sz w:val="20"/>
                <w:szCs w:val="20"/>
              </w:rPr>
              <w:t>извещение</w:t>
            </w:r>
            <w:proofErr w:type="gramEnd"/>
            <w:r w:rsidRPr="00076486">
              <w:rPr>
                <w:rFonts w:ascii="Times New Roman" w:hAnsi="Times New Roman" w:cs="Times New Roman"/>
                <w:sz w:val="20"/>
                <w:szCs w:val="20"/>
              </w:rPr>
              <w:t xml:space="preserve"> о проведении которого размещено в соответствии с пунктом 19 статьи 39.11 Земельного кодекса РФ;</w:t>
            </w:r>
          </w:p>
          <w:p w:rsidR="00076486" w:rsidRPr="00076486" w:rsidRDefault="00076486" w:rsidP="00076486">
            <w:pPr>
              <w:tabs>
                <w:tab w:val="left" w:pos="312"/>
                <w:tab w:val="left" w:pos="743"/>
              </w:tabs>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t>
            </w:r>
            <w:r w:rsidRPr="00076486">
              <w:rPr>
                <w:rFonts w:ascii="Times New Roman" w:hAnsi="Times New Roman" w:cs="Times New Roman"/>
                <w:sz w:val="20"/>
                <w:szCs w:val="20"/>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w:t>
            </w:r>
            <w:r w:rsidRPr="00076486">
              <w:rPr>
                <w:rFonts w:ascii="Times New Roman" w:hAnsi="Times New Roman" w:cs="Times New Roman"/>
                <w:sz w:val="20"/>
                <w:szCs w:val="20"/>
              </w:rPr>
              <w:lastRenderedPageBreak/>
              <w:t>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не принято решение</w:t>
            </w:r>
            <w:proofErr w:type="gramEnd"/>
            <w:r w:rsidRPr="00076486">
              <w:rPr>
                <w:rFonts w:ascii="Times New Roman" w:hAnsi="Times New Roman" w:cs="Times New Roman"/>
                <w:sz w:val="20"/>
                <w:szCs w:val="20"/>
              </w:rPr>
              <w:t xml:space="preserve"> об отказе в проведении этого аукциона по основаниям, предусмотренным пунктом 8 статьи 39.11 Земельного кодекса РФ;</w:t>
            </w:r>
          </w:p>
          <w:p w:rsidR="00076486" w:rsidRPr="00076486" w:rsidRDefault="00076486"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Pr="00076486">
              <w:rPr>
                <w:rFonts w:ascii="Times New Roman" w:hAnsi="Times New Roman" w:cs="Times New Roman"/>
                <w:sz w:val="20"/>
                <w:szCs w:val="20"/>
              </w:rPr>
              <w:t xml:space="preserve"> в отношении земельного участка, указанного в заявлен</w:t>
            </w:r>
            <w:proofErr w:type="gramStart"/>
            <w:r w:rsidRPr="00076486">
              <w:rPr>
                <w:rFonts w:ascii="Times New Roman" w:hAnsi="Times New Roman" w:cs="Times New Roman"/>
                <w:sz w:val="20"/>
                <w:szCs w:val="20"/>
              </w:rPr>
              <w:t>ии о е</w:t>
            </w:r>
            <w:proofErr w:type="gramEnd"/>
            <w:r w:rsidRPr="00076486">
              <w:rPr>
                <w:rFonts w:ascii="Times New Roman" w:hAnsi="Times New Roman" w:cs="Times New Roman"/>
                <w:sz w:val="20"/>
                <w:szCs w:val="20"/>
              </w:rPr>
              <w:t xml:space="preserve">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w:t>
            </w:r>
            <w:r w:rsidRPr="00076486">
              <w:rPr>
                <w:rFonts w:ascii="Times New Roman" w:hAnsi="Times New Roman" w:cs="Times New Roman"/>
                <w:sz w:val="20"/>
                <w:szCs w:val="20"/>
              </w:rPr>
              <w:lastRenderedPageBreak/>
              <w:t>садоводства, дачного хозяйства или осуществления крестьянским (фермерским) хозяйством его деятельности;</w:t>
            </w:r>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076486" w:rsidRPr="00076486">
              <w:rPr>
                <w:rFonts w:ascii="Times New Roman" w:hAnsi="Times New Roman" w:cs="Times New Roman"/>
                <w:sz w:val="20"/>
                <w:szCs w:val="20"/>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t>
            </w:r>
            <w:r w:rsidR="00076486" w:rsidRPr="00076486">
              <w:rPr>
                <w:rFonts w:ascii="Times New Roman" w:hAnsi="Times New Roman" w:cs="Times New Roman"/>
                <w:sz w:val="20"/>
                <w:szCs w:val="20"/>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w:t>
            </w:r>
            <w:r w:rsidR="00076486" w:rsidRPr="00076486">
              <w:rPr>
                <w:rFonts w:ascii="Times New Roman" w:hAnsi="Times New Roman" w:cs="Times New Roman"/>
                <w:sz w:val="20"/>
                <w:szCs w:val="20"/>
              </w:rPr>
              <w:lastRenderedPageBreak/>
              <w:t>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076486" w:rsidRPr="00076486">
              <w:rPr>
                <w:rFonts w:ascii="Times New Roman" w:hAnsi="Times New Roman" w:cs="Times New Roman"/>
                <w:sz w:val="20"/>
                <w:szCs w:val="20"/>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076486" w:rsidRPr="00076486">
              <w:rPr>
                <w:rFonts w:ascii="Times New Roman" w:hAnsi="Times New Roman" w:cs="Times New Roman"/>
                <w:sz w:val="20"/>
                <w:szCs w:val="20"/>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w:t>
            </w:r>
            <w:r w:rsidR="00076486" w:rsidRPr="00076486">
              <w:rPr>
                <w:rFonts w:ascii="Times New Roman" w:hAnsi="Times New Roman" w:cs="Times New Roman"/>
                <w:sz w:val="20"/>
                <w:szCs w:val="20"/>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076486" w:rsidRPr="00076486">
              <w:rPr>
                <w:rFonts w:ascii="Times New Roman" w:hAnsi="Times New Roman" w:cs="Times New Roman"/>
                <w:sz w:val="20"/>
                <w:szCs w:val="20"/>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076486" w:rsidRPr="00076486">
              <w:rPr>
                <w:rFonts w:ascii="Times New Roman" w:hAnsi="Times New Roman" w:cs="Times New Roman"/>
                <w:sz w:val="20"/>
                <w:szCs w:val="20"/>
              </w:rPr>
              <w:t xml:space="preserve"> предоставление земельного участка </w:t>
            </w:r>
            <w:r w:rsidR="00076486" w:rsidRPr="00076486">
              <w:rPr>
                <w:rFonts w:ascii="Times New Roman" w:hAnsi="Times New Roman" w:cs="Times New Roman"/>
                <w:sz w:val="20"/>
                <w:szCs w:val="20"/>
              </w:rPr>
              <w:lastRenderedPageBreak/>
              <w:t>на заявленном виде прав не допускается;</w:t>
            </w:r>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076486" w:rsidRPr="00076486">
              <w:rPr>
                <w:rFonts w:ascii="Times New Roman" w:hAnsi="Times New Roman" w:cs="Times New Roman"/>
                <w:sz w:val="20"/>
                <w:szCs w:val="20"/>
              </w:rPr>
              <w:t xml:space="preserve"> в отношении земельного участка, указанного в заявлен</w:t>
            </w:r>
            <w:proofErr w:type="gramStart"/>
            <w:r w:rsidR="00076486" w:rsidRPr="00076486">
              <w:rPr>
                <w:rFonts w:ascii="Times New Roman" w:hAnsi="Times New Roman" w:cs="Times New Roman"/>
                <w:sz w:val="20"/>
                <w:szCs w:val="20"/>
              </w:rPr>
              <w:t>ии о е</w:t>
            </w:r>
            <w:proofErr w:type="gramEnd"/>
            <w:r w:rsidR="00076486" w:rsidRPr="00076486">
              <w:rPr>
                <w:rFonts w:ascii="Times New Roman" w:hAnsi="Times New Roman" w:cs="Times New Roman"/>
                <w:sz w:val="20"/>
                <w:szCs w:val="20"/>
              </w:rPr>
              <w:t>го предоставлении, не установлен вид разрешенного использования;</w:t>
            </w:r>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076486" w:rsidRPr="00076486">
              <w:rPr>
                <w:rFonts w:ascii="Times New Roman" w:hAnsi="Times New Roman" w:cs="Times New Roman"/>
                <w:sz w:val="20"/>
                <w:szCs w:val="20"/>
              </w:rPr>
              <w:t xml:space="preserve"> указанный в заявлении о предоставлении земельного участка земельный участок не отнесен к определенной категории земель;</w:t>
            </w:r>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076486" w:rsidRPr="00076486">
              <w:rPr>
                <w:rFonts w:ascii="Times New Roman" w:hAnsi="Times New Roman" w:cs="Times New Roman"/>
                <w:sz w:val="20"/>
                <w:szCs w:val="20"/>
              </w:rPr>
              <w:t xml:space="preserve"> в отношении земельного участка, указанного в заявлен</w:t>
            </w:r>
            <w:proofErr w:type="gramStart"/>
            <w:r w:rsidR="00076486" w:rsidRPr="00076486">
              <w:rPr>
                <w:rFonts w:ascii="Times New Roman" w:hAnsi="Times New Roman" w:cs="Times New Roman"/>
                <w:sz w:val="20"/>
                <w:szCs w:val="20"/>
              </w:rPr>
              <w:t>ии о е</w:t>
            </w:r>
            <w:proofErr w:type="gramEnd"/>
            <w:r w:rsidR="00076486" w:rsidRPr="00076486">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t>
            </w:r>
            <w:r w:rsidR="00076486" w:rsidRPr="00076486">
              <w:rPr>
                <w:rFonts w:ascii="Times New Roman" w:hAnsi="Times New Roman" w:cs="Times New Roman"/>
                <w:sz w:val="20"/>
                <w:szCs w:val="20"/>
              </w:rPr>
              <w:t xml:space="preserve"> указанный в заявлении о предоставлении земельного участка земельный участок изъят для </w:t>
            </w:r>
            <w:r w:rsidR="00076486" w:rsidRPr="00076486">
              <w:rPr>
                <w:rFonts w:ascii="Times New Roman" w:hAnsi="Times New Roman" w:cs="Times New Roman"/>
                <w:sz w:val="20"/>
                <w:szCs w:val="20"/>
              </w:rPr>
              <w:lastRenderedPageBreak/>
              <w:t>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076486" w:rsidRPr="00076486">
              <w:rPr>
                <w:rFonts w:ascii="Times New Roman" w:hAnsi="Times New Roman" w:cs="Times New Roman"/>
                <w:sz w:val="20"/>
                <w:szCs w:val="20"/>
              </w:rPr>
              <w:t xml:space="preserve"> или реконструкции;</w:t>
            </w:r>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076486" w:rsidRPr="00076486">
              <w:rPr>
                <w:rFonts w:ascii="Times New Roman" w:hAnsi="Times New Roman" w:cs="Times New Roman"/>
                <w:sz w:val="20"/>
                <w:szCs w:val="20"/>
              </w:rPr>
              <w:t xml:space="preserve"> границы земельного участка, указанного в заявлен</w:t>
            </w:r>
            <w:proofErr w:type="gramStart"/>
            <w:r w:rsidR="00076486" w:rsidRPr="00076486">
              <w:rPr>
                <w:rFonts w:ascii="Times New Roman" w:hAnsi="Times New Roman" w:cs="Times New Roman"/>
                <w:sz w:val="20"/>
                <w:szCs w:val="20"/>
              </w:rPr>
              <w:t>ии о е</w:t>
            </w:r>
            <w:proofErr w:type="gramEnd"/>
            <w:r w:rsidR="00076486" w:rsidRPr="00076486">
              <w:rPr>
                <w:rFonts w:ascii="Times New Roman" w:hAnsi="Times New Roman" w:cs="Times New Roman"/>
                <w:sz w:val="20"/>
                <w:szCs w:val="20"/>
              </w:rPr>
              <w:t>го предоставлении, подлежат уточнению в соответствии с Федеральным законом "О государственном кадастре недвижимости";</w:t>
            </w:r>
          </w:p>
          <w:p w:rsidR="00076486" w:rsidRPr="00076486" w:rsidRDefault="00AA0C6F" w:rsidP="00076486">
            <w:pPr>
              <w:tabs>
                <w:tab w:val="left" w:pos="312"/>
                <w:tab w:val="left" w:pos="743"/>
              </w:tabs>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w:t>
            </w:r>
            <w:r w:rsidR="00076486" w:rsidRPr="00076486">
              <w:rPr>
                <w:rFonts w:ascii="Times New Roman" w:hAnsi="Times New Roman" w:cs="Times New Roman"/>
                <w:sz w:val="20"/>
                <w:szCs w:val="20"/>
              </w:rPr>
              <w:t xml:space="preserve"> площадь земельного участка, указанного в заявлении о его предоставлении, превышает его </w:t>
            </w:r>
            <w:r w:rsidR="00076486" w:rsidRPr="00076486">
              <w:rPr>
                <w:rFonts w:ascii="Times New Roman" w:hAnsi="Times New Roman" w:cs="Times New Roman"/>
                <w:sz w:val="20"/>
                <w:szCs w:val="20"/>
              </w:rPr>
              <w:lastRenderedPageBreak/>
              <w:t>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33AA2" w:rsidRPr="000B40A5" w:rsidRDefault="00733AA2" w:rsidP="00076486">
            <w:pPr>
              <w:tabs>
                <w:tab w:val="left" w:pos="312"/>
                <w:tab w:val="left" w:pos="743"/>
              </w:tabs>
              <w:autoSpaceDE w:val="0"/>
              <w:autoSpaceDN w:val="0"/>
              <w:adjustRightInd w:val="0"/>
              <w:rPr>
                <w:rFonts w:ascii="Times New Roman" w:hAnsi="Times New Roman" w:cs="Times New Roman"/>
                <w:sz w:val="20"/>
                <w:szCs w:val="20"/>
              </w:rPr>
            </w:pPr>
          </w:p>
        </w:tc>
        <w:tc>
          <w:tcPr>
            <w:tcW w:w="1032" w:type="dxa"/>
          </w:tcPr>
          <w:p w:rsidR="00733AA2" w:rsidRPr="000B40A5" w:rsidRDefault="00FD5847" w:rsidP="00143098">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1094" w:type="dxa"/>
          </w:tcPr>
          <w:p w:rsidR="00733AA2" w:rsidRPr="000B40A5" w:rsidRDefault="00FD5847" w:rsidP="00FD5847">
            <w:pPr>
              <w:rPr>
                <w:rFonts w:ascii="Times New Roman" w:hAnsi="Times New Roman" w:cs="Times New Roman"/>
                <w:sz w:val="20"/>
                <w:szCs w:val="20"/>
              </w:rPr>
            </w:pPr>
            <w:r>
              <w:rPr>
                <w:rFonts w:ascii="Times New Roman" w:hAnsi="Times New Roman" w:cs="Times New Roman"/>
                <w:sz w:val="20"/>
                <w:szCs w:val="20"/>
              </w:rPr>
              <w:t>-</w:t>
            </w:r>
          </w:p>
        </w:tc>
        <w:tc>
          <w:tcPr>
            <w:tcW w:w="810" w:type="dxa"/>
          </w:tcPr>
          <w:p w:rsidR="00733AA2" w:rsidRPr="000B40A5" w:rsidRDefault="00143098" w:rsidP="00143098">
            <w:pPr>
              <w:rPr>
                <w:rFonts w:ascii="Times New Roman" w:hAnsi="Times New Roman" w:cs="Times New Roman"/>
                <w:sz w:val="20"/>
                <w:szCs w:val="20"/>
              </w:rPr>
            </w:pPr>
            <w:r>
              <w:rPr>
                <w:rFonts w:ascii="Times New Roman" w:hAnsi="Times New Roman" w:cs="Times New Roman"/>
                <w:sz w:val="20"/>
                <w:szCs w:val="20"/>
              </w:rPr>
              <w:t>нет</w:t>
            </w:r>
          </w:p>
        </w:tc>
        <w:tc>
          <w:tcPr>
            <w:tcW w:w="1134" w:type="dxa"/>
          </w:tcPr>
          <w:p w:rsidR="00733AA2" w:rsidRPr="000B40A5" w:rsidRDefault="00143098" w:rsidP="00143098">
            <w:pPr>
              <w:rPr>
                <w:rFonts w:ascii="Times New Roman" w:hAnsi="Times New Roman" w:cs="Times New Roman"/>
                <w:sz w:val="20"/>
                <w:szCs w:val="20"/>
              </w:rPr>
            </w:pPr>
            <w:r>
              <w:rPr>
                <w:rFonts w:ascii="Times New Roman" w:hAnsi="Times New Roman" w:cs="Times New Roman"/>
                <w:sz w:val="20"/>
                <w:szCs w:val="20"/>
              </w:rPr>
              <w:t>-</w:t>
            </w:r>
          </w:p>
        </w:tc>
        <w:tc>
          <w:tcPr>
            <w:tcW w:w="768" w:type="dxa"/>
          </w:tcPr>
          <w:p w:rsidR="00733AA2" w:rsidRPr="000B40A5" w:rsidRDefault="00143098" w:rsidP="00143098">
            <w:pPr>
              <w:rPr>
                <w:rFonts w:ascii="Times New Roman" w:hAnsi="Times New Roman" w:cs="Times New Roman"/>
                <w:sz w:val="20"/>
                <w:szCs w:val="20"/>
              </w:rPr>
            </w:pPr>
            <w:r>
              <w:rPr>
                <w:rFonts w:ascii="Times New Roman" w:hAnsi="Times New Roman" w:cs="Times New Roman"/>
                <w:sz w:val="20"/>
                <w:szCs w:val="20"/>
              </w:rPr>
              <w:t>-</w:t>
            </w:r>
          </w:p>
        </w:tc>
        <w:tc>
          <w:tcPr>
            <w:tcW w:w="1541" w:type="dxa"/>
          </w:tcPr>
          <w:p w:rsidR="00733AA2" w:rsidRDefault="00621F36" w:rsidP="00143098">
            <w:pPr>
              <w:rPr>
                <w:rFonts w:ascii="Times New Roman" w:hAnsi="Times New Roman" w:cs="Times New Roman"/>
                <w:sz w:val="20"/>
                <w:szCs w:val="20"/>
              </w:rPr>
            </w:pPr>
            <w:r>
              <w:rPr>
                <w:rFonts w:ascii="Times New Roman" w:hAnsi="Times New Roman" w:cs="Times New Roman"/>
                <w:sz w:val="20"/>
                <w:szCs w:val="20"/>
              </w:rPr>
              <w:t>- в орган</w:t>
            </w:r>
            <w:r w:rsidR="002516BF">
              <w:rPr>
                <w:rFonts w:ascii="Times New Roman" w:hAnsi="Times New Roman" w:cs="Times New Roman"/>
                <w:sz w:val="20"/>
                <w:szCs w:val="20"/>
              </w:rPr>
              <w:t xml:space="preserve">; </w:t>
            </w:r>
          </w:p>
          <w:p w:rsidR="002516BF" w:rsidRDefault="002516BF" w:rsidP="002516BF">
            <w:pPr>
              <w:rPr>
                <w:rFonts w:ascii="Times New Roman" w:hAnsi="Times New Roman" w:cs="Times New Roman"/>
                <w:sz w:val="20"/>
                <w:szCs w:val="20"/>
              </w:rPr>
            </w:pPr>
            <w:r>
              <w:rPr>
                <w:rFonts w:ascii="Times New Roman" w:hAnsi="Times New Roman" w:cs="Times New Roman"/>
                <w:sz w:val="20"/>
                <w:szCs w:val="20"/>
              </w:rPr>
              <w:t>- посредством почтовой связи</w:t>
            </w:r>
            <w:r w:rsidR="00D20A61">
              <w:rPr>
                <w:rFonts w:ascii="Times New Roman" w:hAnsi="Times New Roman" w:cs="Times New Roman"/>
                <w:sz w:val="20"/>
                <w:szCs w:val="20"/>
              </w:rPr>
              <w:t xml:space="preserve"> в орган</w:t>
            </w:r>
            <w:r>
              <w:rPr>
                <w:rFonts w:ascii="Times New Roman" w:hAnsi="Times New Roman" w:cs="Times New Roman"/>
                <w:sz w:val="20"/>
                <w:szCs w:val="20"/>
              </w:rPr>
              <w:t>;</w:t>
            </w:r>
          </w:p>
          <w:p w:rsidR="002516BF" w:rsidRDefault="00621F36" w:rsidP="002516BF">
            <w:pPr>
              <w:rPr>
                <w:rFonts w:ascii="Times New Roman" w:hAnsi="Times New Roman" w:cs="Times New Roman"/>
                <w:sz w:val="20"/>
                <w:szCs w:val="20"/>
              </w:rPr>
            </w:pPr>
            <w:r>
              <w:rPr>
                <w:rFonts w:ascii="Times New Roman" w:hAnsi="Times New Roman" w:cs="Times New Roman"/>
                <w:sz w:val="20"/>
                <w:szCs w:val="20"/>
              </w:rPr>
              <w:t>- в</w:t>
            </w:r>
            <w:r w:rsidR="002516BF">
              <w:rPr>
                <w:rFonts w:ascii="Times New Roman" w:hAnsi="Times New Roman" w:cs="Times New Roman"/>
                <w:sz w:val="20"/>
                <w:szCs w:val="20"/>
              </w:rPr>
              <w:t xml:space="preserve"> </w:t>
            </w:r>
            <w:r w:rsidR="00D20A61">
              <w:rPr>
                <w:rFonts w:ascii="Times New Roman" w:hAnsi="Times New Roman" w:cs="Times New Roman"/>
                <w:sz w:val="20"/>
                <w:szCs w:val="20"/>
              </w:rPr>
              <w:t>МФЦ;</w:t>
            </w:r>
            <w:r w:rsidR="00242499">
              <w:rPr>
                <w:rFonts w:ascii="Times New Roman" w:hAnsi="Times New Roman" w:cs="Times New Roman"/>
                <w:sz w:val="20"/>
                <w:szCs w:val="20"/>
              </w:rPr>
              <w:t xml:space="preserve"> </w:t>
            </w:r>
          </w:p>
          <w:p w:rsidR="00D20A61" w:rsidRDefault="00D20A61" w:rsidP="00D20A61">
            <w:pPr>
              <w:rPr>
                <w:rFonts w:ascii="Times New Roman" w:hAnsi="Times New Roman" w:cs="Times New Roman"/>
                <w:sz w:val="20"/>
                <w:szCs w:val="20"/>
              </w:rPr>
            </w:pPr>
            <w:r>
              <w:rPr>
                <w:rFonts w:ascii="Times New Roman" w:hAnsi="Times New Roman" w:cs="Times New Roman"/>
                <w:sz w:val="20"/>
                <w:szCs w:val="20"/>
              </w:rPr>
              <w:t>- через Портал государственных и муниципальных услуг Воронежской области</w:t>
            </w:r>
          </w:p>
          <w:p w:rsidR="00D20A61" w:rsidRPr="000B40A5" w:rsidRDefault="00D20A61" w:rsidP="002516BF">
            <w:pPr>
              <w:rPr>
                <w:rFonts w:ascii="Times New Roman" w:hAnsi="Times New Roman" w:cs="Times New Roman"/>
                <w:sz w:val="20"/>
                <w:szCs w:val="20"/>
              </w:rPr>
            </w:pPr>
          </w:p>
        </w:tc>
        <w:tc>
          <w:tcPr>
            <w:tcW w:w="1275" w:type="dxa"/>
          </w:tcPr>
          <w:p w:rsidR="00733AA2" w:rsidRDefault="002516BF" w:rsidP="00143098">
            <w:pPr>
              <w:rPr>
                <w:rFonts w:ascii="Times New Roman" w:hAnsi="Times New Roman" w:cs="Times New Roman"/>
                <w:sz w:val="20"/>
                <w:szCs w:val="20"/>
              </w:rPr>
            </w:pPr>
            <w:r>
              <w:rPr>
                <w:rFonts w:ascii="Times New Roman" w:hAnsi="Times New Roman" w:cs="Times New Roman"/>
                <w:sz w:val="20"/>
                <w:szCs w:val="20"/>
              </w:rPr>
              <w:t>- в</w:t>
            </w:r>
            <w:r w:rsidR="00621F36">
              <w:rPr>
                <w:rFonts w:ascii="Times New Roman" w:hAnsi="Times New Roman" w:cs="Times New Roman"/>
                <w:sz w:val="20"/>
                <w:szCs w:val="20"/>
              </w:rPr>
              <w:t xml:space="preserve"> органе на бумажном носителе</w:t>
            </w:r>
            <w:r>
              <w:rPr>
                <w:rFonts w:ascii="Times New Roman" w:hAnsi="Times New Roman" w:cs="Times New Roman"/>
                <w:sz w:val="20"/>
                <w:szCs w:val="20"/>
              </w:rPr>
              <w:t>;</w:t>
            </w:r>
          </w:p>
          <w:p w:rsidR="002516BF" w:rsidRDefault="00621F36" w:rsidP="00143098">
            <w:pPr>
              <w:rPr>
                <w:rFonts w:ascii="Times New Roman" w:hAnsi="Times New Roman" w:cs="Times New Roman"/>
                <w:sz w:val="20"/>
                <w:szCs w:val="20"/>
              </w:rPr>
            </w:pPr>
            <w:r>
              <w:rPr>
                <w:rFonts w:ascii="Times New Roman" w:hAnsi="Times New Roman" w:cs="Times New Roman"/>
                <w:sz w:val="20"/>
                <w:szCs w:val="20"/>
              </w:rPr>
              <w:t>- почтовая связь;</w:t>
            </w:r>
          </w:p>
          <w:p w:rsidR="00621F36" w:rsidRPr="000B40A5" w:rsidRDefault="00621F36" w:rsidP="00143098">
            <w:pPr>
              <w:rPr>
                <w:rFonts w:ascii="Times New Roman" w:hAnsi="Times New Roman" w:cs="Times New Roman"/>
                <w:sz w:val="20"/>
                <w:szCs w:val="20"/>
              </w:rPr>
            </w:pPr>
            <w:r>
              <w:rPr>
                <w:rFonts w:ascii="Times New Roman" w:hAnsi="Times New Roman" w:cs="Times New Roman"/>
                <w:sz w:val="20"/>
                <w:szCs w:val="20"/>
              </w:rPr>
              <w:t>- в МФЦ на бумажном</w:t>
            </w:r>
            <w:r w:rsidR="0070015D">
              <w:rPr>
                <w:rFonts w:ascii="Times New Roman" w:hAnsi="Times New Roman" w:cs="Times New Roman"/>
                <w:sz w:val="20"/>
                <w:szCs w:val="20"/>
              </w:rPr>
              <w:t xml:space="preserve"> носителе, полученном из органа</w:t>
            </w:r>
          </w:p>
        </w:tc>
      </w:tr>
    </w:tbl>
    <w:p w:rsidR="00083A57" w:rsidRDefault="00083A57" w:rsidP="00143098">
      <w:pPr>
        <w:spacing w:after="0" w:line="240" w:lineRule="auto"/>
        <w:rPr>
          <w:rFonts w:ascii="Times New Roman" w:hAnsi="Times New Roman" w:cs="Times New Roman"/>
          <w:sz w:val="28"/>
          <w:szCs w:val="28"/>
        </w:rPr>
      </w:pPr>
    </w:p>
    <w:p w:rsidR="004E7CAF" w:rsidRPr="004E7CAF" w:rsidRDefault="004E7CAF" w:rsidP="00083A57">
      <w:pPr>
        <w:spacing w:after="0" w:line="240" w:lineRule="auto"/>
        <w:jc w:val="both"/>
        <w:rPr>
          <w:rFonts w:ascii="Times New Roman" w:hAnsi="Times New Roman" w:cs="Times New Roman"/>
          <w:b/>
          <w:sz w:val="28"/>
          <w:szCs w:val="28"/>
        </w:rPr>
      </w:pPr>
      <w:r w:rsidRPr="004E7CAF">
        <w:rPr>
          <w:rFonts w:ascii="Times New Roman" w:hAnsi="Times New Roman" w:cs="Times New Roman"/>
          <w:b/>
          <w:sz w:val="28"/>
          <w:szCs w:val="28"/>
        </w:rPr>
        <w:t>Разде</w:t>
      </w:r>
      <w:r w:rsidR="003133EC">
        <w:rPr>
          <w:rFonts w:ascii="Times New Roman" w:hAnsi="Times New Roman" w:cs="Times New Roman"/>
          <w:b/>
          <w:sz w:val="28"/>
          <w:szCs w:val="28"/>
        </w:rPr>
        <w:t xml:space="preserve">л 3. «Сведения о заявителях </w:t>
      </w:r>
      <w:r w:rsidRPr="004E7CAF">
        <w:rPr>
          <w:rFonts w:ascii="Times New Roman" w:hAnsi="Times New Roman" w:cs="Times New Roman"/>
          <w:b/>
          <w:sz w:val="28"/>
          <w:szCs w:val="28"/>
        </w:rPr>
        <w:t>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Категории лиц,</w:t>
            </w:r>
            <w:r w:rsidR="00D13E4A">
              <w:rPr>
                <w:rFonts w:ascii="Times New Roman" w:hAnsi="Times New Roman" w:cs="Times New Roman"/>
                <w:b/>
                <w:sz w:val="18"/>
                <w:szCs w:val="18"/>
              </w:rPr>
              <w:t xml:space="preserve"> имеющих право на получение «</w:t>
            </w:r>
            <w:r w:rsidRPr="000B40A5">
              <w:rPr>
                <w:rFonts w:ascii="Times New Roman" w:hAnsi="Times New Roman" w:cs="Times New Roman"/>
                <w:b/>
                <w:sz w:val="18"/>
                <w:szCs w:val="18"/>
              </w:rPr>
              <w:t>услуги»</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подтверждающий правомочие заявителя соответству</w:t>
            </w:r>
            <w:r w:rsidR="00D13E4A">
              <w:rPr>
                <w:rFonts w:ascii="Times New Roman" w:hAnsi="Times New Roman" w:cs="Times New Roman"/>
                <w:b/>
                <w:sz w:val="18"/>
                <w:szCs w:val="18"/>
              </w:rPr>
              <w:t>ющей категории на получение «</w:t>
            </w:r>
            <w:r w:rsidRPr="000B40A5">
              <w:rPr>
                <w:rFonts w:ascii="Times New Roman" w:hAnsi="Times New Roman" w:cs="Times New Roman"/>
                <w:b/>
                <w:sz w:val="18"/>
                <w:szCs w:val="18"/>
              </w:rPr>
              <w:t>услуги»</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Установленные требования к документу, подтверждающему правомочие заявителя соответствующей категории на получение </w:t>
            </w:r>
            <w:r w:rsidR="00D13E4A">
              <w:rPr>
                <w:rFonts w:ascii="Times New Roman" w:hAnsi="Times New Roman" w:cs="Times New Roman"/>
                <w:b/>
                <w:sz w:val="18"/>
                <w:szCs w:val="18"/>
              </w:rPr>
              <w:t>«</w:t>
            </w:r>
            <w:r w:rsidRPr="000B40A5">
              <w:rPr>
                <w:rFonts w:ascii="Times New Roman" w:hAnsi="Times New Roman" w:cs="Times New Roman"/>
                <w:b/>
                <w:sz w:val="18"/>
                <w:szCs w:val="18"/>
              </w:rPr>
              <w:t>услуги»</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Наличие возможности подачи </w:t>
            </w:r>
            <w:r w:rsidR="00D13E4A">
              <w:rPr>
                <w:rFonts w:ascii="Times New Roman" w:hAnsi="Times New Roman" w:cs="Times New Roman"/>
                <w:b/>
                <w:sz w:val="18"/>
                <w:szCs w:val="18"/>
              </w:rPr>
              <w:t>заявления на предоставление «</w:t>
            </w:r>
            <w:r w:rsidRPr="000B40A5">
              <w:rPr>
                <w:rFonts w:ascii="Times New Roman" w:hAnsi="Times New Roman" w:cs="Times New Roman"/>
                <w:b/>
                <w:sz w:val="18"/>
                <w:szCs w:val="18"/>
              </w:rPr>
              <w:t>услуги» представителями заявителя</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0B40A5" w:rsidTr="00D13CA5">
        <w:tc>
          <w:tcPr>
            <w:tcW w:w="65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17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52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227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84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693"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D13CA5">
        <w:tc>
          <w:tcPr>
            <w:tcW w:w="15417" w:type="dxa"/>
            <w:gridSpan w:val="8"/>
          </w:tcPr>
          <w:p w:rsidR="00043FFA" w:rsidRPr="00FB67BA" w:rsidRDefault="00FB67BA" w:rsidP="00FB67BA">
            <w:pPr>
              <w:rPr>
                <w:rFonts w:ascii="Times New Roman" w:hAnsi="Times New Roman" w:cs="Times New Roman"/>
                <w:b/>
                <w:sz w:val="20"/>
                <w:szCs w:val="20"/>
              </w:rPr>
            </w:pPr>
            <w:r w:rsidRPr="00FB67BA">
              <w:rPr>
                <w:rFonts w:ascii="Times New Roman" w:hAnsi="Times New Roman" w:cs="Times New Roman"/>
                <w:b/>
                <w:sz w:val="20"/>
                <w:szCs w:val="20"/>
              </w:rPr>
              <w:t>Н</w:t>
            </w:r>
            <w:r w:rsidR="003133EC">
              <w:rPr>
                <w:rFonts w:ascii="Times New Roman" w:hAnsi="Times New Roman" w:cs="Times New Roman"/>
                <w:b/>
                <w:sz w:val="20"/>
                <w:szCs w:val="20"/>
              </w:rPr>
              <w:t>аименование «</w:t>
            </w:r>
            <w:r w:rsidRPr="00FB67BA">
              <w:rPr>
                <w:rFonts w:ascii="Times New Roman" w:hAnsi="Times New Roman" w:cs="Times New Roman"/>
                <w:b/>
                <w:sz w:val="20"/>
                <w:szCs w:val="20"/>
              </w:rPr>
              <w:t>услуги»:</w:t>
            </w:r>
            <w:r>
              <w:rPr>
                <w:rFonts w:ascii="Times New Roman" w:hAnsi="Times New Roman" w:cs="Times New Roman"/>
                <w:b/>
                <w:sz w:val="20"/>
                <w:szCs w:val="20"/>
              </w:rPr>
              <w:t xml:space="preserve"> </w:t>
            </w:r>
            <w:r w:rsidR="00043620" w:rsidRPr="00043620">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043FFA" w:rsidRPr="000B40A5" w:rsidTr="00D13CA5">
        <w:tc>
          <w:tcPr>
            <w:tcW w:w="657" w:type="dxa"/>
          </w:tcPr>
          <w:p w:rsidR="004E7CAF" w:rsidRPr="002964A7" w:rsidRDefault="002964A7" w:rsidP="00A20703">
            <w:pPr>
              <w:jc w:val="center"/>
              <w:rPr>
                <w:rFonts w:ascii="Times New Roman" w:hAnsi="Times New Roman" w:cs="Times New Roman"/>
                <w:sz w:val="20"/>
                <w:szCs w:val="20"/>
              </w:rPr>
            </w:pPr>
            <w:r w:rsidRPr="002964A7">
              <w:rPr>
                <w:rFonts w:ascii="Times New Roman" w:hAnsi="Times New Roman" w:cs="Times New Roman"/>
                <w:sz w:val="20"/>
                <w:szCs w:val="20"/>
              </w:rPr>
              <w:t>1.</w:t>
            </w:r>
          </w:p>
        </w:tc>
        <w:tc>
          <w:tcPr>
            <w:tcW w:w="2171" w:type="dxa"/>
          </w:tcPr>
          <w:p w:rsidR="008425C4" w:rsidRPr="008425C4" w:rsidRDefault="008425C4" w:rsidP="008425C4">
            <w:pPr>
              <w:rPr>
                <w:rFonts w:ascii="Times New Roman" w:hAnsi="Times New Roman" w:cs="Times New Roman"/>
                <w:sz w:val="20"/>
                <w:szCs w:val="20"/>
              </w:rPr>
            </w:pPr>
            <w:proofErr w:type="gramStart"/>
            <w:r w:rsidRPr="008425C4">
              <w:rPr>
                <w:rFonts w:ascii="Times New Roman" w:hAnsi="Times New Roman" w:cs="Times New Roman"/>
                <w:sz w:val="20"/>
                <w:szCs w:val="20"/>
              </w:rPr>
              <w:t xml:space="preserve">физические или юридические лица (за исключением государственных органов и их территориальных </w:t>
            </w:r>
            <w:r w:rsidRPr="008425C4">
              <w:rPr>
                <w:rFonts w:ascii="Times New Roman" w:hAnsi="Times New Roman" w:cs="Times New Roman"/>
                <w:sz w:val="20"/>
                <w:szCs w:val="20"/>
              </w:rPr>
              <w:lastRenderedPageBreak/>
              <w:t>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w:t>
            </w:r>
            <w:proofErr w:type="gramEnd"/>
            <w:r w:rsidRPr="008425C4">
              <w:rPr>
                <w:rFonts w:ascii="Times New Roman" w:hAnsi="Times New Roman" w:cs="Times New Roman"/>
                <w:sz w:val="20"/>
                <w:szCs w:val="20"/>
              </w:rPr>
              <w:t xml:space="preserve"> </w:t>
            </w:r>
            <w:proofErr w:type="gramStart"/>
            <w:r w:rsidRPr="008425C4">
              <w:rPr>
                <w:rFonts w:ascii="Times New Roman" w:hAnsi="Times New Roman" w:cs="Times New Roman"/>
                <w:sz w:val="20"/>
                <w:szCs w:val="20"/>
              </w:rPr>
              <w:t xml:space="preserve">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и получившие постановления администрации о </w:t>
            </w:r>
            <w:r w:rsidRPr="008425C4">
              <w:rPr>
                <w:rFonts w:ascii="Times New Roman" w:hAnsi="Times New Roman" w:cs="Times New Roman"/>
                <w:sz w:val="20"/>
                <w:szCs w:val="20"/>
              </w:rPr>
              <w:lastRenderedPageBreak/>
              <w:t>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roofErr w:type="gramEnd"/>
          </w:p>
          <w:p w:rsidR="008425C4" w:rsidRPr="008425C4" w:rsidRDefault="008425C4" w:rsidP="008425C4">
            <w:pPr>
              <w:rPr>
                <w:rFonts w:ascii="Times New Roman" w:hAnsi="Times New Roman" w:cs="Times New Roman"/>
                <w:sz w:val="20"/>
                <w:szCs w:val="20"/>
              </w:rPr>
            </w:pPr>
            <w:r w:rsidRPr="008425C4">
              <w:rPr>
                <w:rFonts w:ascii="Times New Roman" w:hAnsi="Times New Roman" w:cs="Times New Roman"/>
                <w:sz w:val="20"/>
                <w:szCs w:val="20"/>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4E7CAF" w:rsidRPr="00D13CA5" w:rsidRDefault="004E7CAF" w:rsidP="00001480">
            <w:pPr>
              <w:rPr>
                <w:rFonts w:ascii="Times New Roman" w:hAnsi="Times New Roman" w:cs="Times New Roman"/>
                <w:sz w:val="20"/>
                <w:szCs w:val="20"/>
              </w:rPr>
            </w:pPr>
          </w:p>
        </w:tc>
        <w:tc>
          <w:tcPr>
            <w:tcW w:w="2521" w:type="dxa"/>
          </w:tcPr>
          <w:p w:rsidR="00001480" w:rsidRDefault="006F2352" w:rsidP="001A71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5079CF">
              <w:rPr>
                <w:rFonts w:ascii="Times New Roman" w:hAnsi="Times New Roman" w:cs="Times New Roman"/>
                <w:sz w:val="20"/>
                <w:szCs w:val="20"/>
              </w:rPr>
              <w:t xml:space="preserve">- </w:t>
            </w:r>
            <w:r w:rsidR="00883DB0">
              <w:rPr>
                <w:rFonts w:ascii="Times New Roman" w:hAnsi="Times New Roman" w:cs="Times New Roman"/>
                <w:sz w:val="20"/>
                <w:szCs w:val="20"/>
              </w:rPr>
              <w:t>документы, удостоверяющие личность;</w:t>
            </w:r>
          </w:p>
          <w:p w:rsidR="00883DB0" w:rsidRDefault="00883DB0" w:rsidP="00D13CA5">
            <w:pPr>
              <w:rPr>
                <w:rFonts w:ascii="Times New Roman" w:hAnsi="Times New Roman" w:cs="Times New Roman"/>
                <w:sz w:val="20"/>
                <w:szCs w:val="20"/>
              </w:rPr>
            </w:pPr>
          </w:p>
          <w:p w:rsidR="00883DB0" w:rsidRDefault="00883DB0" w:rsidP="00D13CA5">
            <w:pPr>
              <w:rPr>
                <w:rFonts w:ascii="Times New Roman" w:hAnsi="Times New Roman" w:cs="Times New Roman"/>
                <w:sz w:val="20"/>
                <w:szCs w:val="20"/>
              </w:rPr>
            </w:pPr>
          </w:p>
          <w:p w:rsidR="00883DB0" w:rsidRDefault="00883DB0" w:rsidP="00D13CA5">
            <w:pPr>
              <w:rPr>
                <w:rFonts w:ascii="Times New Roman" w:hAnsi="Times New Roman" w:cs="Times New Roman"/>
                <w:sz w:val="20"/>
                <w:szCs w:val="20"/>
              </w:rPr>
            </w:pPr>
          </w:p>
          <w:p w:rsidR="00883DB0" w:rsidRDefault="00883DB0" w:rsidP="00D13CA5">
            <w:pPr>
              <w:rPr>
                <w:rFonts w:ascii="Times New Roman" w:hAnsi="Times New Roman" w:cs="Times New Roman"/>
                <w:sz w:val="20"/>
                <w:szCs w:val="20"/>
              </w:rPr>
            </w:pPr>
          </w:p>
          <w:p w:rsidR="00883DB0" w:rsidRDefault="00883DB0" w:rsidP="00D13CA5">
            <w:pPr>
              <w:rPr>
                <w:rFonts w:ascii="Times New Roman" w:hAnsi="Times New Roman" w:cs="Times New Roman"/>
                <w:sz w:val="20"/>
                <w:szCs w:val="20"/>
              </w:rPr>
            </w:pPr>
          </w:p>
          <w:p w:rsidR="00883DB0" w:rsidRPr="002964A7" w:rsidRDefault="00883DB0" w:rsidP="006F2352">
            <w:pPr>
              <w:autoSpaceDE w:val="0"/>
              <w:autoSpaceDN w:val="0"/>
              <w:adjustRightInd w:val="0"/>
              <w:rPr>
                <w:rFonts w:ascii="Times New Roman" w:hAnsi="Times New Roman" w:cs="Times New Roman"/>
                <w:sz w:val="20"/>
                <w:szCs w:val="20"/>
              </w:rPr>
            </w:pPr>
          </w:p>
        </w:tc>
        <w:tc>
          <w:tcPr>
            <w:tcW w:w="2272" w:type="dxa"/>
          </w:tcPr>
          <w:p w:rsidR="005079CF" w:rsidRDefault="00883DB0" w:rsidP="00D13CA5">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883DB0">
              <w:rPr>
                <w:rFonts w:ascii="Times New Roman" w:hAnsi="Times New Roman" w:cs="Times New Roman"/>
                <w:sz w:val="20"/>
                <w:szCs w:val="20"/>
              </w:rPr>
              <w:t xml:space="preserve">паспорт гражданина </w:t>
            </w:r>
          </w:p>
          <w:p w:rsidR="005079CF" w:rsidRDefault="005079CF" w:rsidP="00D13CA5">
            <w:pPr>
              <w:rPr>
                <w:rFonts w:ascii="Times New Roman" w:hAnsi="Times New Roman" w:cs="Times New Roman"/>
                <w:sz w:val="20"/>
                <w:szCs w:val="20"/>
              </w:rPr>
            </w:pPr>
          </w:p>
          <w:p w:rsidR="005079CF" w:rsidRDefault="005079CF" w:rsidP="00D13CA5">
            <w:pPr>
              <w:rPr>
                <w:rFonts w:ascii="Times New Roman" w:hAnsi="Times New Roman" w:cs="Times New Roman"/>
                <w:sz w:val="20"/>
                <w:szCs w:val="20"/>
              </w:rPr>
            </w:pPr>
          </w:p>
          <w:p w:rsidR="005079CF" w:rsidRDefault="005079CF" w:rsidP="00D13CA5">
            <w:pPr>
              <w:rPr>
                <w:rFonts w:ascii="Times New Roman" w:hAnsi="Times New Roman" w:cs="Times New Roman"/>
                <w:sz w:val="20"/>
                <w:szCs w:val="20"/>
              </w:rPr>
            </w:pPr>
          </w:p>
          <w:p w:rsidR="005079CF" w:rsidRDefault="005079CF" w:rsidP="00D13CA5">
            <w:pPr>
              <w:rPr>
                <w:rFonts w:ascii="Times New Roman" w:hAnsi="Times New Roman" w:cs="Times New Roman"/>
                <w:sz w:val="20"/>
                <w:szCs w:val="20"/>
              </w:rPr>
            </w:pPr>
          </w:p>
          <w:p w:rsidR="005079CF" w:rsidRDefault="005079CF" w:rsidP="00D13CA5">
            <w:pPr>
              <w:rPr>
                <w:rFonts w:ascii="Times New Roman" w:hAnsi="Times New Roman" w:cs="Times New Roman"/>
                <w:sz w:val="20"/>
                <w:szCs w:val="20"/>
              </w:rPr>
            </w:pPr>
          </w:p>
          <w:p w:rsidR="00001480" w:rsidRDefault="00001480" w:rsidP="005079CF">
            <w:pPr>
              <w:autoSpaceDE w:val="0"/>
              <w:autoSpaceDN w:val="0"/>
              <w:adjustRightInd w:val="0"/>
              <w:rPr>
                <w:rFonts w:ascii="Times New Roman" w:hAnsi="Times New Roman" w:cs="Times New Roman"/>
                <w:sz w:val="20"/>
                <w:szCs w:val="20"/>
              </w:rPr>
            </w:pPr>
          </w:p>
          <w:p w:rsidR="00001480" w:rsidRDefault="00001480" w:rsidP="005079CF">
            <w:pPr>
              <w:autoSpaceDE w:val="0"/>
              <w:autoSpaceDN w:val="0"/>
              <w:adjustRightInd w:val="0"/>
              <w:rPr>
                <w:rFonts w:ascii="Times New Roman" w:hAnsi="Times New Roman" w:cs="Times New Roman"/>
                <w:sz w:val="20"/>
                <w:szCs w:val="20"/>
              </w:rPr>
            </w:pPr>
          </w:p>
          <w:p w:rsidR="006F2352" w:rsidRDefault="006F2352" w:rsidP="00D13CA5">
            <w:pPr>
              <w:rPr>
                <w:rFonts w:ascii="Times New Roman" w:hAnsi="Times New Roman" w:cs="Times New Roman"/>
                <w:sz w:val="20"/>
                <w:szCs w:val="20"/>
              </w:rPr>
            </w:pPr>
          </w:p>
          <w:p w:rsidR="006F2352" w:rsidRDefault="006F2352" w:rsidP="00D13CA5">
            <w:pPr>
              <w:rPr>
                <w:rFonts w:ascii="Times New Roman" w:hAnsi="Times New Roman" w:cs="Times New Roman"/>
                <w:sz w:val="20"/>
                <w:szCs w:val="20"/>
              </w:rPr>
            </w:pPr>
          </w:p>
          <w:p w:rsidR="006F2352" w:rsidRDefault="006F2352" w:rsidP="00D13CA5">
            <w:pPr>
              <w:rPr>
                <w:rFonts w:ascii="Times New Roman" w:hAnsi="Times New Roman" w:cs="Times New Roman"/>
                <w:sz w:val="20"/>
                <w:szCs w:val="20"/>
              </w:rPr>
            </w:pPr>
          </w:p>
          <w:p w:rsidR="006F2352" w:rsidRDefault="006F2352" w:rsidP="00D13CA5">
            <w:pPr>
              <w:rPr>
                <w:rFonts w:ascii="Times New Roman" w:hAnsi="Times New Roman" w:cs="Times New Roman"/>
                <w:sz w:val="20"/>
                <w:szCs w:val="20"/>
              </w:rPr>
            </w:pPr>
          </w:p>
          <w:p w:rsidR="006F2352" w:rsidRDefault="006F2352" w:rsidP="00D13CA5">
            <w:pPr>
              <w:rPr>
                <w:rFonts w:ascii="Times New Roman" w:hAnsi="Times New Roman" w:cs="Times New Roman"/>
                <w:sz w:val="20"/>
                <w:szCs w:val="20"/>
              </w:rPr>
            </w:pPr>
          </w:p>
          <w:p w:rsidR="00A20703" w:rsidRDefault="00A20703" w:rsidP="00D13CA5">
            <w:pPr>
              <w:rPr>
                <w:rFonts w:ascii="Times New Roman" w:hAnsi="Times New Roman" w:cs="Times New Roman"/>
                <w:sz w:val="20"/>
                <w:szCs w:val="20"/>
              </w:rPr>
            </w:pPr>
          </w:p>
          <w:p w:rsidR="00A20703" w:rsidRDefault="00A20703" w:rsidP="00D13CA5">
            <w:pPr>
              <w:rPr>
                <w:rFonts w:ascii="Times New Roman" w:hAnsi="Times New Roman" w:cs="Times New Roman"/>
                <w:sz w:val="20"/>
                <w:szCs w:val="20"/>
              </w:rPr>
            </w:pPr>
          </w:p>
          <w:p w:rsidR="00A20703" w:rsidRDefault="00A20703" w:rsidP="00D13CA5">
            <w:pPr>
              <w:rPr>
                <w:rFonts w:ascii="Times New Roman" w:hAnsi="Times New Roman" w:cs="Times New Roman"/>
                <w:sz w:val="20"/>
                <w:szCs w:val="20"/>
              </w:rPr>
            </w:pPr>
          </w:p>
          <w:p w:rsidR="00A20703" w:rsidRPr="002964A7" w:rsidRDefault="00A20703" w:rsidP="00D13CA5">
            <w:pPr>
              <w:rPr>
                <w:rFonts w:ascii="Times New Roman" w:hAnsi="Times New Roman" w:cs="Times New Roman"/>
                <w:sz w:val="20"/>
                <w:szCs w:val="20"/>
              </w:rPr>
            </w:pPr>
          </w:p>
        </w:tc>
        <w:tc>
          <w:tcPr>
            <w:tcW w:w="1701" w:type="dxa"/>
          </w:tcPr>
          <w:p w:rsidR="004E7CAF" w:rsidRPr="002964A7" w:rsidRDefault="00A20703" w:rsidP="00D13CA5">
            <w:pPr>
              <w:rPr>
                <w:rFonts w:ascii="Times New Roman" w:hAnsi="Times New Roman" w:cs="Times New Roman"/>
                <w:sz w:val="20"/>
                <w:szCs w:val="20"/>
              </w:rPr>
            </w:pPr>
            <w:r>
              <w:rPr>
                <w:rFonts w:ascii="Times New Roman" w:hAnsi="Times New Roman" w:cs="Times New Roman"/>
                <w:sz w:val="20"/>
                <w:szCs w:val="20"/>
              </w:rPr>
              <w:lastRenderedPageBreak/>
              <w:t>наличие права</w:t>
            </w:r>
          </w:p>
        </w:tc>
        <w:tc>
          <w:tcPr>
            <w:tcW w:w="1843" w:type="dxa"/>
          </w:tcPr>
          <w:p w:rsidR="004E7CAF" w:rsidRPr="002964A7" w:rsidRDefault="00D13CA5" w:rsidP="00D13CA5">
            <w:pP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4E7CAF" w:rsidRDefault="00D13CA5" w:rsidP="00D13CA5">
            <w:pPr>
              <w:rPr>
                <w:rFonts w:ascii="Times New Roman" w:hAnsi="Times New Roman" w:cs="Times New Roman"/>
                <w:sz w:val="20"/>
                <w:szCs w:val="20"/>
              </w:rPr>
            </w:pPr>
            <w:r>
              <w:rPr>
                <w:rFonts w:ascii="Times New Roman" w:hAnsi="Times New Roman" w:cs="Times New Roman"/>
                <w:sz w:val="20"/>
                <w:szCs w:val="20"/>
              </w:rPr>
              <w:t>- документ, удостоверяющий личность;</w:t>
            </w:r>
          </w:p>
          <w:p w:rsidR="00D13CA5" w:rsidRPr="002964A7" w:rsidRDefault="00D13CA5" w:rsidP="002B4395">
            <w:pPr>
              <w:rPr>
                <w:rFonts w:ascii="Times New Roman" w:hAnsi="Times New Roman" w:cs="Times New Roman"/>
                <w:sz w:val="20"/>
                <w:szCs w:val="20"/>
              </w:rPr>
            </w:pPr>
            <w:r>
              <w:rPr>
                <w:rFonts w:ascii="Times New Roman" w:hAnsi="Times New Roman" w:cs="Times New Roman"/>
                <w:sz w:val="20"/>
                <w:szCs w:val="20"/>
              </w:rPr>
              <w:t xml:space="preserve">- документ, подтверждающий </w:t>
            </w:r>
            <w:r w:rsidRPr="00D13CA5">
              <w:rPr>
                <w:rFonts w:ascii="Times New Roman" w:hAnsi="Times New Roman" w:cs="Times New Roman"/>
                <w:sz w:val="20"/>
                <w:szCs w:val="20"/>
              </w:rPr>
              <w:t>полномочия на пр</w:t>
            </w:r>
            <w:r>
              <w:rPr>
                <w:rFonts w:ascii="Times New Roman" w:hAnsi="Times New Roman" w:cs="Times New Roman"/>
                <w:sz w:val="20"/>
                <w:szCs w:val="20"/>
              </w:rPr>
              <w:t xml:space="preserve">едставление интересов </w:t>
            </w:r>
            <w:r>
              <w:rPr>
                <w:rFonts w:ascii="Times New Roman" w:hAnsi="Times New Roman" w:cs="Times New Roman"/>
                <w:sz w:val="20"/>
                <w:szCs w:val="20"/>
              </w:rPr>
              <w:lastRenderedPageBreak/>
              <w:t>заявителя</w:t>
            </w:r>
          </w:p>
        </w:tc>
        <w:tc>
          <w:tcPr>
            <w:tcW w:w="1559" w:type="dxa"/>
          </w:tcPr>
          <w:p w:rsidR="002B4395" w:rsidRDefault="002B4395" w:rsidP="002B4395">
            <w:pPr>
              <w:rPr>
                <w:rFonts w:ascii="Times New Roman" w:hAnsi="Times New Roman" w:cs="Times New Roman"/>
                <w:sz w:val="20"/>
                <w:szCs w:val="20"/>
              </w:rPr>
            </w:pPr>
            <w:r>
              <w:rPr>
                <w:rFonts w:ascii="Times New Roman" w:hAnsi="Times New Roman" w:cs="Times New Roman"/>
                <w:sz w:val="20"/>
                <w:szCs w:val="20"/>
              </w:rPr>
              <w:lastRenderedPageBreak/>
              <w:t>- нотариально удостоверенная</w:t>
            </w:r>
            <w:r w:rsidRPr="002B4395">
              <w:rPr>
                <w:rFonts w:ascii="Times New Roman" w:hAnsi="Times New Roman" w:cs="Times New Roman"/>
                <w:sz w:val="20"/>
                <w:szCs w:val="20"/>
              </w:rPr>
              <w:t xml:space="preserve"> доверенност</w:t>
            </w:r>
            <w:r>
              <w:rPr>
                <w:rFonts w:ascii="Times New Roman" w:hAnsi="Times New Roman" w:cs="Times New Roman"/>
                <w:sz w:val="20"/>
                <w:szCs w:val="20"/>
              </w:rPr>
              <w:t>ь;</w:t>
            </w:r>
          </w:p>
          <w:p w:rsidR="002B4395" w:rsidRPr="002B4395" w:rsidRDefault="002B4395" w:rsidP="002B4395">
            <w:pPr>
              <w:rPr>
                <w:rFonts w:ascii="Times New Roman" w:hAnsi="Times New Roman" w:cs="Times New Roman"/>
                <w:sz w:val="20"/>
                <w:szCs w:val="20"/>
              </w:rPr>
            </w:pPr>
            <w:r>
              <w:rPr>
                <w:rFonts w:ascii="Times New Roman" w:hAnsi="Times New Roman" w:cs="Times New Roman"/>
                <w:sz w:val="20"/>
                <w:szCs w:val="20"/>
              </w:rPr>
              <w:t xml:space="preserve">- </w:t>
            </w:r>
            <w:r w:rsidRPr="002B4395">
              <w:rPr>
                <w:rFonts w:ascii="Times New Roman" w:hAnsi="Times New Roman" w:cs="Times New Roman"/>
                <w:sz w:val="20"/>
                <w:szCs w:val="20"/>
              </w:rPr>
              <w:t>доверенности военнослужащ</w:t>
            </w:r>
            <w:r w:rsidRPr="002B4395">
              <w:rPr>
                <w:rFonts w:ascii="Times New Roman" w:hAnsi="Times New Roman" w:cs="Times New Roman"/>
                <w:sz w:val="20"/>
                <w:szCs w:val="20"/>
              </w:rPr>
              <w:lastRenderedPageBreak/>
              <w:t>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2B4395" w:rsidRPr="002B4395" w:rsidRDefault="002B4395" w:rsidP="002B4395">
            <w:pPr>
              <w:rPr>
                <w:rFonts w:ascii="Times New Roman" w:hAnsi="Times New Roman" w:cs="Times New Roman"/>
                <w:sz w:val="20"/>
                <w:szCs w:val="20"/>
              </w:rPr>
            </w:pPr>
            <w:r>
              <w:rPr>
                <w:rFonts w:ascii="Times New Roman" w:hAnsi="Times New Roman" w:cs="Times New Roman"/>
                <w:sz w:val="20"/>
                <w:szCs w:val="20"/>
              </w:rPr>
              <w:t xml:space="preserve">- </w:t>
            </w:r>
            <w:r w:rsidRPr="002B4395">
              <w:rPr>
                <w:rFonts w:ascii="Times New Roman" w:hAnsi="Times New Roman" w:cs="Times New Roman"/>
                <w:sz w:val="20"/>
                <w:szCs w:val="20"/>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2B4395">
              <w:rPr>
                <w:rFonts w:ascii="Times New Roman" w:hAnsi="Times New Roman" w:cs="Times New Roman"/>
                <w:sz w:val="20"/>
                <w:szCs w:val="20"/>
              </w:rPr>
              <w:lastRenderedPageBreak/>
              <w:t>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2B4395" w:rsidRPr="002B4395" w:rsidRDefault="002B4395" w:rsidP="002B4395">
            <w:pPr>
              <w:rPr>
                <w:rFonts w:ascii="Times New Roman" w:hAnsi="Times New Roman" w:cs="Times New Roman"/>
                <w:sz w:val="20"/>
                <w:szCs w:val="20"/>
              </w:rPr>
            </w:pPr>
            <w:r>
              <w:rPr>
                <w:rFonts w:ascii="Times New Roman" w:hAnsi="Times New Roman" w:cs="Times New Roman"/>
                <w:sz w:val="20"/>
                <w:szCs w:val="20"/>
              </w:rPr>
              <w:t xml:space="preserve">- </w:t>
            </w:r>
            <w:r w:rsidRPr="002B4395">
              <w:rPr>
                <w:rFonts w:ascii="Times New Roman" w:hAnsi="Times New Roman" w:cs="Times New Roman"/>
                <w:sz w:val="20"/>
                <w:szCs w:val="20"/>
              </w:rPr>
              <w:t>доверенности лиц, находящихся в местах лишения свободы, удостоверенные начальником соответствующего места лишения свободы;</w:t>
            </w:r>
          </w:p>
          <w:p w:rsidR="002B4395" w:rsidRPr="002964A7" w:rsidRDefault="002B4395" w:rsidP="002B4395">
            <w:pPr>
              <w:rPr>
                <w:rFonts w:ascii="Times New Roman" w:hAnsi="Times New Roman" w:cs="Times New Roman"/>
                <w:sz w:val="20"/>
                <w:szCs w:val="20"/>
              </w:rPr>
            </w:pPr>
            <w:r>
              <w:rPr>
                <w:rFonts w:ascii="Times New Roman" w:hAnsi="Times New Roman" w:cs="Times New Roman"/>
                <w:sz w:val="20"/>
                <w:szCs w:val="20"/>
              </w:rPr>
              <w:t xml:space="preserve">- </w:t>
            </w:r>
            <w:r w:rsidRPr="002B4395">
              <w:rPr>
                <w:rFonts w:ascii="Times New Roman" w:hAnsi="Times New Roman" w:cs="Times New Roman"/>
                <w:sz w:val="20"/>
                <w:szCs w:val="20"/>
              </w:rPr>
              <w:t>доверенности совершеннолетних дееспособных граждан, находящихся в учреждениях социальной защиты населения, удостоверенные администрацие</w:t>
            </w:r>
            <w:r w:rsidRPr="002B4395">
              <w:rPr>
                <w:rFonts w:ascii="Times New Roman" w:hAnsi="Times New Roman" w:cs="Times New Roman"/>
                <w:sz w:val="20"/>
                <w:szCs w:val="20"/>
              </w:rPr>
              <w:lastRenderedPageBreak/>
              <w:t xml:space="preserve">й этого учреждения или руководителем (его заместителем) соответствующего органа социальной защиты населения. </w:t>
            </w:r>
          </w:p>
        </w:tc>
      </w:tr>
    </w:tbl>
    <w:p w:rsidR="004E7CAF" w:rsidRDefault="004E7CAF" w:rsidP="00083A57">
      <w:pPr>
        <w:spacing w:after="0" w:line="240" w:lineRule="auto"/>
        <w:jc w:val="both"/>
        <w:rPr>
          <w:rFonts w:ascii="Times New Roman" w:hAnsi="Times New Roman" w:cs="Times New Roman"/>
          <w:sz w:val="28"/>
          <w:szCs w:val="28"/>
        </w:rPr>
      </w:pPr>
    </w:p>
    <w:p w:rsidR="00043FFA" w:rsidRDefault="00043FFA" w:rsidP="00083A57">
      <w:pPr>
        <w:spacing w:after="0" w:line="240" w:lineRule="auto"/>
        <w:jc w:val="both"/>
        <w:rPr>
          <w:rFonts w:ascii="Times New Roman" w:hAnsi="Times New Roman" w:cs="Times New Roman"/>
          <w:b/>
          <w:sz w:val="28"/>
          <w:szCs w:val="28"/>
        </w:rPr>
      </w:pPr>
      <w:r w:rsidRPr="00043FFA">
        <w:rPr>
          <w:rFonts w:ascii="Times New Roman" w:hAnsi="Times New Roman" w:cs="Times New Roman"/>
          <w:b/>
          <w:sz w:val="28"/>
          <w:szCs w:val="28"/>
        </w:rPr>
        <w:t>Раздел 4. «Документы, предоставляем</w:t>
      </w:r>
      <w:r w:rsidR="003133EC">
        <w:rPr>
          <w:rFonts w:ascii="Times New Roman" w:hAnsi="Times New Roman" w:cs="Times New Roman"/>
          <w:b/>
          <w:sz w:val="28"/>
          <w:szCs w:val="28"/>
        </w:rPr>
        <w:t>ые заявителем для получения «</w:t>
      </w:r>
      <w:r w:rsidRPr="00043FFA">
        <w:rPr>
          <w:rFonts w:ascii="Times New Roman" w:hAnsi="Times New Roman" w:cs="Times New Roman"/>
          <w:b/>
          <w:sz w:val="28"/>
          <w:szCs w:val="28"/>
        </w:rPr>
        <w:t>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D31907" w:rsidRPr="000B40A5" w:rsidTr="00FB67BA">
        <w:tc>
          <w:tcPr>
            <w:tcW w:w="65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1584" w:type="dxa"/>
          </w:tcPr>
          <w:p w:rsidR="00043FFA"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Категория документа</w:t>
            </w:r>
          </w:p>
        </w:tc>
        <w:tc>
          <w:tcPr>
            <w:tcW w:w="2835"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документов, которые представляет заявитель для получения</w:t>
            </w:r>
            <w:r w:rsidR="003F7DFA">
              <w:rPr>
                <w:rFonts w:ascii="Times New Roman" w:hAnsi="Times New Roman" w:cs="Times New Roman"/>
                <w:b/>
                <w:sz w:val="18"/>
                <w:szCs w:val="18"/>
              </w:rPr>
              <w:t xml:space="preserve"> «</w:t>
            </w:r>
            <w:r w:rsidR="00043FFA" w:rsidRPr="000B40A5">
              <w:rPr>
                <w:rFonts w:ascii="Times New Roman" w:hAnsi="Times New Roman" w:cs="Times New Roman"/>
                <w:b/>
                <w:sz w:val="18"/>
                <w:szCs w:val="18"/>
              </w:rPr>
              <w:t>услуги»</w:t>
            </w:r>
          </w:p>
        </w:tc>
        <w:tc>
          <w:tcPr>
            <w:tcW w:w="1842"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Количество необходимых экземпляров документа с указанием </w:t>
            </w:r>
            <w:r w:rsidRPr="000B40A5">
              <w:rPr>
                <w:rFonts w:ascii="Times New Roman" w:hAnsi="Times New Roman" w:cs="Times New Roman"/>
                <w:b/>
                <w:i/>
                <w:sz w:val="18"/>
                <w:szCs w:val="18"/>
              </w:rPr>
              <w:t>подлинник/копия</w:t>
            </w:r>
          </w:p>
        </w:tc>
        <w:tc>
          <w:tcPr>
            <w:tcW w:w="2268"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предоставляемый по условию</w:t>
            </w:r>
          </w:p>
        </w:tc>
        <w:tc>
          <w:tcPr>
            <w:tcW w:w="2693" w:type="dxa"/>
          </w:tcPr>
          <w:p w:rsidR="00682329"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Установленные требования </w:t>
            </w:r>
          </w:p>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к документу</w:t>
            </w:r>
          </w:p>
        </w:tc>
        <w:tc>
          <w:tcPr>
            <w:tcW w:w="1843"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документа</w:t>
            </w:r>
          </w:p>
        </w:tc>
        <w:tc>
          <w:tcPr>
            <w:tcW w:w="1701"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документа/заполнения документа</w:t>
            </w:r>
          </w:p>
        </w:tc>
      </w:tr>
      <w:tr w:rsidR="00D31907" w:rsidRPr="000B40A5" w:rsidTr="00FB67BA">
        <w:tc>
          <w:tcPr>
            <w:tcW w:w="65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584"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835"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2"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2268"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693"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843"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70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FB67BA">
        <w:tc>
          <w:tcPr>
            <w:tcW w:w="15417" w:type="dxa"/>
            <w:gridSpan w:val="8"/>
          </w:tcPr>
          <w:p w:rsidR="00043FFA" w:rsidRPr="00FB67BA" w:rsidRDefault="00040820" w:rsidP="006C706E">
            <w:pPr>
              <w:rPr>
                <w:rFonts w:ascii="Times New Roman" w:hAnsi="Times New Roman" w:cs="Times New Roman"/>
                <w:b/>
                <w:sz w:val="20"/>
                <w:szCs w:val="20"/>
              </w:rPr>
            </w:pPr>
            <w:r>
              <w:rPr>
                <w:rFonts w:ascii="Times New Roman" w:hAnsi="Times New Roman" w:cs="Times New Roman"/>
                <w:b/>
                <w:sz w:val="20"/>
                <w:szCs w:val="20"/>
              </w:rPr>
              <w:t>Наименование «</w:t>
            </w:r>
            <w:r w:rsidR="00FB67BA">
              <w:rPr>
                <w:rFonts w:ascii="Times New Roman" w:hAnsi="Times New Roman" w:cs="Times New Roman"/>
                <w:b/>
                <w:sz w:val="20"/>
                <w:szCs w:val="20"/>
              </w:rPr>
              <w:t>услуги</w:t>
            </w:r>
            <w:r w:rsidR="00FB67BA" w:rsidRPr="00FB67BA">
              <w:rPr>
                <w:rFonts w:ascii="Times New Roman" w:hAnsi="Times New Roman" w:cs="Times New Roman"/>
                <w:b/>
                <w:sz w:val="20"/>
                <w:szCs w:val="20"/>
              </w:rPr>
              <w:t xml:space="preserve">»: </w:t>
            </w:r>
            <w:r w:rsidR="00043620" w:rsidRPr="00043620">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D31907" w:rsidRPr="000B40A5" w:rsidTr="00FB67BA">
        <w:tc>
          <w:tcPr>
            <w:tcW w:w="651" w:type="dxa"/>
          </w:tcPr>
          <w:p w:rsidR="00043FFA" w:rsidRPr="00A20703" w:rsidRDefault="00A20703" w:rsidP="00A20703">
            <w:pPr>
              <w:jc w:val="center"/>
              <w:rPr>
                <w:rFonts w:ascii="Times New Roman" w:hAnsi="Times New Roman" w:cs="Times New Roman"/>
                <w:sz w:val="20"/>
                <w:szCs w:val="20"/>
              </w:rPr>
            </w:pPr>
            <w:r>
              <w:rPr>
                <w:rFonts w:ascii="Times New Roman" w:hAnsi="Times New Roman" w:cs="Times New Roman"/>
                <w:sz w:val="20"/>
                <w:szCs w:val="20"/>
              </w:rPr>
              <w:t>1.</w:t>
            </w:r>
          </w:p>
        </w:tc>
        <w:tc>
          <w:tcPr>
            <w:tcW w:w="1584"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Pr>
          <w:p w:rsidR="00043FFA" w:rsidRPr="00A20703" w:rsidRDefault="00664999" w:rsidP="001A712D">
            <w:pPr>
              <w:rPr>
                <w:rFonts w:ascii="Times New Roman" w:hAnsi="Times New Roman" w:cs="Times New Roman"/>
                <w:sz w:val="20"/>
                <w:szCs w:val="20"/>
              </w:rPr>
            </w:pPr>
            <w:r>
              <w:rPr>
                <w:rFonts w:ascii="Times New Roman" w:hAnsi="Times New Roman" w:cs="Times New Roman"/>
                <w:sz w:val="20"/>
                <w:szCs w:val="20"/>
              </w:rPr>
              <w:t xml:space="preserve">Заявление о </w:t>
            </w:r>
            <w:r w:rsidR="00EE65C2">
              <w:rPr>
                <w:rFonts w:ascii="Times New Roman" w:hAnsi="Times New Roman" w:cs="Times New Roman"/>
                <w:sz w:val="20"/>
                <w:szCs w:val="20"/>
              </w:rPr>
              <w:t>предоставлении</w:t>
            </w:r>
            <w:r w:rsidR="00EE65C2" w:rsidRPr="00EE65C2">
              <w:rPr>
                <w:rFonts w:ascii="Times New Roman" w:hAnsi="Times New Roman" w:cs="Times New Roman"/>
                <w:sz w:val="20"/>
                <w:szCs w:val="20"/>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1842"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043FFA" w:rsidRPr="00A20703" w:rsidRDefault="00682329" w:rsidP="00A20703">
            <w:pPr>
              <w:rPr>
                <w:rFonts w:ascii="Times New Roman" w:hAnsi="Times New Roman" w:cs="Times New Roman"/>
                <w:sz w:val="20"/>
                <w:szCs w:val="20"/>
              </w:rPr>
            </w:pPr>
            <w:r>
              <w:rPr>
                <w:rFonts w:ascii="Times New Roman" w:hAnsi="Times New Roman" w:cs="Times New Roman"/>
                <w:sz w:val="20"/>
                <w:szCs w:val="20"/>
              </w:rPr>
              <w:t>по утвержденной административным регламентом форме</w:t>
            </w:r>
          </w:p>
        </w:tc>
        <w:tc>
          <w:tcPr>
            <w:tcW w:w="1843" w:type="dxa"/>
          </w:tcPr>
          <w:p w:rsidR="00043FFA" w:rsidRPr="00A20703" w:rsidRDefault="0027124F" w:rsidP="00A20703">
            <w:pPr>
              <w:rPr>
                <w:rFonts w:ascii="Times New Roman" w:hAnsi="Times New Roman" w:cs="Times New Roman"/>
                <w:sz w:val="20"/>
                <w:szCs w:val="20"/>
              </w:rPr>
            </w:pPr>
            <w:r>
              <w:rPr>
                <w:rFonts w:ascii="Times New Roman" w:hAnsi="Times New Roman" w:cs="Times New Roman"/>
                <w:sz w:val="20"/>
                <w:szCs w:val="20"/>
              </w:rPr>
              <w:t>Приложение 1</w:t>
            </w:r>
          </w:p>
        </w:tc>
        <w:tc>
          <w:tcPr>
            <w:tcW w:w="1701" w:type="dxa"/>
          </w:tcPr>
          <w:p w:rsidR="00043FFA" w:rsidRPr="00A20703" w:rsidRDefault="00B10ACF" w:rsidP="00A20703">
            <w:pPr>
              <w:rPr>
                <w:rFonts w:ascii="Times New Roman" w:hAnsi="Times New Roman" w:cs="Times New Roman"/>
                <w:sz w:val="20"/>
                <w:szCs w:val="20"/>
              </w:rPr>
            </w:pPr>
            <w:r>
              <w:rPr>
                <w:rFonts w:ascii="Times New Roman" w:hAnsi="Times New Roman" w:cs="Times New Roman"/>
                <w:sz w:val="20"/>
                <w:szCs w:val="20"/>
              </w:rPr>
              <w:t>-</w:t>
            </w:r>
          </w:p>
        </w:tc>
      </w:tr>
      <w:tr w:rsidR="00A20703" w:rsidRPr="000B40A5" w:rsidTr="00FB67BA">
        <w:tc>
          <w:tcPr>
            <w:tcW w:w="651" w:type="dxa"/>
          </w:tcPr>
          <w:p w:rsidR="00A20703" w:rsidRPr="00A20703" w:rsidRDefault="00AF1F2A" w:rsidP="00A20703">
            <w:pPr>
              <w:jc w:val="center"/>
              <w:rPr>
                <w:rFonts w:ascii="Times New Roman" w:hAnsi="Times New Roman" w:cs="Times New Roman"/>
                <w:sz w:val="20"/>
                <w:szCs w:val="20"/>
              </w:rPr>
            </w:pPr>
            <w:r>
              <w:rPr>
                <w:rFonts w:ascii="Times New Roman" w:hAnsi="Times New Roman" w:cs="Times New Roman"/>
                <w:sz w:val="20"/>
                <w:szCs w:val="20"/>
              </w:rPr>
              <w:t>2</w:t>
            </w:r>
            <w:r w:rsidR="00682329">
              <w:rPr>
                <w:rFonts w:ascii="Times New Roman" w:hAnsi="Times New Roman" w:cs="Times New Roman"/>
                <w:sz w:val="20"/>
                <w:szCs w:val="20"/>
              </w:rPr>
              <w:t>.</w:t>
            </w:r>
          </w:p>
        </w:tc>
        <w:tc>
          <w:tcPr>
            <w:tcW w:w="1584" w:type="dxa"/>
          </w:tcPr>
          <w:p w:rsidR="00A20703" w:rsidRPr="00A20703" w:rsidRDefault="001A712D" w:rsidP="00A20703">
            <w:pPr>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w:t>
            </w:r>
          </w:p>
        </w:tc>
        <w:tc>
          <w:tcPr>
            <w:tcW w:w="2835" w:type="dxa"/>
          </w:tcPr>
          <w:p w:rsidR="00156A4C" w:rsidRPr="00156A4C" w:rsidRDefault="001A712D" w:rsidP="00156A4C">
            <w:pPr>
              <w:rPr>
                <w:rFonts w:ascii="Times New Roman" w:hAnsi="Times New Roman" w:cs="Times New Roman"/>
                <w:sz w:val="20"/>
                <w:szCs w:val="20"/>
              </w:rPr>
            </w:pPr>
            <w:r w:rsidRPr="001A712D">
              <w:rPr>
                <w:rFonts w:ascii="Times New Roman" w:hAnsi="Times New Roman" w:cs="Times New Roman"/>
                <w:sz w:val="20"/>
                <w:szCs w:val="20"/>
              </w:rPr>
              <w:t xml:space="preserve">- </w:t>
            </w:r>
            <w:r w:rsidR="00156A4C" w:rsidRPr="00156A4C">
              <w:rPr>
                <w:rFonts w:ascii="Times New Roman" w:hAnsi="Times New Roman" w:cs="Times New Roman"/>
                <w:sz w:val="20"/>
                <w:szCs w:val="20"/>
              </w:rPr>
              <w:t xml:space="preserve">паспорт гражданина РФ </w:t>
            </w:r>
          </w:p>
          <w:p w:rsidR="00A20703" w:rsidRPr="00A20703" w:rsidRDefault="00A20703" w:rsidP="0040302A">
            <w:pPr>
              <w:rPr>
                <w:rFonts w:ascii="Times New Roman" w:hAnsi="Times New Roman" w:cs="Times New Roman"/>
                <w:sz w:val="20"/>
                <w:szCs w:val="20"/>
              </w:rPr>
            </w:pPr>
          </w:p>
        </w:tc>
        <w:tc>
          <w:tcPr>
            <w:tcW w:w="1842" w:type="dxa"/>
          </w:tcPr>
          <w:p w:rsidR="00A20703" w:rsidRPr="00A20703" w:rsidRDefault="00D06EFC" w:rsidP="00A20703">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8" w:type="dxa"/>
          </w:tcPr>
          <w:p w:rsidR="00A20703" w:rsidRPr="00A20703" w:rsidRDefault="00156A4C" w:rsidP="00156A4C">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A20703" w:rsidRPr="00A20703" w:rsidRDefault="00343504" w:rsidP="00A20703">
            <w:pPr>
              <w:rPr>
                <w:rFonts w:ascii="Times New Roman" w:hAnsi="Times New Roman" w:cs="Times New Roman"/>
                <w:sz w:val="20"/>
                <w:szCs w:val="20"/>
              </w:rPr>
            </w:pPr>
            <w:r>
              <w:rPr>
                <w:rFonts w:ascii="Times New Roman" w:hAnsi="Times New Roman" w:cs="Times New Roman"/>
                <w:sz w:val="20"/>
                <w:szCs w:val="20"/>
              </w:rPr>
              <w:t>к</w:t>
            </w:r>
            <w:r w:rsidRPr="00343504">
              <w:rPr>
                <w:rFonts w:ascii="Times New Roman" w:hAnsi="Times New Roman" w:cs="Times New Roman"/>
                <w:sz w:val="20"/>
                <w:szCs w:val="20"/>
              </w:rPr>
              <w:t>опии документов, не заверенные надлежащим образом, представляются заявителем с предъявлением оригиналов</w:t>
            </w:r>
          </w:p>
        </w:tc>
        <w:tc>
          <w:tcPr>
            <w:tcW w:w="1843" w:type="dxa"/>
          </w:tcPr>
          <w:p w:rsidR="00A20703" w:rsidRPr="00A20703" w:rsidRDefault="00D06EFC"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20703" w:rsidRPr="00A20703" w:rsidRDefault="00D06EFC" w:rsidP="00A20703">
            <w:pPr>
              <w:rPr>
                <w:rFonts w:ascii="Times New Roman" w:hAnsi="Times New Roman" w:cs="Times New Roman"/>
                <w:sz w:val="20"/>
                <w:szCs w:val="20"/>
              </w:rPr>
            </w:pPr>
            <w:r>
              <w:rPr>
                <w:rFonts w:ascii="Times New Roman" w:hAnsi="Times New Roman" w:cs="Times New Roman"/>
                <w:sz w:val="20"/>
                <w:szCs w:val="20"/>
              </w:rPr>
              <w:t>-</w:t>
            </w:r>
          </w:p>
        </w:tc>
      </w:tr>
      <w:tr w:rsidR="00A20703" w:rsidRPr="000B40A5" w:rsidTr="00FB67BA">
        <w:tc>
          <w:tcPr>
            <w:tcW w:w="651" w:type="dxa"/>
          </w:tcPr>
          <w:p w:rsidR="00A20703" w:rsidRPr="00A20703" w:rsidRDefault="00AF1F2A" w:rsidP="00A20703">
            <w:pPr>
              <w:jc w:val="center"/>
              <w:rPr>
                <w:rFonts w:ascii="Times New Roman" w:hAnsi="Times New Roman" w:cs="Times New Roman"/>
                <w:sz w:val="20"/>
                <w:szCs w:val="20"/>
              </w:rPr>
            </w:pPr>
            <w:r>
              <w:rPr>
                <w:rFonts w:ascii="Times New Roman" w:hAnsi="Times New Roman" w:cs="Times New Roman"/>
                <w:sz w:val="20"/>
                <w:szCs w:val="20"/>
              </w:rPr>
              <w:t>3</w:t>
            </w:r>
            <w:r w:rsidR="00D06EFC">
              <w:rPr>
                <w:rFonts w:ascii="Times New Roman" w:hAnsi="Times New Roman" w:cs="Times New Roman"/>
                <w:sz w:val="20"/>
                <w:szCs w:val="20"/>
              </w:rPr>
              <w:t>.</w:t>
            </w:r>
          </w:p>
        </w:tc>
        <w:tc>
          <w:tcPr>
            <w:tcW w:w="1584" w:type="dxa"/>
          </w:tcPr>
          <w:p w:rsidR="00A20703" w:rsidRPr="00A20703" w:rsidRDefault="00BD0C23" w:rsidP="00AB1726">
            <w:pPr>
              <w:rPr>
                <w:rFonts w:ascii="Times New Roman" w:hAnsi="Times New Roman" w:cs="Times New Roman"/>
                <w:sz w:val="20"/>
                <w:szCs w:val="20"/>
              </w:rPr>
            </w:pPr>
            <w:r w:rsidRPr="00BD0C23">
              <w:rPr>
                <w:rFonts w:ascii="Times New Roman" w:hAnsi="Times New Roman" w:cs="Times New Roman"/>
                <w:sz w:val="20"/>
                <w:szCs w:val="20"/>
              </w:rPr>
              <w:t xml:space="preserve">Заверенный </w:t>
            </w:r>
            <w:r w:rsidRPr="00BD0C23">
              <w:rPr>
                <w:rFonts w:ascii="Times New Roman" w:hAnsi="Times New Roman" w:cs="Times New Roman"/>
                <w:sz w:val="20"/>
                <w:szCs w:val="20"/>
              </w:rPr>
              <w:lastRenderedPageBreak/>
              <w:t xml:space="preserve">перевод </w:t>
            </w:r>
          </w:p>
        </w:tc>
        <w:tc>
          <w:tcPr>
            <w:tcW w:w="2835" w:type="dxa"/>
          </w:tcPr>
          <w:p w:rsidR="00A20703" w:rsidRPr="00A20703" w:rsidRDefault="00BD0C23" w:rsidP="00A20703">
            <w:pPr>
              <w:rPr>
                <w:rFonts w:ascii="Times New Roman" w:hAnsi="Times New Roman" w:cs="Times New Roman"/>
                <w:sz w:val="20"/>
                <w:szCs w:val="20"/>
              </w:rPr>
            </w:pPr>
            <w:r w:rsidRPr="00BD0C23">
              <w:rPr>
                <w:rFonts w:ascii="Times New Roman" w:hAnsi="Times New Roman" w:cs="Times New Roman"/>
                <w:sz w:val="20"/>
                <w:szCs w:val="20"/>
              </w:rPr>
              <w:lastRenderedPageBreak/>
              <w:t xml:space="preserve">Заверенный перевод на </w:t>
            </w:r>
            <w:r w:rsidRPr="00BD0C23">
              <w:rPr>
                <w:rFonts w:ascii="Times New Roman" w:hAnsi="Times New Roman" w:cs="Times New Roman"/>
                <w:sz w:val="20"/>
                <w:szCs w:val="20"/>
              </w:rPr>
              <w:lastRenderedPageBreak/>
              <w:t>русский язык документов о государственной регистрации юридического лица</w:t>
            </w:r>
          </w:p>
        </w:tc>
        <w:tc>
          <w:tcPr>
            <w:tcW w:w="1842" w:type="dxa"/>
          </w:tcPr>
          <w:p w:rsidR="00A20703" w:rsidRPr="00A20703" w:rsidRDefault="00DD2867" w:rsidP="00A20703">
            <w:pPr>
              <w:rPr>
                <w:rFonts w:ascii="Times New Roman" w:hAnsi="Times New Roman" w:cs="Times New Roman"/>
                <w:sz w:val="20"/>
                <w:szCs w:val="20"/>
              </w:rPr>
            </w:pPr>
            <w:r>
              <w:rPr>
                <w:rFonts w:ascii="Times New Roman" w:hAnsi="Times New Roman" w:cs="Times New Roman"/>
                <w:sz w:val="20"/>
                <w:szCs w:val="20"/>
              </w:rPr>
              <w:lastRenderedPageBreak/>
              <w:t>1 экз., подлинник</w:t>
            </w:r>
          </w:p>
        </w:tc>
        <w:tc>
          <w:tcPr>
            <w:tcW w:w="2268" w:type="dxa"/>
          </w:tcPr>
          <w:p w:rsidR="00963F62" w:rsidRPr="00963F62" w:rsidRDefault="00963F62" w:rsidP="00963F62">
            <w:pPr>
              <w:rPr>
                <w:rFonts w:ascii="Times New Roman" w:hAnsi="Times New Roman" w:cs="Times New Roman"/>
                <w:sz w:val="20"/>
                <w:szCs w:val="20"/>
              </w:rPr>
            </w:pPr>
            <w:r w:rsidRPr="00963F62">
              <w:rPr>
                <w:rFonts w:ascii="Times New Roman" w:hAnsi="Times New Roman" w:cs="Times New Roman"/>
                <w:sz w:val="20"/>
                <w:szCs w:val="20"/>
              </w:rPr>
              <w:t>в случае</w:t>
            </w:r>
            <w:proofErr w:type="gramStart"/>
            <w:r w:rsidRPr="00963F62">
              <w:rPr>
                <w:rFonts w:ascii="Times New Roman" w:hAnsi="Times New Roman" w:cs="Times New Roman"/>
                <w:sz w:val="20"/>
                <w:szCs w:val="20"/>
              </w:rPr>
              <w:t>,</w:t>
            </w:r>
            <w:proofErr w:type="gramEnd"/>
            <w:r w:rsidRPr="00963F62">
              <w:rPr>
                <w:rFonts w:ascii="Times New Roman" w:hAnsi="Times New Roman" w:cs="Times New Roman"/>
                <w:sz w:val="20"/>
                <w:szCs w:val="20"/>
              </w:rPr>
              <w:t xml:space="preserve"> если </w:t>
            </w:r>
            <w:r w:rsidRPr="00963F62">
              <w:rPr>
                <w:rFonts w:ascii="Times New Roman" w:hAnsi="Times New Roman" w:cs="Times New Roman"/>
                <w:sz w:val="20"/>
                <w:szCs w:val="20"/>
              </w:rPr>
              <w:lastRenderedPageBreak/>
              <w:t>заявителем является иностранное юридическое лицо.</w:t>
            </w:r>
          </w:p>
          <w:p w:rsidR="00A20703" w:rsidRPr="00A20703" w:rsidRDefault="00A20703" w:rsidP="00A20703">
            <w:pPr>
              <w:rPr>
                <w:rFonts w:ascii="Times New Roman" w:hAnsi="Times New Roman" w:cs="Times New Roman"/>
                <w:sz w:val="20"/>
                <w:szCs w:val="20"/>
              </w:rPr>
            </w:pPr>
          </w:p>
        </w:tc>
        <w:tc>
          <w:tcPr>
            <w:tcW w:w="2693" w:type="dxa"/>
          </w:tcPr>
          <w:p w:rsidR="00A20703" w:rsidRPr="00A20703" w:rsidRDefault="00963F62" w:rsidP="00963F62">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A20703" w:rsidRPr="00A20703" w:rsidRDefault="00FB67BA"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20703" w:rsidRPr="00A20703" w:rsidRDefault="00FB67BA" w:rsidP="00A20703">
            <w:pPr>
              <w:rPr>
                <w:rFonts w:ascii="Times New Roman" w:hAnsi="Times New Roman" w:cs="Times New Roman"/>
                <w:sz w:val="20"/>
                <w:szCs w:val="20"/>
              </w:rPr>
            </w:pPr>
            <w:r>
              <w:rPr>
                <w:rFonts w:ascii="Times New Roman" w:hAnsi="Times New Roman" w:cs="Times New Roman"/>
                <w:sz w:val="20"/>
                <w:szCs w:val="20"/>
              </w:rPr>
              <w:t>-</w:t>
            </w:r>
          </w:p>
        </w:tc>
      </w:tr>
      <w:tr w:rsidR="0040302A" w:rsidRPr="000B40A5" w:rsidTr="00FB67BA">
        <w:tc>
          <w:tcPr>
            <w:tcW w:w="651" w:type="dxa"/>
          </w:tcPr>
          <w:p w:rsidR="0040302A" w:rsidRDefault="00AF1F2A" w:rsidP="00A20703">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584" w:type="dxa"/>
          </w:tcPr>
          <w:p w:rsidR="0040302A" w:rsidRDefault="00AB1726" w:rsidP="00A20703">
            <w:pPr>
              <w:rPr>
                <w:rFonts w:ascii="Times New Roman" w:hAnsi="Times New Roman" w:cs="Times New Roman"/>
                <w:sz w:val="20"/>
                <w:szCs w:val="20"/>
              </w:rPr>
            </w:pPr>
            <w:r>
              <w:rPr>
                <w:rFonts w:ascii="Times New Roman" w:hAnsi="Times New Roman" w:cs="Times New Roman"/>
                <w:sz w:val="20"/>
                <w:szCs w:val="20"/>
              </w:rPr>
              <w:t xml:space="preserve">списки </w:t>
            </w:r>
            <w:r w:rsidR="0002559C" w:rsidRPr="0002559C">
              <w:rPr>
                <w:rFonts w:ascii="Times New Roman" w:hAnsi="Times New Roman" w:cs="Times New Roman"/>
                <w:sz w:val="20"/>
                <w:szCs w:val="20"/>
              </w:rPr>
              <w:t>членов</w:t>
            </w:r>
            <w:r>
              <w:rPr>
                <w:rFonts w:ascii="Times New Roman" w:hAnsi="Times New Roman" w:cs="Times New Roman"/>
                <w:sz w:val="20"/>
                <w:szCs w:val="20"/>
              </w:rPr>
              <w:t xml:space="preserve"> некоммерческой организации</w:t>
            </w:r>
          </w:p>
        </w:tc>
        <w:tc>
          <w:tcPr>
            <w:tcW w:w="2835" w:type="dxa"/>
          </w:tcPr>
          <w:p w:rsidR="0040302A" w:rsidRPr="005079CF" w:rsidRDefault="00AB1726" w:rsidP="00A20703">
            <w:pPr>
              <w:rPr>
                <w:rFonts w:ascii="Times New Roman" w:hAnsi="Times New Roman" w:cs="Times New Roman"/>
                <w:sz w:val="20"/>
                <w:szCs w:val="20"/>
              </w:rPr>
            </w:pPr>
            <w:r w:rsidRPr="00AB1726">
              <w:rPr>
                <w:rFonts w:ascii="Times New Roman" w:hAnsi="Times New Roman" w:cs="Times New Roman"/>
                <w:sz w:val="20"/>
                <w:szCs w:val="20"/>
              </w:rPr>
              <w:t>Подготовленные некоммерческой организацией, созданной гражданами, списки ее членов</w:t>
            </w:r>
          </w:p>
        </w:tc>
        <w:tc>
          <w:tcPr>
            <w:tcW w:w="1842" w:type="dxa"/>
          </w:tcPr>
          <w:p w:rsidR="0040302A" w:rsidRDefault="00AB1726" w:rsidP="00A20703">
            <w:pPr>
              <w:rPr>
                <w:rFonts w:ascii="Times New Roman" w:hAnsi="Times New Roman" w:cs="Times New Roman"/>
                <w:sz w:val="20"/>
                <w:szCs w:val="20"/>
              </w:rPr>
            </w:pPr>
            <w:r w:rsidRPr="00AB1726">
              <w:rPr>
                <w:rFonts w:ascii="Times New Roman" w:hAnsi="Times New Roman" w:cs="Times New Roman"/>
                <w:sz w:val="20"/>
                <w:szCs w:val="20"/>
              </w:rPr>
              <w:t>1 экз., подлинник</w:t>
            </w:r>
          </w:p>
        </w:tc>
        <w:tc>
          <w:tcPr>
            <w:tcW w:w="2268" w:type="dxa"/>
          </w:tcPr>
          <w:p w:rsidR="00AB1726" w:rsidRPr="00AB1726" w:rsidRDefault="00AB1726" w:rsidP="00AB1726">
            <w:pPr>
              <w:rPr>
                <w:rFonts w:ascii="Times New Roman" w:hAnsi="Times New Roman" w:cs="Times New Roman"/>
                <w:sz w:val="20"/>
                <w:szCs w:val="20"/>
              </w:rPr>
            </w:pPr>
            <w:r w:rsidRPr="00AB1726">
              <w:rPr>
                <w:rFonts w:ascii="Times New Roman" w:hAnsi="Times New Roman" w:cs="Times New Roman"/>
                <w:sz w:val="20"/>
                <w:szCs w:val="20"/>
              </w:rPr>
              <w:t>в случае</w:t>
            </w:r>
            <w:proofErr w:type="gramStart"/>
            <w:r w:rsidRPr="00AB1726">
              <w:rPr>
                <w:rFonts w:ascii="Times New Roman" w:hAnsi="Times New Roman" w:cs="Times New Roman"/>
                <w:sz w:val="20"/>
                <w:szCs w:val="20"/>
              </w:rPr>
              <w:t>,</w:t>
            </w:r>
            <w:proofErr w:type="gramEnd"/>
            <w:r w:rsidRPr="00AB1726">
              <w:rPr>
                <w:rFonts w:ascii="Times New Roman" w:hAnsi="Times New Roman" w:cs="Times New Roman"/>
                <w:sz w:val="20"/>
                <w:szCs w:val="20"/>
              </w:rPr>
              <w:t xml:space="preserve">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40302A" w:rsidRPr="005079CF" w:rsidRDefault="0040302A" w:rsidP="00A20703">
            <w:pPr>
              <w:rPr>
                <w:rFonts w:ascii="Times New Roman" w:hAnsi="Times New Roman" w:cs="Times New Roman"/>
                <w:sz w:val="20"/>
                <w:szCs w:val="20"/>
              </w:rPr>
            </w:pPr>
          </w:p>
        </w:tc>
        <w:tc>
          <w:tcPr>
            <w:tcW w:w="2693" w:type="dxa"/>
          </w:tcPr>
          <w:p w:rsidR="0040302A" w:rsidRDefault="00AB1726" w:rsidP="00A20703">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40302A" w:rsidRDefault="006C706E"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40302A" w:rsidRDefault="006C706E" w:rsidP="00A20703">
            <w:pPr>
              <w:rPr>
                <w:rFonts w:ascii="Times New Roman" w:hAnsi="Times New Roman" w:cs="Times New Roman"/>
                <w:sz w:val="20"/>
                <w:szCs w:val="20"/>
              </w:rPr>
            </w:pPr>
            <w:r>
              <w:rPr>
                <w:rFonts w:ascii="Times New Roman" w:hAnsi="Times New Roman" w:cs="Times New Roman"/>
                <w:sz w:val="20"/>
                <w:szCs w:val="20"/>
              </w:rPr>
              <w:t>-</w:t>
            </w:r>
          </w:p>
        </w:tc>
      </w:tr>
      <w:tr w:rsidR="001A712D" w:rsidRPr="000B40A5" w:rsidTr="00FB67BA">
        <w:tc>
          <w:tcPr>
            <w:tcW w:w="651" w:type="dxa"/>
          </w:tcPr>
          <w:p w:rsidR="001A712D" w:rsidRDefault="001A712D" w:rsidP="00A20703">
            <w:pPr>
              <w:jc w:val="center"/>
              <w:rPr>
                <w:rFonts w:ascii="Times New Roman" w:hAnsi="Times New Roman" w:cs="Times New Roman"/>
                <w:sz w:val="20"/>
                <w:szCs w:val="20"/>
              </w:rPr>
            </w:pPr>
            <w:r>
              <w:rPr>
                <w:rFonts w:ascii="Times New Roman" w:hAnsi="Times New Roman" w:cs="Times New Roman"/>
                <w:sz w:val="20"/>
                <w:szCs w:val="20"/>
              </w:rPr>
              <w:t>5.</w:t>
            </w:r>
          </w:p>
        </w:tc>
        <w:tc>
          <w:tcPr>
            <w:tcW w:w="1584" w:type="dxa"/>
          </w:tcPr>
          <w:p w:rsidR="001A712D" w:rsidRDefault="008674B5" w:rsidP="00A20703">
            <w:pPr>
              <w:rPr>
                <w:rFonts w:ascii="Times New Roman" w:hAnsi="Times New Roman" w:cs="Times New Roman"/>
                <w:sz w:val="20"/>
                <w:szCs w:val="20"/>
              </w:rPr>
            </w:pPr>
            <w:r>
              <w:rPr>
                <w:rFonts w:ascii="Times New Roman" w:hAnsi="Times New Roman" w:cs="Times New Roman"/>
                <w:sz w:val="20"/>
                <w:szCs w:val="20"/>
              </w:rPr>
              <w:t>д</w:t>
            </w:r>
            <w:r w:rsidRPr="008674B5">
              <w:rPr>
                <w:rFonts w:ascii="Times New Roman" w:hAnsi="Times New Roman" w:cs="Times New Roman"/>
                <w:sz w:val="20"/>
                <w:szCs w:val="20"/>
              </w:rPr>
              <w:t>окументы, подтверждающие право заявителя на предоставление земельного участка без проведения торгов по основаниям</w:t>
            </w:r>
          </w:p>
        </w:tc>
        <w:tc>
          <w:tcPr>
            <w:tcW w:w="2835" w:type="dxa"/>
          </w:tcPr>
          <w:p w:rsidR="001A712D" w:rsidRPr="001A712D" w:rsidRDefault="008674B5" w:rsidP="00A20703">
            <w:pPr>
              <w:rPr>
                <w:rFonts w:ascii="Times New Roman" w:hAnsi="Times New Roman" w:cs="Times New Roman"/>
                <w:sz w:val="20"/>
                <w:szCs w:val="20"/>
              </w:rPr>
            </w:pPr>
            <w:r>
              <w:rPr>
                <w:rFonts w:ascii="Times New Roman" w:hAnsi="Times New Roman" w:cs="Times New Roman"/>
                <w:sz w:val="20"/>
                <w:szCs w:val="20"/>
              </w:rPr>
              <w:t>д</w:t>
            </w:r>
            <w:r w:rsidRPr="008674B5">
              <w:rPr>
                <w:rFonts w:ascii="Times New Roman" w:hAnsi="Times New Roman" w:cs="Times New Roman"/>
                <w:sz w:val="20"/>
                <w:szCs w:val="20"/>
              </w:rPr>
              <w:t>окументы, подтверждающие право заявителя на предоставление земельного участка без проведения торгов по основаниям</w:t>
            </w:r>
          </w:p>
        </w:tc>
        <w:tc>
          <w:tcPr>
            <w:tcW w:w="1842" w:type="dxa"/>
          </w:tcPr>
          <w:p w:rsidR="001A712D" w:rsidRDefault="008674B5" w:rsidP="00A20703">
            <w:pPr>
              <w:rPr>
                <w:rFonts w:ascii="Times New Roman" w:hAnsi="Times New Roman" w:cs="Times New Roman"/>
                <w:sz w:val="20"/>
                <w:szCs w:val="20"/>
              </w:rPr>
            </w:pPr>
            <w:r w:rsidRPr="008674B5">
              <w:rPr>
                <w:rFonts w:ascii="Times New Roman" w:hAnsi="Times New Roman" w:cs="Times New Roman"/>
                <w:sz w:val="20"/>
                <w:szCs w:val="20"/>
              </w:rPr>
              <w:t>1 экз., подлинник</w:t>
            </w:r>
            <w:r>
              <w:rPr>
                <w:rFonts w:ascii="Times New Roman" w:hAnsi="Times New Roman" w:cs="Times New Roman"/>
                <w:sz w:val="20"/>
                <w:szCs w:val="20"/>
              </w:rPr>
              <w:t>и</w:t>
            </w:r>
          </w:p>
        </w:tc>
        <w:tc>
          <w:tcPr>
            <w:tcW w:w="2268" w:type="dxa"/>
          </w:tcPr>
          <w:p w:rsidR="001A712D" w:rsidRPr="005079CF" w:rsidRDefault="008674B5" w:rsidP="00A20703">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1A712D" w:rsidRDefault="008674B5" w:rsidP="00A20703">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1A712D" w:rsidRDefault="000F3C0C"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1A712D" w:rsidRDefault="000F3C0C" w:rsidP="00A20703">
            <w:pPr>
              <w:rPr>
                <w:rFonts w:ascii="Times New Roman" w:hAnsi="Times New Roman" w:cs="Times New Roman"/>
                <w:sz w:val="20"/>
                <w:szCs w:val="20"/>
              </w:rPr>
            </w:pPr>
            <w:r>
              <w:rPr>
                <w:rFonts w:ascii="Times New Roman" w:hAnsi="Times New Roman" w:cs="Times New Roman"/>
                <w:sz w:val="20"/>
                <w:szCs w:val="20"/>
              </w:rPr>
              <w:t>-</w:t>
            </w:r>
          </w:p>
        </w:tc>
      </w:tr>
      <w:tr w:rsidR="00120170" w:rsidRPr="000B40A5" w:rsidTr="00FB67BA">
        <w:tc>
          <w:tcPr>
            <w:tcW w:w="651" w:type="dxa"/>
          </w:tcPr>
          <w:p w:rsidR="00120170" w:rsidRDefault="00120170" w:rsidP="00A20703">
            <w:pPr>
              <w:jc w:val="center"/>
              <w:rPr>
                <w:rFonts w:ascii="Times New Roman" w:hAnsi="Times New Roman" w:cs="Times New Roman"/>
                <w:sz w:val="20"/>
                <w:szCs w:val="20"/>
              </w:rPr>
            </w:pPr>
            <w:r>
              <w:rPr>
                <w:rFonts w:ascii="Times New Roman" w:hAnsi="Times New Roman" w:cs="Times New Roman"/>
                <w:sz w:val="20"/>
                <w:szCs w:val="20"/>
              </w:rPr>
              <w:t>6.</w:t>
            </w:r>
          </w:p>
          <w:p w:rsidR="00120170" w:rsidRDefault="00120170" w:rsidP="00A20703">
            <w:pPr>
              <w:jc w:val="center"/>
              <w:rPr>
                <w:rFonts w:ascii="Times New Roman" w:hAnsi="Times New Roman" w:cs="Times New Roman"/>
                <w:sz w:val="20"/>
                <w:szCs w:val="20"/>
              </w:rPr>
            </w:pPr>
          </w:p>
          <w:p w:rsidR="00120170" w:rsidRDefault="00120170" w:rsidP="00A20703">
            <w:pPr>
              <w:jc w:val="center"/>
              <w:rPr>
                <w:rFonts w:ascii="Times New Roman" w:hAnsi="Times New Roman" w:cs="Times New Roman"/>
                <w:sz w:val="20"/>
                <w:szCs w:val="20"/>
              </w:rPr>
            </w:pPr>
          </w:p>
          <w:p w:rsidR="00120170" w:rsidRDefault="00120170" w:rsidP="00A20703">
            <w:pPr>
              <w:jc w:val="center"/>
              <w:rPr>
                <w:rFonts w:ascii="Times New Roman" w:hAnsi="Times New Roman" w:cs="Times New Roman"/>
                <w:sz w:val="20"/>
                <w:szCs w:val="20"/>
              </w:rPr>
            </w:pPr>
          </w:p>
        </w:tc>
        <w:tc>
          <w:tcPr>
            <w:tcW w:w="1584" w:type="dxa"/>
          </w:tcPr>
          <w:p w:rsidR="00120170" w:rsidRDefault="00120170" w:rsidP="00A20703">
            <w:pPr>
              <w:rPr>
                <w:rFonts w:ascii="Times New Roman" w:hAnsi="Times New Roman" w:cs="Times New Roman"/>
                <w:sz w:val="20"/>
                <w:szCs w:val="20"/>
              </w:rPr>
            </w:pPr>
            <w:r w:rsidRPr="00120170">
              <w:rPr>
                <w:rFonts w:ascii="Times New Roman" w:hAnsi="Times New Roman" w:cs="Times New Roman"/>
                <w:sz w:val="20"/>
                <w:szCs w:val="20"/>
              </w:rPr>
              <w:t>выписка</w:t>
            </w:r>
          </w:p>
        </w:tc>
        <w:tc>
          <w:tcPr>
            <w:tcW w:w="2835" w:type="dxa"/>
          </w:tcPr>
          <w:p w:rsidR="00120170" w:rsidRDefault="00120170" w:rsidP="00A20703">
            <w:pPr>
              <w:rPr>
                <w:rFonts w:ascii="Times New Roman" w:hAnsi="Times New Roman" w:cs="Times New Roman"/>
                <w:sz w:val="20"/>
                <w:szCs w:val="20"/>
              </w:rPr>
            </w:pPr>
            <w:r w:rsidRPr="00120170">
              <w:rPr>
                <w:rFonts w:ascii="Times New Roman" w:hAnsi="Times New Roman" w:cs="Times New Roman"/>
                <w:sz w:val="20"/>
                <w:szCs w:val="20"/>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1842" w:type="dxa"/>
          </w:tcPr>
          <w:p w:rsidR="00120170" w:rsidRPr="008674B5" w:rsidRDefault="00A638C9" w:rsidP="00A20703">
            <w:pPr>
              <w:rPr>
                <w:rFonts w:ascii="Times New Roman" w:hAnsi="Times New Roman" w:cs="Times New Roman"/>
                <w:sz w:val="20"/>
                <w:szCs w:val="20"/>
              </w:rPr>
            </w:pPr>
            <w:r w:rsidRPr="00A638C9">
              <w:rPr>
                <w:rFonts w:ascii="Times New Roman" w:hAnsi="Times New Roman" w:cs="Times New Roman"/>
                <w:sz w:val="20"/>
                <w:szCs w:val="20"/>
              </w:rPr>
              <w:t>1 экз., подлинники</w:t>
            </w:r>
          </w:p>
        </w:tc>
        <w:tc>
          <w:tcPr>
            <w:tcW w:w="2268" w:type="dxa"/>
          </w:tcPr>
          <w:p w:rsidR="00120170" w:rsidRDefault="00A638C9" w:rsidP="00A20703">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120170" w:rsidRDefault="00A638C9" w:rsidP="00A20703">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120170" w:rsidRDefault="00A638C9"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120170" w:rsidRDefault="00A638C9" w:rsidP="00A20703">
            <w:pPr>
              <w:rPr>
                <w:rFonts w:ascii="Times New Roman" w:hAnsi="Times New Roman" w:cs="Times New Roman"/>
                <w:sz w:val="20"/>
                <w:szCs w:val="20"/>
              </w:rPr>
            </w:pPr>
            <w:r>
              <w:rPr>
                <w:rFonts w:ascii="Times New Roman" w:hAnsi="Times New Roman" w:cs="Times New Roman"/>
                <w:sz w:val="20"/>
                <w:szCs w:val="20"/>
              </w:rPr>
              <w:t>-</w:t>
            </w:r>
          </w:p>
        </w:tc>
      </w:tr>
      <w:tr w:rsidR="00BB7872" w:rsidRPr="000B40A5" w:rsidTr="00FB67BA">
        <w:tc>
          <w:tcPr>
            <w:tcW w:w="651" w:type="dxa"/>
          </w:tcPr>
          <w:p w:rsidR="00BB7872" w:rsidRDefault="00BB7872" w:rsidP="00A20703">
            <w:pPr>
              <w:jc w:val="center"/>
              <w:rPr>
                <w:rFonts w:ascii="Times New Roman" w:hAnsi="Times New Roman" w:cs="Times New Roman"/>
                <w:sz w:val="20"/>
                <w:szCs w:val="20"/>
              </w:rPr>
            </w:pPr>
            <w:r>
              <w:rPr>
                <w:rFonts w:ascii="Times New Roman" w:hAnsi="Times New Roman" w:cs="Times New Roman"/>
                <w:sz w:val="20"/>
                <w:szCs w:val="20"/>
              </w:rPr>
              <w:t>7.</w:t>
            </w:r>
          </w:p>
          <w:p w:rsidR="00BB7872" w:rsidRDefault="00BB7872" w:rsidP="00A20703">
            <w:pPr>
              <w:jc w:val="center"/>
              <w:rPr>
                <w:rFonts w:ascii="Times New Roman" w:hAnsi="Times New Roman" w:cs="Times New Roman"/>
                <w:sz w:val="20"/>
                <w:szCs w:val="20"/>
              </w:rPr>
            </w:pPr>
          </w:p>
          <w:p w:rsidR="00BB7872" w:rsidRDefault="00BB7872" w:rsidP="00A20703">
            <w:pPr>
              <w:jc w:val="center"/>
              <w:rPr>
                <w:rFonts w:ascii="Times New Roman" w:hAnsi="Times New Roman" w:cs="Times New Roman"/>
                <w:sz w:val="20"/>
                <w:szCs w:val="20"/>
              </w:rPr>
            </w:pPr>
          </w:p>
          <w:p w:rsidR="00BB7872" w:rsidRDefault="00BB7872" w:rsidP="00A20703">
            <w:pPr>
              <w:jc w:val="center"/>
              <w:rPr>
                <w:rFonts w:ascii="Times New Roman" w:hAnsi="Times New Roman" w:cs="Times New Roman"/>
                <w:sz w:val="20"/>
                <w:szCs w:val="20"/>
              </w:rPr>
            </w:pPr>
          </w:p>
        </w:tc>
        <w:tc>
          <w:tcPr>
            <w:tcW w:w="1584" w:type="dxa"/>
          </w:tcPr>
          <w:p w:rsidR="00BB7872" w:rsidRPr="00120170" w:rsidRDefault="00BB7872" w:rsidP="00A20703">
            <w:pPr>
              <w:rPr>
                <w:rFonts w:ascii="Times New Roman" w:hAnsi="Times New Roman" w:cs="Times New Roman"/>
                <w:sz w:val="20"/>
                <w:szCs w:val="20"/>
              </w:rPr>
            </w:pPr>
            <w:r w:rsidRPr="00BB7872">
              <w:rPr>
                <w:rFonts w:ascii="Times New Roman" w:hAnsi="Times New Roman" w:cs="Times New Roman"/>
                <w:sz w:val="20"/>
                <w:szCs w:val="20"/>
              </w:rPr>
              <w:t>выписка</w:t>
            </w:r>
          </w:p>
        </w:tc>
        <w:tc>
          <w:tcPr>
            <w:tcW w:w="2835" w:type="dxa"/>
          </w:tcPr>
          <w:p w:rsidR="00BB7872" w:rsidRPr="00120170" w:rsidRDefault="00BB7872" w:rsidP="00A20703">
            <w:pPr>
              <w:rPr>
                <w:rFonts w:ascii="Times New Roman" w:hAnsi="Times New Roman" w:cs="Times New Roman"/>
                <w:sz w:val="20"/>
                <w:szCs w:val="20"/>
              </w:rPr>
            </w:pPr>
            <w:r w:rsidRPr="00BB7872">
              <w:rPr>
                <w:rFonts w:ascii="Times New Roman" w:hAnsi="Times New Roman" w:cs="Times New Roman"/>
                <w:sz w:val="20"/>
                <w:szCs w:val="20"/>
              </w:rPr>
              <w:t xml:space="preserve">выписка из ЕГРП о зарегистрированных правах на здания,  сооружения, находящиеся на указанном в заявлении земельном участке, </w:t>
            </w:r>
            <w:r w:rsidRPr="00BB7872">
              <w:rPr>
                <w:rFonts w:ascii="Times New Roman" w:hAnsi="Times New Roman" w:cs="Times New Roman"/>
                <w:sz w:val="20"/>
                <w:szCs w:val="20"/>
              </w:rPr>
              <w:lastRenderedPageBreak/>
              <w:t>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tc>
        <w:tc>
          <w:tcPr>
            <w:tcW w:w="1842" w:type="dxa"/>
          </w:tcPr>
          <w:p w:rsidR="00BB7872" w:rsidRPr="00A638C9" w:rsidRDefault="00BB7872" w:rsidP="00A20703">
            <w:pPr>
              <w:rPr>
                <w:rFonts w:ascii="Times New Roman" w:hAnsi="Times New Roman" w:cs="Times New Roman"/>
                <w:sz w:val="20"/>
                <w:szCs w:val="20"/>
              </w:rPr>
            </w:pPr>
            <w:r w:rsidRPr="00BB7872">
              <w:rPr>
                <w:rFonts w:ascii="Times New Roman" w:hAnsi="Times New Roman" w:cs="Times New Roman"/>
                <w:sz w:val="20"/>
                <w:szCs w:val="20"/>
              </w:rPr>
              <w:lastRenderedPageBreak/>
              <w:t>1 экз., подлинники</w:t>
            </w:r>
          </w:p>
        </w:tc>
        <w:tc>
          <w:tcPr>
            <w:tcW w:w="2268" w:type="dxa"/>
          </w:tcPr>
          <w:p w:rsidR="00BB7872" w:rsidRDefault="00BB7872" w:rsidP="00A20703">
            <w:pPr>
              <w:rPr>
                <w:rFonts w:ascii="Times New Roman" w:hAnsi="Times New Roman" w:cs="Times New Roman"/>
                <w:sz w:val="20"/>
                <w:szCs w:val="20"/>
              </w:rPr>
            </w:pPr>
            <w:r>
              <w:rPr>
                <w:rFonts w:ascii="Times New Roman" w:hAnsi="Times New Roman" w:cs="Times New Roman"/>
                <w:sz w:val="20"/>
                <w:szCs w:val="20"/>
              </w:rPr>
              <w:t>-</w:t>
            </w:r>
          </w:p>
        </w:tc>
        <w:tc>
          <w:tcPr>
            <w:tcW w:w="2693" w:type="dxa"/>
          </w:tcPr>
          <w:p w:rsidR="00BB7872" w:rsidRDefault="00BB7872" w:rsidP="00A20703">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BB7872" w:rsidRDefault="00BB7872" w:rsidP="00A20703">
            <w:pP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BB7872" w:rsidRDefault="00BB7872" w:rsidP="00A20703">
            <w:pPr>
              <w:rPr>
                <w:rFonts w:ascii="Times New Roman" w:hAnsi="Times New Roman" w:cs="Times New Roman"/>
                <w:sz w:val="20"/>
                <w:szCs w:val="20"/>
              </w:rPr>
            </w:pPr>
            <w:r>
              <w:rPr>
                <w:rFonts w:ascii="Times New Roman" w:hAnsi="Times New Roman" w:cs="Times New Roman"/>
                <w:sz w:val="20"/>
                <w:szCs w:val="20"/>
              </w:rPr>
              <w:t>-</w:t>
            </w:r>
          </w:p>
        </w:tc>
      </w:tr>
    </w:tbl>
    <w:p w:rsidR="001F39BE" w:rsidRDefault="001F39BE" w:rsidP="00083A57">
      <w:pPr>
        <w:spacing w:after="0" w:line="240" w:lineRule="auto"/>
        <w:jc w:val="both"/>
        <w:rPr>
          <w:rFonts w:ascii="Times New Roman" w:hAnsi="Times New Roman" w:cs="Times New Roman"/>
          <w:b/>
          <w:sz w:val="28"/>
          <w:szCs w:val="28"/>
        </w:rPr>
      </w:pPr>
    </w:p>
    <w:p w:rsidR="00D31907" w:rsidRDefault="00D31907"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2268"/>
        <w:gridCol w:w="1484"/>
        <w:gridCol w:w="1209"/>
        <w:gridCol w:w="1418"/>
        <w:gridCol w:w="1559"/>
        <w:gridCol w:w="1538"/>
      </w:tblGrid>
      <w:tr w:rsidR="00D31907" w:rsidRPr="000B40A5" w:rsidTr="00106D74">
        <w:tc>
          <w:tcPr>
            <w:tcW w:w="16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запрашиваемого документа (сведения)</w:t>
            </w:r>
          </w:p>
        </w:tc>
        <w:tc>
          <w:tcPr>
            <w:tcW w:w="2126" w:type="dxa"/>
          </w:tcPr>
          <w:p w:rsidR="00D31907" w:rsidRPr="000B40A5" w:rsidRDefault="00D31907" w:rsidP="00FE0394">
            <w:pPr>
              <w:jc w:val="center"/>
              <w:rPr>
                <w:rFonts w:ascii="Times New Roman" w:hAnsi="Times New Roman" w:cs="Times New Roman"/>
                <w:b/>
                <w:sz w:val="18"/>
                <w:szCs w:val="18"/>
              </w:rPr>
            </w:pPr>
            <w:r w:rsidRPr="000B40A5">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Pr>
                <w:rFonts w:ascii="Times New Roman" w:hAnsi="Times New Roman" w:cs="Times New Roman"/>
                <w:b/>
                <w:sz w:val="18"/>
                <w:szCs w:val="18"/>
              </w:rPr>
              <w:t xml:space="preserve"> </w:t>
            </w:r>
          </w:p>
        </w:tc>
        <w:tc>
          <w:tcPr>
            <w:tcW w:w="2268" w:type="dxa"/>
          </w:tcPr>
          <w:p w:rsidR="00D31907" w:rsidRPr="000B40A5" w:rsidRDefault="00D31907" w:rsidP="000717DD">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w:t>
            </w:r>
            <w:r w:rsidR="000717DD">
              <w:rPr>
                <w:rFonts w:ascii="Times New Roman" w:hAnsi="Times New Roman" w:cs="Times New Roman"/>
                <w:b/>
                <w:sz w:val="18"/>
                <w:szCs w:val="18"/>
              </w:rPr>
              <w:t>, направляю</w:t>
            </w:r>
            <w:r w:rsidR="00FB67BA">
              <w:rPr>
                <w:rFonts w:ascii="Times New Roman" w:hAnsi="Times New Roman" w:cs="Times New Roman"/>
                <w:b/>
                <w:sz w:val="18"/>
                <w:szCs w:val="18"/>
              </w:rPr>
              <w:t>щего</w:t>
            </w:r>
            <w:r w:rsidR="008202EC" w:rsidRPr="000B40A5">
              <w:rPr>
                <w:rFonts w:ascii="Times New Roman" w:hAnsi="Times New Roman" w:cs="Times New Roman"/>
                <w:b/>
                <w:sz w:val="18"/>
                <w:szCs w:val="18"/>
              </w:rPr>
              <w:t xml:space="preserve"> </w:t>
            </w:r>
            <w:r w:rsidRPr="000B40A5">
              <w:rPr>
                <w:rFonts w:ascii="Times New Roman" w:hAnsi="Times New Roman" w:cs="Times New Roman"/>
                <w:b/>
                <w:sz w:val="18"/>
                <w:szCs w:val="18"/>
              </w:rPr>
              <w:t>межведомственный запрос</w:t>
            </w:r>
          </w:p>
        </w:tc>
        <w:tc>
          <w:tcPr>
            <w:tcW w:w="1484"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 в адрес которого</w:t>
            </w:r>
            <w:r w:rsidRPr="000B40A5">
              <w:rPr>
                <w:rFonts w:ascii="Times New Roman" w:hAnsi="Times New Roman" w:cs="Times New Roman"/>
                <w:b/>
                <w:sz w:val="18"/>
                <w:szCs w:val="18"/>
              </w:rPr>
              <w:t xml:space="preserve"> направляется межведомственный запрос</w:t>
            </w:r>
          </w:p>
        </w:tc>
        <w:tc>
          <w:tcPr>
            <w:tcW w:w="12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lang w:val="en-US"/>
              </w:rPr>
              <w:t>SID</w:t>
            </w:r>
            <w:r w:rsidRPr="000B40A5">
              <w:rPr>
                <w:rFonts w:ascii="Times New Roman" w:hAnsi="Times New Roman" w:cs="Times New Roman"/>
                <w:b/>
                <w:sz w:val="18"/>
                <w:szCs w:val="18"/>
              </w:rPr>
              <w:t xml:space="preserve"> электронного сервиса</w:t>
            </w:r>
          </w:p>
        </w:tc>
        <w:tc>
          <w:tcPr>
            <w:tcW w:w="141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межведомственного запроса</w:t>
            </w:r>
          </w:p>
        </w:tc>
        <w:tc>
          <w:tcPr>
            <w:tcW w:w="153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заполнения формы межведомственного запроса</w:t>
            </w:r>
          </w:p>
        </w:tc>
      </w:tr>
      <w:tr w:rsidR="00D31907" w:rsidRPr="000B40A5" w:rsidTr="00106D74">
        <w:tc>
          <w:tcPr>
            <w:tcW w:w="16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2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126"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226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484"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2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41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53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D31907" w:rsidRPr="000B40A5" w:rsidTr="00843A61">
        <w:tc>
          <w:tcPr>
            <w:tcW w:w="15538" w:type="dxa"/>
            <w:gridSpan w:val="9"/>
          </w:tcPr>
          <w:p w:rsidR="00D31907" w:rsidRPr="00FB67BA" w:rsidRDefault="00040820" w:rsidP="00FB67BA">
            <w:pPr>
              <w:rPr>
                <w:rFonts w:ascii="Times New Roman" w:hAnsi="Times New Roman" w:cs="Times New Roman"/>
                <w:b/>
                <w:sz w:val="20"/>
                <w:szCs w:val="20"/>
              </w:rPr>
            </w:pPr>
            <w:r>
              <w:rPr>
                <w:rFonts w:ascii="Times New Roman" w:hAnsi="Times New Roman" w:cs="Times New Roman"/>
                <w:b/>
                <w:sz w:val="20"/>
                <w:szCs w:val="20"/>
              </w:rPr>
              <w:t>Наименование «</w:t>
            </w:r>
            <w:r w:rsidR="00FB67BA">
              <w:rPr>
                <w:rFonts w:ascii="Times New Roman" w:hAnsi="Times New Roman" w:cs="Times New Roman"/>
                <w:b/>
                <w:sz w:val="20"/>
                <w:szCs w:val="20"/>
              </w:rPr>
              <w:t>услуги</w:t>
            </w:r>
            <w:r w:rsidR="00FB67BA" w:rsidRPr="00FB67BA">
              <w:rPr>
                <w:rFonts w:ascii="Times New Roman" w:hAnsi="Times New Roman" w:cs="Times New Roman"/>
                <w:b/>
                <w:sz w:val="20"/>
                <w:szCs w:val="20"/>
              </w:rPr>
              <w:t xml:space="preserve">»: </w:t>
            </w:r>
            <w:r w:rsidR="00126678" w:rsidRPr="00126678">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B67BA" w:rsidRPr="000B40A5" w:rsidTr="00106D74">
        <w:tc>
          <w:tcPr>
            <w:tcW w:w="1668" w:type="dxa"/>
          </w:tcPr>
          <w:p w:rsidR="00FB67BA" w:rsidRPr="000B40A5" w:rsidRDefault="007529A1"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FB67BA" w:rsidRPr="000B40A5" w:rsidRDefault="001F6BAC" w:rsidP="00FB67BA">
            <w:pPr>
              <w:rPr>
                <w:rFonts w:ascii="Times New Roman" w:hAnsi="Times New Roman" w:cs="Times New Roman"/>
                <w:sz w:val="20"/>
                <w:szCs w:val="20"/>
              </w:rPr>
            </w:pPr>
            <w:r>
              <w:rPr>
                <w:rFonts w:ascii="Times New Roman" w:hAnsi="Times New Roman" w:cs="Times New Roman"/>
                <w:sz w:val="20"/>
                <w:szCs w:val="20"/>
              </w:rPr>
              <w:t>-</w:t>
            </w:r>
            <w:r w:rsidRPr="001F6BAC">
              <w:rPr>
                <w:rFonts w:ascii="Times New Roman" w:hAnsi="Times New Roman" w:cs="Times New Roman"/>
                <w:sz w:val="20"/>
                <w:szCs w:val="20"/>
              </w:rPr>
              <w:t>выписка из Единого государственного реестра юридических лиц</w:t>
            </w:r>
          </w:p>
        </w:tc>
        <w:tc>
          <w:tcPr>
            <w:tcW w:w="2126" w:type="dxa"/>
          </w:tcPr>
          <w:p w:rsidR="00E57E28" w:rsidRPr="000B40A5" w:rsidRDefault="001E1ADD" w:rsidP="007529A1">
            <w:pPr>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FB67BA" w:rsidRPr="000B40A5" w:rsidRDefault="00B10ACF" w:rsidP="000717DD">
            <w:pPr>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0717DD">
              <w:rPr>
                <w:rFonts w:ascii="Times New Roman" w:hAnsi="Times New Roman" w:cs="Times New Roman"/>
                <w:color w:val="000000" w:themeColor="text1"/>
                <w:sz w:val="20"/>
                <w:szCs w:val="20"/>
              </w:rPr>
              <w:t xml:space="preserve">Новогремяченского </w:t>
            </w:r>
            <w:r>
              <w:rPr>
                <w:rFonts w:ascii="Times New Roman" w:hAnsi="Times New Roman" w:cs="Times New Roman"/>
                <w:sz w:val="20"/>
                <w:szCs w:val="20"/>
              </w:rPr>
              <w:t xml:space="preserve">сельского поселения </w:t>
            </w:r>
            <w:r w:rsidR="000717DD">
              <w:rPr>
                <w:rFonts w:ascii="Times New Roman" w:hAnsi="Times New Roman" w:cs="Times New Roman"/>
                <w:sz w:val="20"/>
                <w:szCs w:val="20"/>
              </w:rPr>
              <w:t>Хохольского</w:t>
            </w:r>
            <w:r>
              <w:rPr>
                <w:rFonts w:ascii="Times New Roman" w:hAnsi="Times New Roman" w:cs="Times New Roman"/>
                <w:sz w:val="20"/>
                <w:szCs w:val="20"/>
              </w:rPr>
              <w:t xml:space="preserve"> муниципального района Воронежской области</w:t>
            </w:r>
            <w:r w:rsidR="00FB67BA">
              <w:rPr>
                <w:rFonts w:ascii="Times New Roman" w:hAnsi="Times New Roman" w:cs="Times New Roman"/>
                <w:sz w:val="20"/>
                <w:szCs w:val="20"/>
              </w:rPr>
              <w:t xml:space="preserve"> </w:t>
            </w:r>
          </w:p>
        </w:tc>
        <w:tc>
          <w:tcPr>
            <w:tcW w:w="1484" w:type="dxa"/>
          </w:tcPr>
          <w:p w:rsidR="00092A55" w:rsidRPr="000B40A5" w:rsidRDefault="00504DB8" w:rsidP="007529A1">
            <w:pPr>
              <w:rPr>
                <w:rFonts w:ascii="Times New Roman" w:hAnsi="Times New Roman" w:cs="Times New Roman"/>
                <w:sz w:val="20"/>
                <w:szCs w:val="20"/>
              </w:rPr>
            </w:pPr>
            <w:r>
              <w:rPr>
                <w:rFonts w:ascii="Times New Roman" w:hAnsi="Times New Roman" w:cs="Times New Roman"/>
                <w:sz w:val="20"/>
                <w:szCs w:val="20"/>
              </w:rPr>
              <w:t>-</w:t>
            </w:r>
            <w:r w:rsidR="001E0D8B">
              <w:rPr>
                <w:rFonts w:ascii="Times New Roman" w:hAnsi="Times New Roman" w:cs="Times New Roman"/>
                <w:sz w:val="20"/>
                <w:szCs w:val="20"/>
              </w:rPr>
              <w:t>У</w:t>
            </w:r>
            <w:r w:rsidR="000A236A">
              <w:rPr>
                <w:rFonts w:ascii="Times New Roman" w:hAnsi="Times New Roman" w:cs="Times New Roman"/>
                <w:sz w:val="20"/>
                <w:szCs w:val="20"/>
              </w:rPr>
              <w:t xml:space="preserve">правление </w:t>
            </w:r>
            <w:r w:rsidRPr="00504DB8">
              <w:rPr>
                <w:rFonts w:ascii="Times New Roman" w:hAnsi="Times New Roman" w:cs="Times New Roman"/>
                <w:sz w:val="20"/>
                <w:szCs w:val="20"/>
              </w:rPr>
              <w:t>Федеральной службы государственной регистрации, кадастра и картографии по Воронежской области</w:t>
            </w:r>
          </w:p>
        </w:tc>
        <w:tc>
          <w:tcPr>
            <w:tcW w:w="1209" w:type="dxa"/>
          </w:tcPr>
          <w:p w:rsidR="00FB67BA" w:rsidRPr="000B40A5" w:rsidRDefault="00E57E28" w:rsidP="00E3767E">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Pr>
          <w:p w:rsidR="00363D37" w:rsidRPr="00363D37" w:rsidRDefault="00363D37" w:rsidP="00363D37">
            <w:pPr>
              <w:rPr>
                <w:rFonts w:ascii="Times New Roman" w:hAnsi="Times New Roman" w:cs="Times New Roman"/>
                <w:sz w:val="20"/>
                <w:szCs w:val="20"/>
              </w:rPr>
            </w:pPr>
            <w:r w:rsidRPr="00363D37">
              <w:rPr>
                <w:rFonts w:ascii="Times New Roman" w:hAnsi="Times New Roman" w:cs="Times New Roman"/>
                <w:sz w:val="20"/>
                <w:szCs w:val="20"/>
              </w:rPr>
              <w:t xml:space="preserve">Срок </w:t>
            </w:r>
            <w:proofErr w:type="spellStart"/>
            <w:r>
              <w:rPr>
                <w:rFonts w:ascii="Times New Roman" w:hAnsi="Times New Roman" w:cs="Times New Roman"/>
                <w:sz w:val="20"/>
                <w:szCs w:val="20"/>
              </w:rPr>
              <w:t>истребования</w:t>
            </w:r>
            <w:r w:rsidRPr="00363D37">
              <w:rPr>
                <w:rFonts w:ascii="Times New Roman" w:hAnsi="Times New Roman" w:cs="Times New Roman"/>
                <w:sz w:val="20"/>
                <w:szCs w:val="20"/>
              </w:rPr>
              <w:t>документов</w:t>
            </w:r>
            <w:proofErr w:type="spellEnd"/>
            <w:r w:rsidRPr="00363D37">
              <w:rPr>
                <w:rFonts w:ascii="Times New Roman" w:hAnsi="Times New Roman" w:cs="Times New Roman"/>
                <w:sz w:val="20"/>
                <w:szCs w:val="20"/>
              </w:rPr>
              <w:t xml:space="preserve"> (сведений), ука</w:t>
            </w:r>
            <w:r>
              <w:rPr>
                <w:rFonts w:ascii="Times New Roman" w:hAnsi="Times New Roman" w:cs="Times New Roman"/>
                <w:sz w:val="20"/>
                <w:szCs w:val="20"/>
              </w:rPr>
              <w:t xml:space="preserve">занных в пункте 2.6.2 </w:t>
            </w:r>
            <w:r w:rsidRPr="00363D37">
              <w:rPr>
                <w:rFonts w:ascii="Times New Roman" w:hAnsi="Times New Roman" w:cs="Times New Roman"/>
                <w:sz w:val="20"/>
                <w:szCs w:val="20"/>
              </w:rPr>
              <w:t xml:space="preserve"> Административного регламента, в рамках межведомственного взаимодействия - 9 дней.</w:t>
            </w:r>
          </w:p>
          <w:p w:rsidR="00FB67BA" w:rsidRPr="000B40A5" w:rsidRDefault="00FB67BA" w:rsidP="00843A61">
            <w:pPr>
              <w:rPr>
                <w:rFonts w:ascii="Times New Roman" w:hAnsi="Times New Roman" w:cs="Times New Roman"/>
                <w:sz w:val="20"/>
                <w:szCs w:val="20"/>
              </w:rPr>
            </w:pPr>
          </w:p>
        </w:tc>
        <w:tc>
          <w:tcPr>
            <w:tcW w:w="1559" w:type="dxa"/>
          </w:tcPr>
          <w:p w:rsidR="00FB67BA" w:rsidRPr="000B40A5" w:rsidRDefault="00E57E28" w:rsidP="006C706E">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FB67BA" w:rsidRPr="000B40A5" w:rsidRDefault="007D0A9A" w:rsidP="006C706E">
            <w:pPr>
              <w:jc w:val="both"/>
              <w:rPr>
                <w:rFonts w:ascii="Times New Roman" w:hAnsi="Times New Roman" w:cs="Times New Roman"/>
                <w:sz w:val="20"/>
                <w:szCs w:val="20"/>
              </w:rPr>
            </w:pPr>
            <w:r>
              <w:rPr>
                <w:rFonts w:ascii="Times New Roman" w:hAnsi="Times New Roman" w:cs="Times New Roman"/>
                <w:sz w:val="20"/>
                <w:szCs w:val="20"/>
              </w:rPr>
              <w:t>-</w:t>
            </w:r>
          </w:p>
        </w:tc>
      </w:tr>
      <w:tr w:rsidR="00DE48B8" w:rsidRPr="000B40A5" w:rsidTr="00106D74">
        <w:tc>
          <w:tcPr>
            <w:tcW w:w="1668" w:type="dxa"/>
          </w:tcPr>
          <w:p w:rsidR="00DE48B8" w:rsidRDefault="00DE48B8" w:rsidP="00E3767E">
            <w:pPr>
              <w:jc w:val="both"/>
              <w:rPr>
                <w:rFonts w:ascii="Times New Roman" w:hAnsi="Times New Roman" w:cs="Times New Roman"/>
                <w:sz w:val="20"/>
                <w:szCs w:val="20"/>
              </w:rPr>
            </w:pPr>
            <w:r>
              <w:rPr>
                <w:rFonts w:ascii="Times New Roman" w:hAnsi="Times New Roman" w:cs="Times New Roman"/>
                <w:sz w:val="20"/>
                <w:szCs w:val="20"/>
              </w:rPr>
              <w:t>-</w:t>
            </w:r>
          </w:p>
          <w:p w:rsidR="00DE48B8" w:rsidRDefault="00DE48B8" w:rsidP="00E3767E">
            <w:pPr>
              <w:jc w:val="both"/>
              <w:rPr>
                <w:rFonts w:ascii="Times New Roman" w:hAnsi="Times New Roman" w:cs="Times New Roman"/>
                <w:sz w:val="20"/>
                <w:szCs w:val="20"/>
              </w:rPr>
            </w:pPr>
          </w:p>
          <w:p w:rsidR="00DE48B8" w:rsidRDefault="00DE48B8" w:rsidP="00E3767E">
            <w:pPr>
              <w:jc w:val="both"/>
              <w:rPr>
                <w:rFonts w:ascii="Times New Roman" w:hAnsi="Times New Roman" w:cs="Times New Roman"/>
                <w:sz w:val="20"/>
                <w:szCs w:val="20"/>
              </w:rPr>
            </w:pPr>
          </w:p>
          <w:p w:rsidR="00DE48B8" w:rsidRDefault="00DE48B8" w:rsidP="00E3767E">
            <w:pPr>
              <w:jc w:val="both"/>
              <w:rPr>
                <w:rFonts w:ascii="Times New Roman" w:hAnsi="Times New Roman" w:cs="Times New Roman"/>
                <w:sz w:val="20"/>
                <w:szCs w:val="20"/>
              </w:rPr>
            </w:pPr>
          </w:p>
          <w:p w:rsidR="00DE48B8" w:rsidRDefault="00DE48B8" w:rsidP="00E3767E">
            <w:pPr>
              <w:jc w:val="both"/>
              <w:rPr>
                <w:rFonts w:ascii="Times New Roman" w:hAnsi="Times New Roman" w:cs="Times New Roman"/>
                <w:sz w:val="20"/>
                <w:szCs w:val="20"/>
              </w:rPr>
            </w:pPr>
          </w:p>
          <w:p w:rsidR="00DE48B8" w:rsidRDefault="00DE48B8" w:rsidP="00E3767E">
            <w:pPr>
              <w:jc w:val="both"/>
              <w:rPr>
                <w:rFonts w:ascii="Times New Roman" w:hAnsi="Times New Roman" w:cs="Times New Roman"/>
                <w:sz w:val="20"/>
                <w:szCs w:val="20"/>
              </w:rPr>
            </w:pPr>
          </w:p>
          <w:p w:rsidR="00DE48B8" w:rsidRDefault="00DE48B8" w:rsidP="00E3767E">
            <w:pPr>
              <w:jc w:val="both"/>
              <w:rPr>
                <w:rFonts w:ascii="Times New Roman" w:hAnsi="Times New Roman" w:cs="Times New Roman"/>
                <w:sz w:val="20"/>
                <w:szCs w:val="20"/>
              </w:rPr>
            </w:pPr>
          </w:p>
        </w:tc>
        <w:tc>
          <w:tcPr>
            <w:tcW w:w="2268" w:type="dxa"/>
          </w:tcPr>
          <w:p w:rsidR="00DE48B8" w:rsidRDefault="0026678B" w:rsidP="00FB67BA">
            <w:pPr>
              <w:rPr>
                <w:rFonts w:ascii="Times New Roman" w:hAnsi="Times New Roman" w:cs="Times New Roman"/>
                <w:sz w:val="20"/>
                <w:szCs w:val="20"/>
              </w:rPr>
            </w:pPr>
            <w:r>
              <w:rPr>
                <w:rFonts w:ascii="Times New Roman" w:hAnsi="Times New Roman" w:cs="Times New Roman"/>
                <w:sz w:val="20"/>
                <w:szCs w:val="20"/>
              </w:rPr>
              <w:lastRenderedPageBreak/>
              <w:t>-</w:t>
            </w:r>
            <w:r w:rsidRPr="0026678B">
              <w:rPr>
                <w:rFonts w:ascii="Times New Roman" w:hAnsi="Times New Roman" w:cs="Times New Roman"/>
                <w:sz w:val="20"/>
                <w:szCs w:val="20"/>
              </w:rPr>
              <w:t xml:space="preserve">выписка из Единого государственного реестра </w:t>
            </w:r>
            <w:r w:rsidRPr="0026678B">
              <w:rPr>
                <w:rFonts w:ascii="Times New Roman" w:hAnsi="Times New Roman" w:cs="Times New Roman"/>
                <w:sz w:val="20"/>
                <w:szCs w:val="20"/>
              </w:rPr>
              <w:lastRenderedPageBreak/>
              <w:t>индивидуальных предпринимателей</w:t>
            </w:r>
          </w:p>
        </w:tc>
        <w:tc>
          <w:tcPr>
            <w:tcW w:w="2126" w:type="dxa"/>
          </w:tcPr>
          <w:p w:rsidR="00DE48B8" w:rsidRDefault="0026678B" w:rsidP="007529A1">
            <w:pPr>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DE48B8" w:rsidRDefault="00106D74" w:rsidP="00616726">
            <w:pPr>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616726">
              <w:rPr>
                <w:rFonts w:ascii="Times New Roman" w:hAnsi="Times New Roman" w:cs="Times New Roman"/>
                <w:sz w:val="20"/>
                <w:szCs w:val="20"/>
              </w:rPr>
              <w:t xml:space="preserve">Новогремяченского </w:t>
            </w:r>
            <w:r w:rsidR="0026678B" w:rsidRPr="0026678B">
              <w:rPr>
                <w:rFonts w:ascii="Times New Roman" w:hAnsi="Times New Roman" w:cs="Times New Roman"/>
                <w:sz w:val="20"/>
                <w:szCs w:val="20"/>
              </w:rPr>
              <w:t xml:space="preserve">сельского поселения </w:t>
            </w:r>
            <w:r w:rsidR="00616726">
              <w:rPr>
                <w:rFonts w:ascii="Times New Roman" w:hAnsi="Times New Roman" w:cs="Times New Roman"/>
                <w:sz w:val="20"/>
                <w:szCs w:val="20"/>
              </w:rPr>
              <w:lastRenderedPageBreak/>
              <w:t>Хохольского</w:t>
            </w:r>
            <w:r w:rsidR="0026678B" w:rsidRPr="0026678B">
              <w:rPr>
                <w:rFonts w:ascii="Times New Roman" w:hAnsi="Times New Roman" w:cs="Times New Roman"/>
                <w:sz w:val="20"/>
                <w:szCs w:val="20"/>
              </w:rPr>
              <w:t xml:space="preserve"> муниципального района Воронежской области</w:t>
            </w:r>
          </w:p>
        </w:tc>
        <w:tc>
          <w:tcPr>
            <w:tcW w:w="1484" w:type="dxa"/>
          </w:tcPr>
          <w:p w:rsidR="00DE48B8" w:rsidRDefault="00626195" w:rsidP="007529A1">
            <w:pPr>
              <w:rPr>
                <w:rFonts w:ascii="Times New Roman" w:hAnsi="Times New Roman" w:cs="Times New Roman"/>
                <w:sz w:val="20"/>
                <w:szCs w:val="20"/>
              </w:rPr>
            </w:pPr>
            <w:r>
              <w:rPr>
                <w:rFonts w:ascii="Times New Roman" w:hAnsi="Times New Roman" w:cs="Times New Roman"/>
                <w:sz w:val="20"/>
                <w:szCs w:val="20"/>
              </w:rPr>
              <w:lastRenderedPageBreak/>
              <w:t>-</w:t>
            </w:r>
            <w:r w:rsidR="001E0D8B">
              <w:rPr>
                <w:rFonts w:ascii="Times New Roman" w:hAnsi="Times New Roman" w:cs="Times New Roman"/>
                <w:sz w:val="20"/>
                <w:szCs w:val="20"/>
              </w:rPr>
              <w:t>У</w:t>
            </w:r>
            <w:r>
              <w:rPr>
                <w:rFonts w:ascii="Times New Roman" w:hAnsi="Times New Roman" w:cs="Times New Roman"/>
                <w:sz w:val="20"/>
                <w:szCs w:val="20"/>
              </w:rPr>
              <w:t>правление</w:t>
            </w:r>
            <w:r w:rsidRPr="00626195">
              <w:rPr>
                <w:rFonts w:ascii="Times New Roman" w:hAnsi="Times New Roman" w:cs="Times New Roman"/>
                <w:sz w:val="20"/>
                <w:szCs w:val="20"/>
              </w:rPr>
              <w:t xml:space="preserve"> Федеральной службы </w:t>
            </w:r>
            <w:r w:rsidRPr="00626195">
              <w:rPr>
                <w:rFonts w:ascii="Times New Roman" w:hAnsi="Times New Roman" w:cs="Times New Roman"/>
                <w:sz w:val="20"/>
                <w:szCs w:val="20"/>
              </w:rPr>
              <w:lastRenderedPageBreak/>
              <w:t>государственной регистрации, кадастра и картографии по Воронежской области</w:t>
            </w:r>
          </w:p>
        </w:tc>
        <w:tc>
          <w:tcPr>
            <w:tcW w:w="1209" w:type="dxa"/>
          </w:tcPr>
          <w:p w:rsidR="00DE48B8" w:rsidRDefault="007D0A9A"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tcPr>
          <w:p w:rsidR="00C84CED" w:rsidRPr="00C84CED" w:rsidRDefault="00C84CED" w:rsidP="00C84CED">
            <w:pPr>
              <w:rPr>
                <w:rFonts w:ascii="Times New Roman" w:hAnsi="Times New Roman" w:cs="Times New Roman"/>
                <w:sz w:val="20"/>
                <w:szCs w:val="20"/>
              </w:rPr>
            </w:pPr>
            <w:r w:rsidRPr="00C84CED">
              <w:rPr>
                <w:rFonts w:ascii="Times New Roman" w:hAnsi="Times New Roman" w:cs="Times New Roman"/>
                <w:sz w:val="20"/>
                <w:szCs w:val="20"/>
              </w:rPr>
              <w:t xml:space="preserve">Срок </w:t>
            </w:r>
            <w:proofErr w:type="spellStart"/>
            <w:r w:rsidRPr="00C84CED">
              <w:rPr>
                <w:rFonts w:ascii="Times New Roman" w:hAnsi="Times New Roman" w:cs="Times New Roman"/>
                <w:sz w:val="20"/>
                <w:szCs w:val="20"/>
              </w:rPr>
              <w:t>истребованиядокументов</w:t>
            </w:r>
            <w:proofErr w:type="spellEnd"/>
            <w:r w:rsidRPr="00C84CED">
              <w:rPr>
                <w:rFonts w:ascii="Times New Roman" w:hAnsi="Times New Roman" w:cs="Times New Roman"/>
                <w:sz w:val="20"/>
                <w:szCs w:val="20"/>
              </w:rPr>
              <w:t xml:space="preserve"> </w:t>
            </w:r>
            <w:r w:rsidRPr="00C84CED">
              <w:rPr>
                <w:rFonts w:ascii="Times New Roman" w:hAnsi="Times New Roman" w:cs="Times New Roman"/>
                <w:sz w:val="20"/>
                <w:szCs w:val="20"/>
              </w:rPr>
              <w:lastRenderedPageBreak/>
              <w:t>(сведений), указанных в пункте 2.6.2  Административного регламента, в рамках межведомственного взаимодействия - 9 дней.</w:t>
            </w:r>
          </w:p>
          <w:p w:rsidR="00DE48B8" w:rsidRPr="00363D37" w:rsidRDefault="00DE48B8" w:rsidP="00363D37">
            <w:pPr>
              <w:rPr>
                <w:rFonts w:ascii="Times New Roman" w:hAnsi="Times New Roman" w:cs="Times New Roman"/>
                <w:sz w:val="20"/>
                <w:szCs w:val="20"/>
              </w:rPr>
            </w:pPr>
          </w:p>
        </w:tc>
        <w:tc>
          <w:tcPr>
            <w:tcW w:w="1559" w:type="dxa"/>
          </w:tcPr>
          <w:p w:rsidR="00DE48B8" w:rsidRDefault="007D0A9A" w:rsidP="006C706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538" w:type="dxa"/>
          </w:tcPr>
          <w:p w:rsidR="00DE48B8" w:rsidRPr="000B40A5" w:rsidRDefault="007D0A9A" w:rsidP="006C706E">
            <w:pPr>
              <w:jc w:val="both"/>
              <w:rPr>
                <w:rFonts w:ascii="Times New Roman" w:hAnsi="Times New Roman" w:cs="Times New Roman"/>
                <w:sz w:val="20"/>
                <w:szCs w:val="20"/>
              </w:rPr>
            </w:pPr>
            <w:r>
              <w:rPr>
                <w:rFonts w:ascii="Times New Roman" w:hAnsi="Times New Roman" w:cs="Times New Roman"/>
                <w:sz w:val="20"/>
                <w:szCs w:val="20"/>
              </w:rPr>
              <w:t>-</w:t>
            </w:r>
          </w:p>
        </w:tc>
      </w:tr>
      <w:tr w:rsidR="000C2E1C" w:rsidRPr="000B40A5" w:rsidTr="00106D74">
        <w:tc>
          <w:tcPr>
            <w:tcW w:w="1668" w:type="dxa"/>
          </w:tcPr>
          <w:p w:rsidR="000C2E1C" w:rsidRDefault="00F400CF"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p w:rsidR="000C2E1C" w:rsidRDefault="000C2E1C" w:rsidP="00E3767E">
            <w:pPr>
              <w:jc w:val="both"/>
              <w:rPr>
                <w:rFonts w:ascii="Times New Roman" w:hAnsi="Times New Roman" w:cs="Times New Roman"/>
                <w:sz w:val="20"/>
                <w:szCs w:val="20"/>
              </w:rPr>
            </w:pPr>
          </w:p>
          <w:p w:rsidR="000C2E1C" w:rsidRDefault="000C2E1C" w:rsidP="00E3767E">
            <w:pPr>
              <w:jc w:val="both"/>
              <w:rPr>
                <w:rFonts w:ascii="Times New Roman" w:hAnsi="Times New Roman" w:cs="Times New Roman"/>
                <w:sz w:val="20"/>
                <w:szCs w:val="20"/>
              </w:rPr>
            </w:pPr>
          </w:p>
          <w:p w:rsidR="000C2E1C" w:rsidRDefault="000C2E1C" w:rsidP="00E3767E">
            <w:pPr>
              <w:jc w:val="both"/>
              <w:rPr>
                <w:rFonts w:ascii="Times New Roman" w:hAnsi="Times New Roman" w:cs="Times New Roman"/>
                <w:sz w:val="20"/>
                <w:szCs w:val="20"/>
              </w:rPr>
            </w:pPr>
          </w:p>
          <w:p w:rsidR="000C2E1C" w:rsidRDefault="000C2E1C" w:rsidP="00E3767E">
            <w:pPr>
              <w:jc w:val="both"/>
              <w:rPr>
                <w:rFonts w:ascii="Times New Roman" w:hAnsi="Times New Roman" w:cs="Times New Roman"/>
                <w:sz w:val="20"/>
                <w:szCs w:val="20"/>
              </w:rPr>
            </w:pPr>
          </w:p>
          <w:p w:rsidR="000C2E1C" w:rsidRDefault="000C2E1C" w:rsidP="00E3767E">
            <w:pPr>
              <w:jc w:val="both"/>
              <w:rPr>
                <w:rFonts w:ascii="Times New Roman" w:hAnsi="Times New Roman" w:cs="Times New Roman"/>
                <w:sz w:val="20"/>
                <w:szCs w:val="20"/>
              </w:rPr>
            </w:pPr>
          </w:p>
          <w:p w:rsidR="000C2E1C" w:rsidRDefault="000C2E1C" w:rsidP="00E3767E">
            <w:pPr>
              <w:jc w:val="both"/>
              <w:rPr>
                <w:rFonts w:ascii="Times New Roman" w:hAnsi="Times New Roman" w:cs="Times New Roman"/>
                <w:sz w:val="20"/>
                <w:szCs w:val="20"/>
              </w:rPr>
            </w:pPr>
          </w:p>
          <w:p w:rsidR="000C2E1C" w:rsidRDefault="000C2E1C" w:rsidP="00E3767E">
            <w:pPr>
              <w:jc w:val="both"/>
              <w:rPr>
                <w:rFonts w:ascii="Times New Roman" w:hAnsi="Times New Roman" w:cs="Times New Roman"/>
                <w:sz w:val="20"/>
                <w:szCs w:val="20"/>
              </w:rPr>
            </w:pPr>
          </w:p>
          <w:p w:rsidR="000C2E1C" w:rsidRDefault="000C2E1C" w:rsidP="00E3767E">
            <w:pPr>
              <w:jc w:val="both"/>
              <w:rPr>
                <w:rFonts w:ascii="Times New Roman" w:hAnsi="Times New Roman" w:cs="Times New Roman"/>
                <w:sz w:val="20"/>
                <w:szCs w:val="20"/>
              </w:rPr>
            </w:pPr>
          </w:p>
          <w:p w:rsidR="000C2E1C" w:rsidRDefault="000C2E1C" w:rsidP="00E3767E">
            <w:pPr>
              <w:jc w:val="both"/>
              <w:rPr>
                <w:rFonts w:ascii="Times New Roman" w:hAnsi="Times New Roman" w:cs="Times New Roman"/>
                <w:sz w:val="20"/>
                <w:szCs w:val="20"/>
              </w:rPr>
            </w:pPr>
          </w:p>
          <w:p w:rsidR="000C2E1C" w:rsidRDefault="000C2E1C" w:rsidP="00E3767E">
            <w:pPr>
              <w:jc w:val="both"/>
              <w:rPr>
                <w:rFonts w:ascii="Times New Roman" w:hAnsi="Times New Roman" w:cs="Times New Roman"/>
                <w:sz w:val="20"/>
                <w:szCs w:val="20"/>
              </w:rPr>
            </w:pPr>
          </w:p>
        </w:tc>
        <w:tc>
          <w:tcPr>
            <w:tcW w:w="2268" w:type="dxa"/>
          </w:tcPr>
          <w:p w:rsidR="000C2E1C" w:rsidRDefault="007D0A9A" w:rsidP="00FB67BA">
            <w:pPr>
              <w:rPr>
                <w:rFonts w:ascii="Times New Roman" w:hAnsi="Times New Roman" w:cs="Times New Roman"/>
                <w:sz w:val="20"/>
                <w:szCs w:val="20"/>
              </w:rPr>
            </w:pPr>
            <w:r>
              <w:rPr>
                <w:rFonts w:ascii="Times New Roman" w:hAnsi="Times New Roman" w:cs="Times New Roman"/>
                <w:sz w:val="20"/>
                <w:szCs w:val="20"/>
              </w:rPr>
              <w:t>-</w:t>
            </w:r>
            <w:r w:rsidRPr="007D0A9A">
              <w:rPr>
                <w:rFonts w:ascii="Times New Roman" w:hAnsi="Times New Roman" w:cs="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2126" w:type="dxa"/>
          </w:tcPr>
          <w:p w:rsidR="000C2E1C" w:rsidRDefault="007D0A9A" w:rsidP="007529A1">
            <w:pPr>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0C2E1C" w:rsidRPr="0026678B" w:rsidRDefault="00106D74" w:rsidP="00616726">
            <w:pPr>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616726">
              <w:rPr>
                <w:rFonts w:ascii="Times New Roman" w:hAnsi="Times New Roman" w:cs="Times New Roman"/>
                <w:sz w:val="20"/>
                <w:szCs w:val="20"/>
              </w:rPr>
              <w:t>Новогремяченского</w:t>
            </w:r>
            <w:r w:rsidR="001E0D8B" w:rsidRPr="001E0D8B">
              <w:rPr>
                <w:rFonts w:ascii="Times New Roman" w:hAnsi="Times New Roman" w:cs="Times New Roman"/>
                <w:sz w:val="20"/>
                <w:szCs w:val="20"/>
              </w:rPr>
              <w:t xml:space="preserve"> сельского поселения </w:t>
            </w:r>
            <w:r w:rsidR="00616726">
              <w:rPr>
                <w:rFonts w:ascii="Times New Roman" w:hAnsi="Times New Roman" w:cs="Times New Roman"/>
                <w:sz w:val="20"/>
                <w:szCs w:val="20"/>
              </w:rPr>
              <w:t>Хохольского</w:t>
            </w:r>
            <w:r w:rsidR="001E0D8B" w:rsidRPr="001E0D8B">
              <w:rPr>
                <w:rFonts w:ascii="Times New Roman" w:hAnsi="Times New Roman" w:cs="Times New Roman"/>
                <w:sz w:val="20"/>
                <w:szCs w:val="20"/>
              </w:rPr>
              <w:t xml:space="preserve"> муниципального района Воронежской области</w:t>
            </w:r>
          </w:p>
        </w:tc>
        <w:tc>
          <w:tcPr>
            <w:tcW w:w="1484" w:type="dxa"/>
          </w:tcPr>
          <w:p w:rsidR="000C2E1C" w:rsidRDefault="001E0D8B" w:rsidP="007529A1">
            <w:pP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У</w:t>
            </w:r>
            <w:r w:rsidRPr="001E0D8B">
              <w:rPr>
                <w:rFonts w:ascii="Times New Roman" w:hAnsi="Times New Roman" w:cs="Times New Roman"/>
                <w:sz w:val="20"/>
                <w:szCs w:val="20"/>
              </w:rPr>
              <w:t>правлении</w:t>
            </w:r>
            <w:proofErr w:type="gramEnd"/>
            <w:r w:rsidRPr="001E0D8B">
              <w:rPr>
                <w:rFonts w:ascii="Times New Roman" w:hAnsi="Times New Roman" w:cs="Times New Roman"/>
                <w:sz w:val="20"/>
                <w:szCs w:val="20"/>
              </w:rPr>
              <w:t xml:space="preserve"> Федеральной налоговой службы по Воронежской области</w:t>
            </w:r>
          </w:p>
        </w:tc>
        <w:tc>
          <w:tcPr>
            <w:tcW w:w="1209" w:type="dxa"/>
          </w:tcPr>
          <w:p w:rsidR="000C2E1C" w:rsidRDefault="007D0A9A"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7D0A9A" w:rsidRPr="007D0A9A" w:rsidRDefault="007D0A9A" w:rsidP="007D0A9A">
            <w:pPr>
              <w:rPr>
                <w:rFonts w:ascii="Times New Roman" w:hAnsi="Times New Roman" w:cs="Times New Roman"/>
                <w:sz w:val="20"/>
                <w:szCs w:val="20"/>
              </w:rPr>
            </w:pPr>
            <w:r w:rsidRPr="007D0A9A">
              <w:rPr>
                <w:rFonts w:ascii="Times New Roman" w:hAnsi="Times New Roman" w:cs="Times New Roman"/>
                <w:sz w:val="20"/>
                <w:szCs w:val="20"/>
              </w:rPr>
              <w:t xml:space="preserve">Срок </w:t>
            </w:r>
            <w:proofErr w:type="spellStart"/>
            <w:r w:rsidRPr="007D0A9A">
              <w:rPr>
                <w:rFonts w:ascii="Times New Roman" w:hAnsi="Times New Roman" w:cs="Times New Roman"/>
                <w:sz w:val="20"/>
                <w:szCs w:val="20"/>
              </w:rPr>
              <w:t>истребованиядокументов</w:t>
            </w:r>
            <w:proofErr w:type="spellEnd"/>
            <w:r w:rsidRPr="007D0A9A">
              <w:rPr>
                <w:rFonts w:ascii="Times New Roman" w:hAnsi="Times New Roman" w:cs="Times New Roman"/>
                <w:sz w:val="20"/>
                <w:szCs w:val="20"/>
              </w:rPr>
              <w:t xml:space="preserve"> (сведений), указанных в пункте 2.6.2  Административного регламента, в рамках межведомственного взаимодействия - 9 дней.</w:t>
            </w:r>
          </w:p>
          <w:p w:rsidR="000C2E1C" w:rsidRPr="00C84CED" w:rsidRDefault="000C2E1C" w:rsidP="00C84CED">
            <w:pPr>
              <w:rPr>
                <w:rFonts w:ascii="Times New Roman" w:hAnsi="Times New Roman" w:cs="Times New Roman"/>
                <w:sz w:val="20"/>
                <w:szCs w:val="20"/>
              </w:rPr>
            </w:pPr>
          </w:p>
        </w:tc>
        <w:tc>
          <w:tcPr>
            <w:tcW w:w="1559" w:type="dxa"/>
          </w:tcPr>
          <w:p w:rsidR="000C2E1C" w:rsidRDefault="007D0A9A" w:rsidP="006C706E">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0C2E1C" w:rsidRPr="000B40A5" w:rsidRDefault="007D0A9A" w:rsidP="006C706E">
            <w:pPr>
              <w:jc w:val="both"/>
              <w:rPr>
                <w:rFonts w:ascii="Times New Roman" w:hAnsi="Times New Roman" w:cs="Times New Roman"/>
                <w:sz w:val="20"/>
                <w:szCs w:val="20"/>
              </w:rPr>
            </w:pPr>
            <w:r>
              <w:rPr>
                <w:rFonts w:ascii="Times New Roman" w:hAnsi="Times New Roman" w:cs="Times New Roman"/>
                <w:sz w:val="20"/>
                <w:szCs w:val="20"/>
              </w:rPr>
              <w:t>-</w:t>
            </w:r>
          </w:p>
        </w:tc>
      </w:tr>
      <w:tr w:rsidR="00AD3B38" w:rsidRPr="000B40A5" w:rsidTr="00106D74">
        <w:tc>
          <w:tcPr>
            <w:tcW w:w="1668" w:type="dxa"/>
          </w:tcPr>
          <w:p w:rsidR="00AD3B38" w:rsidRDefault="00971C8D" w:rsidP="00E3767E">
            <w:pPr>
              <w:jc w:val="both"/>
              <w:rPr>
                <w:rFonts w:ascii="Times New Roman" w:hAnsi="Times New Roman" w:cs="Times New Roman"/>
                <w:sz w:val="20"/>
                <w:szCs w:val="20"/>
              </w:rPr>
            </w:pPr>
            <w:r>
              <w:rPr>
                <w:rFonts w:ascii="Times New Roman" w:hAnsi="Times New Roman" w:cs="Times New Roman"/>
                <w:sz w:val="20"/>
                <w:szCs w:val="20"/>
              </w:rPr>
              <w:t>-</w:t>
            </w:r>
          </w:p>
          <w:p w:rsidR="00AD3B38" w:rsidRDefault="00AD3B38" w:rsidP="00E3767E">
            <w:pPr>
              <w:jc w:val="both"/>
              <w:rPr>
                <w:rFonts w:ascii="Times New Roman" w:hAnsi="Times New Roman" w:cs="Times New Roman"/>
                <w:sz w:val="20"/>
                <w:szCs w:val="20"/>
              </w:rPr>
            </w:pPr>
          </w:p>
          <w:p w:rsidR="00AD3B38" w:rsidRDefault="00AD3B38" w:rsidP="00E3767E">
            <w:pPr>
              <w:jc w:val="both"/>
              <w:rPr>
                <w:rFonts w:ascii="Times New Roman" w:hAnsi="Times New Roman" w:cs="Times New Roman"/>
                <w:sz w:val="20"/>
                <w:szCs w:val="20"/>
              </w:rPr>
            </w:pPr>
          </w:p>
          <w:p w:rsidR="00AD3B38" w:rsidRDefault="00AD3B38" w:rsidP="00E3767E">
            <w:pPr>
              <w:jc w:val="both"/>
              <w:rPr>
                <w:rFonts w:ascii="Times New Roman" w:hAnsi="Times New Roman" w:cs="Times New Roman"/>
                <w:sz w:val="20"/>
                <w:szCs w:val="20"/>
              </w:rPr>
            </w:pPr>
          </w:p>
          <w:p w:rsidR="00AD3B38" w:rsidRDefault="00AD3B38" w:rsidP="00E3767E">
            <w:pPr>
              <w:jc w:val="both"/>
              <w:rPr>
                <w:rFonts w:ascii="Times New Roman" w:hAnsi="Times New Roman" w:cs="Times New Roman"/>
                <w:sz w:val="20"/>
                <w:szCs w:val="20"/>
              </w:rPr>
            </w:pPr>
          </w:p>
          <w:p w:rsidR="00AD3B38" w:rsidRDefault="00AD3B38" w:rsidP="00E3767E">
            <w:pPr>
              <w:jc w:val="both"/>
              <w:rPr>
                <w:rFonts w:ascii="Times New Roman" w:hAnsi="Times New Roman" w:cs="Times New Roman"/>
                <w:sz w:val="20"/>
                <w:szCs w:val="20"/>
              </w:rPr>
            </w:pPr>
          </w:p>
          <w:p w:rsidR="00AD3B38" w:rsidRDefault="00AD3B38" w:rsidP="00E3767E">
            <w:pPr>
              <w:jc w:val="both"/>
              <w:rPr>
                <w:rFonts w:ascii="Times New Roman" w:hAnsi="Times New Roman" w:cs="Times New Roman"/>
                <w:sz w:val="20"/>
                <w:szCs w:val="20"/>
              </w:rPr>
            </w:pPr>
          </w:p>
        </w:tc>
        <w:tc>
          <w:tcPr>
            <w:tcW w:w="2268" w:type="dxa"/>
          </w:tcPr>
          <w:p w:rsidR="00AD3B38" w:rsidRDefault="00971C8D" w:rsidP="00FB67BA">
            <w:pPr>
              <w:rPr>
                <w:rFonts w:ascii="Times New Roman" w:hAnsi="Times New Roman" w:cs="Times New Roman"/>
                <w:sz w:val="20"/>
                <w:szCs w:val="20"/>
              </w:rPr>
            </w:pPr>
            <w:r>
              <w:rPr>
                <w:rFonts w:ascii="Times New Roman" w:hAnsi="Times New Roman" w:cs="Times New Roman"/>
                <w:sz w:val="20"/>
                <w:szCs w:val="20"/>
              </w:rPr>
              <w:t>-</w:t>
            </w:r>
            <w:r w:rsidRPr="00971C8D">
              <w:rPr>
                <w:rFonts w:ascii="Times New Roman" w:hAnsi="Times New Roman" w:cs="Times New Roman"/>
                <w:sz w:val="20"/>
                <w:szCs w:val="20"/>
              </w:rPr>
              <w:t>утвержденный проект межевания территории</w:t>
            </w:r>
          </w:p>
        </w:tc>
        <w:tc>
          <w:tcPr>
            <w:tcW w:w="2126" w:type="dxa"/>
          </w:tcPr>
          <w:p w:rsidR="00AD3B38" w:rsidRDefault="00F400CF" w:rsidP="007529A1">
            <w:pPr>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AD3B38" w:rsidRPr="001E0D8B" w:rsidRDefault="00614186" w:rsidP="00616726">
            <w:pPr>
              <w:jc w:val="both"/>
              <w:rPr>
                <w:rFonts w:ascii="Times New Roman" w:hAnsi="Times New Roman" w:cs="Times New Roman"/>
                <w:sz w:val="20"/>
                <w:szCs w:val="20"/>
              </w:rPr>
            </w:pPr>
            <w:r>
              <w:rPr>
                <w:rFonts w:ascii="Times New Roman" w:hAnsi="Times New Roman" w:cs="Times New Roman"/>
                <w:sz w:val="20"/>
                <w:szCs w:val="20"/>
              </w:rPr>
              <w:t>-</w:t>
            </w:r>
            <w:r w:rsidR="00106D74">
              <w:rPr>
                <w:rFonts w:ascii="Times New Roman" w:hAnsi="Times New Roman" w:cs="Times New Roman"/>
                <w:sz w:val="20"/>
                <w:szCs w:val="20"/>
              </w:rPr>
              <w:t xml:space="preserve">администрация </w:t>
            </w:r>
            <w:r w:rsidR="00616726">
              <w:rPr>
                <w:rFonts w:ascii="Times New Roman" w:hAnsi="Times New Roman" w:cs="Times New Roman"/>
                <w:sz w:val="20"/>
                <w:szCs w:val="20"/>
              </w:rPr>
              <w:t xml:space="preserve">Новогремяченского </w:t>
            </w:r>
            <w:r w:rsidR="00F400CF" w:rsidRPr="00F400CF">
              <w:rPr>
                <w:rFonts w:ascii="Times New Roman" w:hAnsi="Times New Roman" w:cs="Times New Roman"/>
                <w:sz w:val="20"/>
                <w:szCs w:val="20"/>
              </w:rPr>
              <w:t xml:space="preserve">сельского поселения </w:t>
            </w:r>
            <w:r w:rsidR="00616726">
              <w:rPr>
                <w:rFonts w:ascii="Times New Roman" w:hAnsi="Times New Roman" w:cs="Times New Roman"/>
                <w:sz w:val="20"/>
                <w:szCs w:val="20"/>
              </w:rPr>
              <w:t xml:space="preserve">Хохольского </w:t>
            </w:r>
            <w:r w:rsidR="00F400CF" w:rsidRPr="00F400CF">
              <w:rPr>
                <w:rFonts w:ascii="Times New Roman" w:hAnsi="Times New Roman" w:cs="Times New Roman"/>
                <w:sz w:val="20"/>
                <w:szCs w:val="20"/>
              </w:rPr>
              <w:t>муниципального района Воронежской области</w:t>
            </w:r>
          </w:p>
        </w:tc>
        <w:tc>
          <w:tcPr>
            <w:tcW w:w="1484" w:type="dxa"/>
          </w:tcPr>
          <w:p w:rsidR="00AD3B38" w:rsidRDefault="00AD3B38" w:rsidP="007529A1">
            <w:pPr>
              <w:rPr>
                <w:rFonts w:ascii="Times New Roman" w:hAnsi="Times New Roman" w:cs="Times New Roman"/>
                <w:sz w:val="20"/>
                <w:szCs w:val="20"/>
              </w:rPr>
            </w:pPr>
            <w:r>
              <w:rPr>
                <w:rFonts w:ascii="Times New Roman" w:hAnsi="Times New Roman" w:cs="Times New Roman"/>
                <w:sz w:val="20"/>
                <w:szCs w:val="20"/>
              </w:rPr>
              <w:t>-</w:t>
            </w:r>
            <w:r w:rsidRPr="00AD3B38">
              <w:rPr>
                <w:rFonts w:ascii="Times New Roman" w:hAnsi="Times New Roman" w:cs="Times New Roman"/>
                <w:sz w:val="20"/>
                <w:szCs w:val="20"/>
              </w:rPr>
              <w:t>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AD3B38" w:rsidRDefault="00AD3B38"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AD3B38" w:rsidRPr="00AD3B38" w:rsidRDefault="00AD3B38" w:rsidP="00AD3B38">
            <w:pPr>
              <w:rPr>
                <w:rFonts w:ascii="Times New Roman" w:hAnsi="Times New Roman" w:cs="Times New Roman"/>
                <w:sz w:val="20"/>
                <w:szCs w:val="20"/>
              </w:rPr>
            </w:pPr>
            <w:r w:rsidRPr="00AD3B38">
              <w:rPr>
                <w:rFonts w:ascii="Times New Roman" w:hAnsi="Times New Roman" w:cs="Times New Roman"/>
                <w:sz w:val="20"/>
                <w:szCs w:val="20"/>
              </w:rPr>
              <w:t xml:space="preserve">Срок </w:t>
            </w:r>
            <w:proofErr w:type="spellStart"/>
            <w:r w:rsidRPr="00AD3B38">
              <w:rPr>
                <w:rFonts w:ascii="Times New Roman" w:hAnsi="Times New Roman" w:cs="Times New Roman"/>
                <w:sz w:val="20"/>
                <w:szCs w:val="20"/>
              </w:rPr>
              <w:t>истребованиядокументов</w:t>
            </w:r>
            <w:proofErr w:type="spellEnd"/>
            <w:r w:rsidRPr="00AD3B38">
              <w:rPr>
                <w:rFonts w:ascii="Times New Roman" w:hAnsi="Times New Roman" w:cs="Times New Roman"/>
                <w:sz w:val="20"/>
                <w:szCs w:val="20"/>
              </w:rPr>
              <w:t xml:space="preserve"> (сведений), указанных в пункте 2.6.2  Административного регламента, в рамках межведомственного взаимодейств</w:t>
            </w:r>
            <w:r w:rsidRPr="00AD3B38">
              <w:rPr>
                <w:rFonts w:ascii="Times New Roman" w:hAnsi="Times New Roman" w:cs="Times New Roman"/>
                <w:sz w:val="20"/>
                <w:szCs w:val="20"/>
              </w:rPr>
              <w:lastRenderedPageBreak/>
              <w:t>ия - 9 дней.</w:t>
            </w:r>
          </w:p>
          <w:p w:rsidR="00AD3B38" w:rsidRPr="007D0A9A" w:rsidRDefault="00AD3B38" w:rsidP="007D0A9A">
            <w:pPr>
              <w:rPr>
                <w:rFonts w:ascii="Times New Roman" w:hAnsi="Times New Roman" w:cs="Times New Roman"/>
                <w:sz w:val="20"/>
                <w:szCs w:val="20"/>
              </w:rPr>
            </w:pPr>
          </w:p>
        </w:tc>
        <w:tc>
          <w:tcPr>
            <w:tcW w:w="1559" w:type="dxa"/>
          </w:tcPr>
          <w:p w:rsidR="00AD3B38" w:rsidRDefault="00614186" w:rsidP="006C706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538" w:type="dxa"/>
          </w:tcPr>
          <w:p w:rsidR="00AD3B38" w:rsidRDefault="00614186" w:rsidP="006C706E">
            <w:pPr>
              <w:jc w:val="both"/>
              <w:rPr>
                <w:rFonts w:ascii="Times New Roman" w:hAnsi="Times New Roman" w:cs="Times New Roman"/>
                <w:sz w:val="20"/>
                <w:szCs w:val="20"/>
              </w:rPr>
            </w:pPr>
            <w:r>
              <w:rPr>
                <w:rFonts w:ascii="Times New Roman" w:hAnsi="Times New Roman" w:cs="Times New Roman"/>
                <w:sz w:val="20"/>
                <w:szCs w:val="20"/>
              </w:rPr>
              <w:t>-</w:t>
            </w:r>
          </w:p>
        </w:tc>
      </w:tr>
      <w:tr w:rsidR="00614186" w:rsidRPr="000B40A5" w:rsidTr="00106D74">
        <w:tc>
          <w:tcPr>
            <w:tcW w:w="1668" w:type="dxa"/>
          </w:tcPr>
          <w:p w:rsidR="00614186" w:rsidRDefault="00614186"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p w:rsidR="00614186" w:rsidRDefault="00614186" w:rsidP="00E3767E">
            <w:pPr>
              <w:jc w:val="both"/>
              <w:rPr>
                <w:rFonts w:ascii="Times New Roman" w:hAnsi="Times New Roman" w:cs="Times New Roman"/>
                <w:sz w:val="20"/>
                <w:szCs w:val="20"/>
              </w:rPr>
            </w:pPr>
          </w:p>
          <w:p w:rsidR="00614186" w:rsidRDefault="00614186" w:rsidP="00E3767E">
            <w:pPr>
              <w:jc w:val="both"/>
              <w:rPr>
                <w:rFonts w:ascii="Times New Roman" w:hAnsi="Times New Roman" w:cs="Times New Roman"/>
                <w:sz w:val="20"/>
                <w:szCs w:val="20"/>
              </w:rPr>
            </w:pPr>
          </w:p>
          <w:p w:rsidR="00614186" w:rsidRDefault="00614186" w:rsidP="00E3767E">
            <w:pPr>
              <w:jc w:val="both"/>
              <w:rPr>
                <w:rFonts w:ascii="Times New Roman" w:hAnsi="Times New Roman" w:cs="Times New Roman"/>
                <w:sz w:val="20"/>
                <w:szCs w:val="20"/>
              </w:rPr>
            </w:pPr>
          </w:p>
          <w:p w:rsidR="00614186" w:rsidRDefault="00614186" w:rsidP="00E3767E">
            <w:pPr>
              <w:jc w:val="both"/>
              <w:rPr>
                <w:rFonts w:ascii="Times New Roman" w:hAnsi="Times New Roman" w:cs="Times New Roman"/>
                <w:sz w:val="20"/>
                <w:szCs w:val="20"/>
              </w:rPr>
            </w:pPr>
          </w:p>
          <w:p w:rsidR="00614186" w:rsidRDefault="00614186" w:rsidP="00E3767E">
            <w:pPr>
              <w:jc w:val="both"/>
              <w:rPr>
                <w:rFonts w:ascii="Times New Roman" w:hAnsi="Times New Roman" w:cs="Times New Roman"/>
                <w:sz w:val="20"/>
                <w:szCs w:val="20"/>
              </w:rPr>
            </w:pPr>
          </w:p>
          <w:p w:rsidR="00614186" w:rsidRDefault="00614186" w:rsidP="00E3767E">
            <w:pPr>
              <w:jc w:val="both"/>
              <w:rPr>
                <w:rFonts w:ascii="Times New Roman" w:hAnsi="Times New Roman" w:cs="Times New Roman"/>
                <w:sz w:val="20"/>
                <w:szCs w:val="20"/>
              </w:rPr>
            </w:pPr>
          </w:p>
        </w:tc>
        <w:tc>
          <w:tcPr>
            <w:tcW w:w="2268" w:type="dxa"/>
          </w:tcPr>
          <w:p w:rsidR="00614186" w:rsidRDefault="00352C03" w:rsidP="00FB67BA">
            <w:pPr>
              <w:rPr>
                <w:rFonts w:ascii="Times New Roman" w:hAnsi="Times New Roman" w:cs="Times New Roman"/>
                <w:sz w:val="20"/>
                <w:szCs w:val="20"/>
              </w:rPr>
            </w:pPr>
            <w:r>
              <w:rPr>
                <w:rFonts w:ascii="Times New Roman" w:hAnsi="Times New Roman" w:cs="Times New Roman"/>
                <w:sz w:val="20"/>
                <w:szCs w:val="20"/>
              </w:rPr>
              <w:t>-</w:t>
            </w:r>
            <w:r w:rsidRPr="00352C03">
              <w:rPr>
                <w:rFonts w:ascii="Times New Roman" w:hAnsi="Times New Roman" w:cs="Times New Roman"/>
                <w:sz w:val="20"/>
                <w:szCs w:val="20"/>
              </w:rPr>
              <w:t>утвержденный проект планировки территории</w:t>
            </w:r>
          </w:p>
        </w:tc>
        <w:tc>
          <w:tcPr>
            <w:tcW w:w="2126" w:type="dxa"/>
          </w:tcPr>
          <w:p w:rsidR="00614186" w:rsidRDefault="00614186" w:rsidP="007529A1">
            <w:pPr>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614186" w:rsidRPr="00F400CF" w:rsidRDefault="00106D74" w:rsidP="00616726">
            <w:pPr>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616726">
              <w:rPr>
                <w:rFonts w:ascii="Times New Roman" w:hAnsi="Times New Roman" w:cs="Times New Roman"/>
                <w:sz w:val="20"/>
                <w:szCs w:val="20"/>
              </w:rPr>
              <w:t>Новогремяченского</w:t>
            </w:r>
            <w:r w:rsidR="00614186" w:rsidRPr="00614186">
              <w:rPr>
                <w:rFonts w:ascii="Times New Roman" w:hAnsi="Times New Roman" w:cs="Times New Roman"/>
                <w:sz w:val="20"/>
                <w:szCs w:val="20"/>
              </w:rPr>
              <w:t xml:space="preserve"> сельского поселения </w:t>
            </w:r>
            <w:r w:rsidR="00616726">
              <w:rPr>
                <w:rFonts w:ascii="Times New Roman" w:hAnsi="Times New Roman" w:cs="Times New Roman"/>
                <w:sz w:val="20"/>
                <w:szCs w:val="20"/>
              </w:rPr>
              <w:t xml:space="preserve">Хохольского </w:t>
            </w:r>
            <w:r w:rsidR="00614186" w:rsidRPr="00614186">
              <w:rPr>
                <w:rFonts w:ascii="Times New Roman" w:hAnsi="Times New Roman" w:cs="Times New Roman"/>
                <w:sz w:val="20"/>
                <w:szCs w:val="20"/>
              </w:rPr>
              <w:t>муниципального района Воронежской области</w:t>
            </w:r>
          </w:p>
        </w:tc>
        <w:tc>
          <w:tcPr>
            <w:tcW w:w="1484" w:type="dxa"/>
          </w:tcPr>
          <w:p w:rsidR="00614186" w:rsidRDefault="00614186" w:rsidP="007529A1">
            <w:pPr>
              <w:rPr>
                <w:rFonts w:ascii="Times New Roman" w:hAnsi="Times New Roman" w:cs="Times New Roman"/>
                <w:sz w:val="20"/>
                <w:szCs w:val="20"/>
              </w:rPr>
            </w:pPr>
            <w:r w:rsidRPr="00614186">
              <w:rPr>
                <w:rFonts w:ascii="Times New Roman" w:hAnsi="Times New Roman" w:cs="Times New Roman"/>
                <w:sz w:val="20"/>
                <w:szCs w:val="20"/>
              </w:rPr>
              <w:t>-Федеральная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614186" w:rsidRDefault="00614186"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614186" w:rsidRPr="00614186" w:rsidRDefault="00614186" w:rsidP="00614186">
            <w:pPr>
              <w:rPr>
                <w:rFonts w:ascii="Times New Roman" w:hAnsi="Times New Roman" w:cs="Times New Roman"/>
                <w:sz w:val="20"/>
                <w:szCs w:val="20"/>
              </w:rPr>
            </w:pPr>
            <w:r w:rsidRPr="00614186">
              <w:rPr>
                <w:rFonts w:ascii="Times New Roman" w:hAnsi="Times New Roman" w:cs="Times New Roman"/>
                <w:sz w:val="20"/>
                <w:szCs w:val="20"/>
              </w:rPr>
              <w:t xml:space="preserve">Срок </w:t>
            </w:r>
            <w:proofErr w:type="spellStart"/>
            <w:r w:rsidRPr="00614186">
              <w:rPr>
                <w:rFonts w:ascii="Times New Roman" w:hAnsi="Times New Roman" w:cs="Times New Roman"/>
                <w:sz w:val="20"/>
                <w:szCs w:val="20"/>
              </w:rPr>
              <w:t>истребованиядокументов</w:t>
            </w:r>
            <w:proofErr w:type="spellEnd"/>
            <w:r w:rsidRPr="00614186">
              <w:rPr>
                <w:rFonts w:ascii="Times New Roman" w:hAnsi="Times New Roman" w:cs="Times New Roman"/>
                <w:sz w:val="20"/>
                <w:szCs w:val="20"/>
              </w:rPr>
              <w:t xml:space="preserve"> (сведений), указанных в пункте 2.6.2  Административного регламента, в рамках межведомственного взаимодействия - 9 дней.</w:t>
            </w:r>
          </w:p>
          <w:p w:rsidR="00614186" w:rsidRPr="00AD3B38" w:rsidRDefault="00614186" w:rsidP="00AD3B38">
            <w:pPr>
              <w:rPr>
                <w:rFonts w:ascii="Times New Roman" w:hAnsi="Times New Roman" w:cs="Times New Roman"/>
                <w:sz w:val="20"/>
                <w:szCs w:val="20"/>
              </w:rPr>
            </w:pPr>
          </w:p>
        </w:tc>
        <w:tc>
          <w:tcPr>
            <w:tcW w:w="1559" w:type="dxa"/>
          </w:tcPr>
          <w:p w:rsidR="00614186" w:rsidRDefault="00614186" w:rsidP="006C706E">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614186" w:rsidRDefault="00614186" w:rsidP="006C706E">
            <w:pPr>
              <w:jc w:val="both"/>
              <w:rPr>
                <w:rFonts w:ascii="Times New Roman" w:hAnsi="Times New Roman" w:cs="Times New Roman"/>
                <w:sz w:val="20"/>
                <w:szCs w:val="20"/>
              </w:rPr>
            </w:pPr>
            <w:r>
              <w:rPr>
                <w:rFonts w:ascii="Times New Roman" w:hAnsi="Times New Roman" w:cs="Times New Roman"/>
                <w:sz w:val="20"/>
                <w:szCs w:val="20"/>
              </w:rPr>
              <w:t>-</w:t>
            </w:r>
          </w:p>
        </w:tc>
      </w:tr>
      <w:tr w:rsidR="00584269" w:rsidRPr="000B40A5" w:rsidTr="00106D74">
        <w:tc>
          <w:tcPr>
            <w:tcW w:w="1668" w:type="dxa"/>
          </w:tcPr>
          <w:p w:rsidR="00584269" w:rsidRDefault="00584269" w:rsidP="00E3767E">
            <w:pPr>
              <w:jc w:val="both"/>
              <w:rPr>
                <w:rFonts w:ascii="Times New Roman" w:hAnsi="Times New Roman" w:cs="Times New Roman"/>
                <w:sz w:val="20"/>
                <w:szCs w:val="20"/>
              </w:rPr>
            </w:pPr>
            <w:r>
              <w:rPr>
                <w:rFonts w:ascii="Times New Roman" w:hAnsi="Times New Roman" w:cs="Times New Roman"/>
                <w:sz w:val="20"/>
                <w:szCs w:val="20"/>
              </w:rPr>
              <w:t>-</w:t>
            </w:r>
          </w:p>
          <w:p w:rsidR="00584269" w:rsidRDefault="00584269" w:rsidP="00E3767E">
            <w:pPr>
              <w:jc w:val="both"/>
              <w:rPr>
                <w:rFonts w:ascii="Times New Roman" w:hAnsi="Times New Roman" w:cs="Times New Roman"/>
                <w:sz w:val="20"/>
                <w:szCs w:val="20"/>
              </w:rPr>
            </w:pPr>
          </w:p>
          <w:p w:rsidR="00584269" w:rsidRDefault="00584269" w:rsidP="00E3767E">
            <w:pPr>
              <w:jc w:val="both"/>
              <w:rPr>
                <w:rFonts w:ascii="Times New Roman" w:hAnsi="Times New Roman" w:cs="Times New Roman"/>
                <w:sz w:val="20"/>
                <w:szCs w:val="20"/>
              </w:rPr>
            </w:pPr>
          </w:p>
          <w:p w:rsidR="00584269" w:rsidRDefault="00584269" w:rsidP="00E3767E">
            <w:pPr>
              <w:jc w:val="both"/>
              <w:rPr>
                <w:rFonts w:ascii="Times New Roman" w:hAnsi="Times New Roman" w:cs="Times New Roman"/>
                <w:sz w:val="20"/>
                <w:szCs w:val="20"/>
              </w:rPr>
            </w:pPr>
          </w:p>
          <w:p w:rsidR="00584269" w:rsidRDefault="00584269" w:rsidP="00E3767E">
            <w:pPr>
              <w:jc w:val="both"/>
              <w:rPr>
                <w:rFonts w:ascii="Times New Roman" w:hAnsi="Times New Roman" w:cs="Times New Roman"/>
                <w:sz w:val="20"/>
                <w:szCs w:val="20"/>
              </w:rPr>
            </w:pPr>
          </w:p>
          <w:p w:rsidR="00584269" w:rsidRDefault="00584269" w:rsidP="00E3767E">
            <w:pPr>
              <w:jc w:val="both"/>
              <w:rPr>
                <w:rFonts w:ascii="Times New Roman" w:hAnsi="Times New Roman" w:cs="Times New Roman"/>
                <w:sz w:val="20"/>
                <w:szCs w:val="20"/>
              </w:rPr>
            </w:pPr>
          </w:p>
          <w:p w:rsidR="00584269" w:rsidRDefault="00584269" w:rsidP="00E3767E">
            <w:pPr>
              <w:jc w:val="both"/>
              <w:rPr>
                <w:rFonts w:ascii="Times New Roman" w:hAnsi="Times New Roman" w:cs="Times New Roman"/>
                <w:sz w:val="20"/>
                <w:szCs w:val="20"/>
              </w:rPr>
            </w:pPr>
          </w:p>
        </w:tc>
        <w:tc>
          <w:tcPr>
            <w:tcW w:w="2268" w:type="dxa"/>
          </w:tcPr>
          <w:p w:rsidR="00584269" w:rsidRDefault="00584269" w:rsidP="00FB67BA">
            <w:pPr>
              <w:rPr>
                <w:rFonts w:ascii="Times New Roman" w:hAnsi="Times New Roman" w:cs="Times New Roman"/>
                <w:sz w:val="20"/>
                <w:szCs w:val="20"/>
              </w:rPr>
            </w:pPr>
            <w:r>
              <w:rPr>
                <w:rFonts w:ascii="Times New Roman" w:hAnsi="Times New Roman" w:cs="Times New Roman"/>
                <w:sz w:val="20"/>
                <w:szCs w:val="20"/>
              </w:rPr>
              <w:t>-</w:t>
            </w:r>
            <w:r w:rsidRPr="00584269">
              <w:rPr>
                <w:rFonts w:ascii="Times New Roman" w:hAnsi="Times New Roman" w:cs="Times New Roman"/>
                <w:sz w:val="20"/>
                <w:szCs w:val="20"/>
              </w:rPr>
              <w:t>распоряжение Правительства Российской Федерации</w:t>
            </w:r>
          </w:p>
        </w:tc>
        <w:tc>
          <w:tcPr>
            <w:tcW w:w="2126" w:type="dxa"/>
          </w:tcPr>
          <w:p w:rsidR="00584269" w:rsidRDefault="00584269" w:rsidP="007529A1">
            <w:pPr>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584269" w:rsidRPr="00614186" w:rsidRDefault="00106D74" w:rsidP="00616726">
            <w:pPr>
              <w:jc w:val="both"/>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616726">
              <w:rPr>
                <w:rFonts w:ascii="Times New Roman" w:hAnsi="Times New Roman" w:cs="Times New Roman"/>
                <w:sz w:val="20"/>
                <w:szCs w:val="20"/>
              </w:rPr>
              <w:t xml:space="preserve">Новогремяченского </w:t>
            </w:r>
            <w:r w:rsidR="00584269" w:rsidRPr="00584269">
              <w:rPr>
                <w:rFonts w:ascii="Times New Roman" w:hAnsi="Times New Roman" w:cs="Times New Roman"/>
                <w:sz w:val="20"/>
                <w:szCs w:val="20"/>
              </w:rPr>
              <w:t xml:space="preserve">сельского поселения </w:t>
            </w:r>
            <w:r w:rsidR="00616726">
              <w:rPr>
                <w:rFonts w:ascii="Times New Roman" w:hAnsi="Times New Roman" w:cs="Times New Roman"/>
                <w:sz w:val="20"/>
                <w:szCs w:val="20"/>
              </w:rPr>
              <w:t>Хохольского</w:t>
            </w:r>
            <w:r w:rsidR="00584269" w:rsidRPr="00584269">
              <w:rPr>
                <w:rFonts w:ascii="Times New Roman" w:hAnsi="Times New Roman" w:cs="Times New Roman"/>
                <w:sz w:val="20"/>
                <w:szCs w:val="20"/>
              </w:rPr>
              <w:t xml:space="preserve"> муниципального района Воронежской области</w:t>
            </w:r>
          </w:p>
        </w:tc>
        <w:tc>
          <w:tcPr>
            <w:tcW w:w="1484" w:type="dxa"/>
          </w:tcPr>
          <w:p w:rsidR="00584269" w:rsidRPr="00614186" w:rsidRDefault="00584269" w:rsidP="007529A1">
            <w:pPr>
              <w:rPr>
                <w:rFonts w:ascii="Times New Roman" w:hAnsi="Times New Roman" w:cs="Times New Roman"/>
                <w:sz w:val="20"/>
                <w:szCs w:val="20"/>
              </w:rPr>
            </w:pPr>
            <w:r>
              <w:rPr>
                <w:rFonts w:ascii="Times New Roman" w:hAnsi="Times New Roman" w:cs="Times New Roman"/>
                <w:sz w:val="20"/>
                <w:szCs w:val="20"/>
              </w:rPr>
              <w:t>-</w:t>
            </w:r>
          </w:p>
        </w:tc>
        <w:tc>
          <w:tcPr>
            <w:tcW w:w="1209" w:type="dxa"/>
          </w:tcPr>
          <w:p w:rsidR="00584269" w:rsidRDefault="00584269"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584269" w:rsidRPr="00584269" w:rsidRDefault="00584269" w:rsidP="00584269">
            <w:pPr>
              <w:rPr>
                <w:rFonts w:ascii="Times New Roman" w:hAnsi="Times New Roman" w:cs="Times New Roman"/>
                <w:sz w:val="20"/>
                <w:szCs w:val="20"/>
              </w:rPr>
            </w:pPr>
            <w:r w:rsidRPr="00584269">
              <w:rPr>
                <w:rFonts w:ascii="Times New Roman" w:hAnsi="Times New Roman" w:cs="Times New Roman"/>
                <w:sz w:val="20"/>
                <w:szCs w:val="20"/>
              </w:rPr>
              <w:t xml:space="preserve">Срок </w:t>
            </w:r>
            <w:proofErr w:type="spellStart"/>
            <w:r w:rsidRPr="00584269">
              <w:rPr>
                <w:rFonts w:ascii="Times New Roman" w:hAnsi="Times New Roman" w:cs="Times New Roman"/>
                <w:sz w:val="20"/>
                <w:szCs w:val="20"/>
              </w:rPr>
              <w:t>истребованиядокументов</w:t>
            </w:r>
            <w:proofErr w:type="spellEnd"/>
            <w:r w:rsidRPr="00584269">
              <w:rPr>
                <w:rFonts w:ascii="Times New Roman" w:hAnsi="Times New Roman" w:cs="Times New Roman"/>
                <w:sz w:val="20"/>
                <w:szCs w:val="20"/>
              </w:rPr>
              <w:t xml:space="preserve"> (сведений), указанных в пункте 2.6.2  Административного регламента, в рамках межведомственного взаимодействия - 9 дней.</w:t>
            </w:r>
          </w:p>
          <w:p w:rsidR="00584269" w:rsidRPr="00614186" w:rsidRDefault="00584269" w:rsidP="00614186">
            <w:pPr>
              <w:rPr>
                <w:rFonts w:ascii="Times New Roman" w:hAnsi="Times New Roman" w:cs="Times New Roman"/>
                <w:sz w:val="20"/>
                <w:szCs w:val="20"/>
              </w:rPr>
            </w:pPr>
          </w:p>
        </w:tc>
        <w:tc>
          <w:tcPr>
            <w:tcW w:w="1559" w:type="dxa"/>
          </w:tcPr>
          <w:p w:rsidR="00584269" w:rsidRDefault="00584269" w:rsidP="006C706E">
            <w:pPr>
              <w:jc w:val="both"/>
              <w:rPr>
                <w:rFonts w:ascii="Times New Roman" w:hAnsi="Times New Roman" w:cs="Times New Roman"/>
                <w:sz w:val="20"/>
                <w:szCs w:val="20"/>
              </w:rPr>
            </w:pPr>
            <w:r>
              <w:rPr>
                <w:rFonts w:ascii="Times New Roman" w:hAnsi="Times New Roman" w:cs="Times New Roman"/>
                <w:sz w:val="20"/>
                <w:szCs w:val="20"/>
              </w:rPr>
              <w:t>-</w:t>
            </w:r>
          </w:p>
        </w:tc>
        <w:tc>
          <w:tcPr>
            <w:tcW w:w="1538" w:type="dxa"/>
          </w:tcPr>
          <w:p w:rsidR="00584269" w:rsidRDefault="00584269" w:rsidP="006C706E">
            <w:pPr>
              <w:jc w:val="both"/>
              <w:rPr>
                <w:rFonts w:ascii="Times New Roman" w:hAnsi="Times New Roman" w:cs="Times New Roman"/>
                <w:sz w:val="20"/>
                <w:szCs w:val="20"/>
              </w:rPr>
            </w:pPr>
            <w:r>
              <w:rPr>
                <w:rFonts w:ascii="Times New Roman" w:hAnsi="Times New Roman" w:cs="Times New Roman"/>
                <w:sz w:val="20"/>
                <w:szCs w:val="20"/>
              </w:rPr>
              <w:t>-</w:t>
            </w:r>
          </w:p>
        </w:tc>
      </w:tr>
    </w:tbl>
    <w:p w:rsidR="004F2A4B" w:rsidRDefault="003F7DFA"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6. «Результат «</w:t>
      </w:r>
      <w:r w:rsidR="004F2A4B">
        <w:rPr>
          <w:rFonts w:ascii="Times New Roman" w:hAnsi="Times New Roman" w:cs="Times New Roman"/>
          <w:b/>
          <w:sz w:val="28"/>
          <w:szCs w:val="28"/>
        </w:rPr>
        <w:t>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0B40A5" w:rsidTr="008202EC">
        <w:tc>
          <w:tcPr>
            <w:tcW w:w="534"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976"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Документ/докуме</w:t>
            </w:r>
            <w:r w:rsidR="003F7DFA">
              <w:rPr>
                <w:rFonts w:ascii="Times New Roman" w:hAnsi="Times New Roman" w:cs="Times New Roman"/>
                <w:b/>
                <w:sz w:val="18"/>
                <w:szCs w:val="18"/>
              </w:rPr>
              <w:t>нты, являющиеся результатом «</w:t>
            </w:r>
            <w:r w:rsidRPr="000B40A5">
              <w:rPr>
                <w:rFonts w:ascii="Times New Roman" w:hAnsi="Times New Roman" w:cs="Times New Roman"/>
                <w:b/>
                <w:sz w:val="18"/>
                <w:szCs w:val="18"/>
              </w:rPr>
              <w:t>услуги»</w:t>
            </w:r>
          </w:p>
        </w:tc>
        <w:tc>
          <w:tcPr>
            <w:tcW w:w="2273"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Требования к документу/докумен</w:t>
            </w:r>
            <w:r w:rsidR="003F7DFA">
              <w:rPr>
                <w:rFonts w:ascii="Times New Roman" w:hAnsi="Times New Roman" w:cs="Times New Roman"/>
                <w:b/>
                <w:sz w:val="18"/>
                <w:szCs w:val="18"/>
              </w:rPr>
              <w:t>там, являющимся результатом «</w:t>
            </w:r>
            <w:r w:rsidRPr="000B40A5">
              <w:rPr>
                <w:rFonts w:ascii="Times New Roman" w:hAnsi="Times New Roman" w:cs="Times New Roman"/>
                <w:b/>
                <w:sz w:val="18"/>
                <w:szCs w:val="18"/>
              </w:rPr>
              <w:t>услуги»</w:t>
            </w:r>
          </w:p>
        </w:tc>
        <w:tc>
          <w:tcPr>
            <w:tcW w:w="1838" w:type="dxa"/>
            <w:vMerge w:val="restart"/>
          </w:tcPr>
          <w:p w:rsidR="00A83585" w:rsidRPr="000B40A5" w:rsidRDefault="00A83585" w:rsidP="00E3767E">
            <w:pPr>
              <w:jc w:val="center"/>
              <w:rPr>
                <w:rFonts w:ascii="Times New Roman" w:hAnsi="Times New Roman" w:cs="Times New Roman"/>
                <w:b/>
                <w:sz w:val="18"/>
                <w:szCs w:val="18"/>
              </w:rPr>
            </w:pPr>
            <w:proofErr w:type="gramStart"/>
            <w:r w:rsidRPr="000B40A5">
              <w:rPr>
                <w:rFonts w:ascii="Times New Roman" w:hAnsi="Times New Roman" w:cs="Times New Roman"/>
                <w:b/>
                <w:sz w:val="18"/>
                <w:szCs w:val="18"/>
              </w:rPr>
              <w:t>Характеристика результата (положительный/</w:t>
            </w:r>
            <w:proofErr w:type="gramEnd"/>
          </w:p>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отрицательный)</w:t>
            </w:r>
          </w:p>
        </w:tc>
        <w:tc>
          <w:tcPr>
            <w:tcW w:w="1701"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Форма документа/ докумен</w:t>
            </w:r>
            <w:r w:rsidR="003F7DFA">
              <w:rPr>
                <w:rFonts w:ascii="Times New Roman" w:hAnsi="Times New Roman" w:cs="Times New Roman"/>
                <w:b/>
                <w:sz w:val="18"/>
                <w:szCs w:val="18"/>
              </w:rPr>
              <w:t>тов, являющимся результатом «</w:t>
            </w:r>
            <w:r w:rsidRPr="000B40A5">
              <w:rPr>
                <w:rFonts w:ascii="Times New Roman" w:hAnsi="Times New Roman" w:cs="Times New Roman"/>
                <w:b/>
                <w:sz w:val="18"/>
                <w:szCs w:val="18"/>
              </w:rPr>
              <w:t>услуги»</w:t>
            </w:r>
          </w:p>
        </w:tc>
        <w:tc>
          <w:tcPr>
            <w:tcW w:w="1559" w:type="dxa"/>
            <w:vMerge w:val="restart"/>
          </w:tcPr>
          <w:p w:rsidR="00A83585" w:rsidRPr="000B40A5" w:rsidRDefault="00A83585" w:rsidP="00A83585">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 докумен</w:t>
            </w:r>
            <w:r w:rsidR="003F7DFA">
              <w:rPr>
                <w:rFonts w:ascii="Times New Roman" w:hAnsi="Times New Roman" w:cs="Times New Roman"/>
                <w:b/>
                <w:sz w:val="18"/>
                <w:szCs w:val="18"/>
              </w:rPr>
              <w:t>тов, являющихся результатом «</w:t>
            </w:r>
            <w:r w:rsidRPr="000B40A5">
              <w:rPr>
                <w:rFonts w:ascii="Times New Roman" w:hAnsi="Times New Roman" w:cs="Times New Roman"/>
                <w:b/>
                <w:sz w:val="18"/>
                <w:szCs w:val="18"/>
              </w:rPr>
              <w:t>услуги»</w:t>
            </w:r>
          </w:p>
        </w:tc>
        <w:tc>
          <w:tcPr>
            <w:tcW w:w="1985"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w:t>
            </w:r>
          </w:p>
        </w:tc>
        <w:tc>
          <w:tcPr>
            <w:tcW w:w="2672"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хранения невостребованных заявителем результатов</w:t>
            </w:r>
          </w:p>
        </w:tc>
      </w:tr>
      <w:tr w:rsidR="00A83585" w:rsidRPr="000B40A5" w:rsidTr="008202EC">
        <w:tc>
          <w:tcPr>
            <w:tcW w:w="534" w:type="dxa"/>
            <w:vMerge/>
          </w:tcPr>
          <w:p w:rsidR="00A83585" w:rsidRPr="000B40A5" w:rsidRDefault="00A83585" w:rsidP="00E3767E">
            <w:pPr>
              <w:jc w:val="center"/>
              <w:rPr>
                <w:rFonts w:ascii="Times New Roman" w:hAnsi="Times New Roman" w:cs="Times New Roman"/>
                <w:b/>
                <w:sz w:val="18"/>
                <w:szCs w:val="18"/>
              </w:rPr>
            </w:pPr>
          </w:p>
        </w:tc>
        <w:tc>
          <w:tcPr>
            <w:tcW w:w="2976" w:type="dxa"/>
            <w:vMerge/>
          </w:tcPr>
          <w:p w:rsidR="00A83585" w:rsidRPr="000B40A5" w:rsidRDefault="00A83585" w:rsidP="00E3767E">
            <w:pPr>
              <w:jc w:val="center"/>
              <w:rPr>
                <w:rFonts w:ascii="Times New Roman" w:hAnsi="Times New Roman" w:cs="Times New Roman"/>
                <w:b/>
                <w:sz w:val="18"/>
                <w:szCs w:val="18"/>
              </w:rPr>
            </w:pPr>
          </w:p>
        </w:tc>
        <w:tc>
          <w:tcPr>
            <w:tcW w:w="2273" w:type="dxa"/>
            <w:vMerge/>
          </w:tcPr>
          <w:p w:rsidR="00A83585" w:rsidRPr="000B40A5" w:rsidRDefault="00A83585" w:rsidP="00E3767E">
            <w:pPr>
              <w:jc w:val="center"/>
              <w:rPr>
                <w:rFonts w:ascii="Times New Roman" w:hAnsi="Times New Roman" w:cs="Times New Roman"/>
                <w:b/>
                <w:sz w:val="18"/>
                <w:szCs w:val="18"/>
              </w:rPr>
            </w:pPr>
          </w:p>
        </w:tc>
        <w:tc>
          <w:tcPr>
            <w:tcW w:w="1838" w:type="dxa"/>
            <w:vMerge/>
          </w:tcPr>
          <w:p w:rsidR="00A83585" w:rsidRPr="000B40A5" w:rsidRDefault="00A83585" w:rsidP="00E3767E">
            <w:pPr>
              <w:jc w:val="center"/>
              <w:rPr>
                <w:rFonts w:ascii="Times New Roman" w:hAnsi="Times New Roman" w:cs="Times New Roman"/>
                <w:b/>
                <w:sz w:val="18"/>
                <w:szCs w:val="18"/>
              </w:rPr>
            </w:pPr>
          </w:p>
        </w:tc>
        <w:tc>
          <w:tcPr>
            <w:tcW w:w="1701" w:type="dxa"/>
            <w:vMerge/>
          </w:tcPr>
          <w:p w:rsidR="00A83585" w:rsidRPr="000B40A5" w:rsidRDefault="00A83585" w:rsidP="00E3767E">
            <w:pPr>
              <w:jc w:val="center"/>
              <w:rPr>
                <w:rFonts w:ascii="Times New Roman" w:hAnsi="Times New Roman" w:cs="Times New Roman"/>
                <w:b/>
                <w:sz w:val="18"/>
                <w:szCs w:val="18"/>
              </w:rPr>
            </w:pPr>
          </w:p>
        </w:tc>
        <w:tc>
          <w:tcPr>
            <w:tcW w:w="1559" w:type="dxa"/>
            <w:vMerge/>
          </w:tcPr>
          <w:p w:rsidR="00A83585" w:rsidRPr="000B40A5" w:rsidRDefault="00A83585" w:rsidP="00E3767E">
            <w:pPr>
              <w:jc w:val="center"/>
              <w:rPr>
                <w:rFonts w:ascii="Times New Roman" w:hAnsi="Times New Roman" w:cs="Times New Roman"/>
                <w:b/>
                <w:sz w:val="18"/>
                <w:szCs w:val="18"/>
              </w:rPr>
            </w:pPr>
          </w:p>
        </w:tc>
        <w:tc>
          <w:tcPr>
            <w:tcW w:w="1985" w:type="dxa"/>
            <w:vMerge/>
          </w:tcPr>
          <w:p w:rsidR="00A83585" w:rsidRPr="000B40A5" w:rsidRDefault="00A83585" w:rsidP="00E3767E">
            <w:pPr>
              <w:jc w:val="center"/>
              <w:rPr>
                <w:rFonts w:ascii="Times New Roman" w:hAnsi="Times New Roman" w:cs="Times New Roman"/>
                <w:b/>
                <w:sz w:val="18"/>
                <w:szCs w:val="18"/>
              </w:rPr>
            </w:pPr>
          </w:p>
        </w:tc>
        <w:tc>
          <w:tcPr>
            <w:tcW w:w="1276"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в органе</w:t>
            </w:r>
          </w:p>
        </w:tc>
        <w:tc>
          <w:tcPr>
            <w:tcW w:w="1396"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в МФЦ</w:t>
            </w:r>
          </w:p>
        </w:tc>
      </w:tr>
      <w:tr w:rsidR="004F2A4B" w:rsidRPr="000B40A5" w:rsidTr="008202EC">
        <w:tc>
          <w:tcPr>
            <w:tcW w:w="534"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976"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273"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38"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701"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559"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985"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276"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396"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4F2A4B" w:rsidRPr="000B40A5" w:rsidTr="00E3767E">
        <w:tc>
          <w:tcPr>
            <w:tcW w:w="15538" w:type="dxa"/>
            <w:gridSpan w:val="9"/>
          </w:tcPr>
          <w:p w:rsidR="004F2A4B" w:rsidRPr="00CF47DF" w:rsidRDefault="00040820" w:rsidP="00CF47DF">
            <w:pPr>
              <w:rPr>
                <w:rFonts w:ascii="Times New Roman" w:hAnsi="Times New Roman" w:cs="Times New Roman"/>
                <w:b/>
                <w:sz w:val="20"/>
                <w:szCs w:val="20"/>
              </w:rPr>
            </w:pPr>
            <w:r>
              <w:rPr>
                <w:rFonts w:ascii="Times New Roman" w:hAnsi="Times New Roman" w:cs="Times New Roman"/>
                <w:b/>
                <w:sz w:val="20"/>
                <w:szCs w:val="20"/>
              </w:rPr>
              <w:lastRenderedPageBreak/>
              <w:t>Наименование «</w:t>
            </w:r>
            <w:r w:rsidR="003579F2" w:rsidRPr="00CF47DF">
              <w:rPr>
                <w:rFonts w:ascii="Times New Roman" w:hAnsi="Times New Roman" w:cs="Times New Roman"/>
                <w:b/>
                <w:sz w:val="20"/>
                <w:szCs w:val="20"/>
              </w:rPr>
              <w:t xml:space="preserve">услуги»: </w:t>
            </w:r>
            <w:r w:rsidR="00CF47DF" w:rsidRPr="00CF47DF">
              <w:rPr>
                <w:rFonts w:ascii="Times New Roman" w:hAnsi="Times New Roman" w:cs="Times New Roman"/>
                <w:b/>
                <w:sz w:val="20"/>
                <w:szCs w:val="20"/>
              </w:rPr>
              <w:t xml:space="preserve"> </w:t>
            </w:r>
            <w:r w:rsidR="003967AF" w:rsidRPr="003967AF">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301974" w:rsidRPr="000B40A5" w:rsidTr="008202EC">
        <w:tc>
          <w:tcPr>
            <w:tcW w:w="534" w:type="dxa"/>
          </w:tcPr>
          <w:p w:rsidR="00301974" w:rsidRDefault="00EE4C3A" w:rsidP="003579F2">
            <w:pPr>
              <w:jc w:val="center"/>
              <w:rPr>
                <w:rFonts w:ascii="Times New Roman" w:hAnsi="Times New Roman" w:cs="Times New Roman"/>
                <w:sz w:val="20"/>
                <w:szCs w:val="20"/>
              </w:rPr>
            </w:pPr>
            <w:r>
              <w:rPr>
                <w:rFonts w:ascii="Times New Roman" w:hAnsi="Times New Roman" w:cs="Times New Roman"/>
                <w:sz w:val="20"/>
                <w:szCs w:val="20"/>
              </w:rPr>
              <w:t>1</w:t>
            </w:r>
            <w:r w:rsidR="00301974">
              <w:rPr>
                <w:rFonts w:ascii="Times New Roman" w:hAnsi="Times New Roman" w:cs="Times New Roman"/>
                <w:sz w:val="20"/>
                <w:szCs w:val="20"/>
              </w:rPr>
              <w:t>.</w:t>
            </w: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p w:rsidR="00301974" w:rsidRDefault="00301974" w:rsidP="003579F2">
            <w:pPr>
              <w:jc w:val="center"/>
              <w:rPr>
                <w:rFonts w:ascii="Times New Roman" w:hAnsi="Times New Roman" w:cs="Times New Roman"/>
                <w:sz w:val="20"/>
                <w:szCs w:val="20"/>
              </w:rPr>
            </w:pPr>
          </w:p>
        </w:tc>
        <w:tc>
          <w:tcPr>
            <w:tcW w:w="2976" w:type="dxa"/>
          </w:tcPr>
          <w:p w:rsidR="00301974" w:rsidRPr="003760D0" w:rsidRDefault="00301974" w:rsidP="00CF47DF">
            <w:pPr>
              <w:rPr>
                <w:rFonts w:ascii="Times New Roman" w:hAnsi="Times New Roman" w:cs="Times New Roman"/>
                <w:sz w:val="20"/>
                <w:szCs w:val="20"/>
              </w:rPr>
            </w:pPr>
            <w:r w:rsidRPr="00301974">
              <w:rPr>
                <w:rFonts w:ascii="Times New Roman" w:hAnsi="Times New Roman" w:cs="Times New Roman"/>
                <w:sz w:val="20"/>
                <w:szCs w:val="20"/>
              </w:rPr>
              <w:t xml:space="preserve">Постановление администрации о </w:t>
            </w:r>
            <w:r w:rsidR="00D67001">
              <w:rPr>
                <w:rFonts w:ascii="Times New Roman" w:hAnsi="Times New Roman" w:cs="Times New Roman"/>
                <w:sz w:val="20"/>
                <w:szCs w:val="20"/>
              </w:rPr>
              <w:t>Предварительном согласовании</w:t>
            </w:r>
            <w:r w:rsidR="00D67001" w:rsidRPr="00D67001">
              <w:rPr>
                <w:rFonts w:ascii="Times New Roman" w:hAnsi="Times New Roman" w:cs="Times New Roman"/>
                <w:sz w:val="20"/>
                <w:szCs w:val="20"/>
              </w:rPr>
              <w:t xml:space="preserve"> предоставления земельного участка, находящегося в муниципальной собственности или государственная собственность на который не разграничена</w:t>
            </w:r>
          </w:p>
        </w:tc>
        <w:tc>
          <w:tcPr>
            <w:tcW w:w="2273" w:type="dxa"/>
          </w:tcPr>
          <w:p w:rsidR="00301974" w:rsidRPr="00843A61" w:rsidRDefault="00B57C2F" w:rsidP="003579F2">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301974" w:rsidRDefault="00B57C2F" w:rsidP="003579F2">
            <w:pPr>
              <w:jc w:val="both"/>
              <w:rPr>
                <w:rFonts w:ascii="Times New Roman" w:hAnsi="Times New Roman" w:cs="Times New Roman"/>
                <w:sz w:val="20"/>
                <w:szCs w:val="20"/>
              </w:rPr>
            </w:pPr>
            <w:r w:rsidRPr="00B57C2F">
              <w:rPr>
                <w:rFonts w:ascii="Times New Roman" w:hAnsi="Times New Roman" w:cs="Times New Roman"/>
                <w:sz w:val="20"/>
                <w:szCs w:val="20"/>
              </w:rPr>
              <w:t>положительный</w:t>
            </w:r>
          </w:p>
        </w:tc>
        <w:tc>
          <w:tcPr>
            <w:tcW w:w="1701" w:type="dxa"/>
          </w:tcPr>
          <w:p w:rsidR="00301974" w:rsidRDefault="00B57C2F" w:rsidP="00CF47DF">
            <w:pPr>
              <w:jc w:val="both"/>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01974" w:rsidRPr="00843A61" w:rsidRDefault="00B57C2F"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B57C2F" w:rsidRPr="00B57C2F" w:rsidRDefault="00B57C2F" w:rsidP="00B57C2F">
            <w:pPr>
              <w:rPr>
                <w:rFonts w:ascii="Times New Roman" w:hAnsi="Times New Roman" w:cs="Times New Roman"/>
                <w:sz w:val="20"/>
                <w:szCs w:val="20"/>
              </w:rPr>
            </w:pPr>
            <w:r w:rsidRPr="00B57C2F">
              <w:rPr>
                <w:rFonts w:ascii="Times New Roman" w:hAnsi="Times New Roman" w:cs="Times New Roman"/>
                <w:sz w:val="20"/>
                <w:szCs w:val="20"/>
              </w:rPr>
              <w:t>- в органе на бумажном носителе;</w:t>
            </w:r>
          </w:p>
          <w:p w:rsidR="00B57C2F" w:rsidRPr="00B57C2F" w:rsidRDefault="00B57C2F" w:rsidP="00B57C2F">
            <w:pPr>
              <w:rPr>
                <w:rFonts w:ascii="Times New Roman" w:hAnsi="Times New Roman" w:cs="Times New Roman"/>
                <w:sz w:val="20"/>
                <w:szCs w:val="20"/>
              </w:rPr>
            </w:pPr>
            <w:r w:rsidRPr="00B57C2F">
              <w:rPr>
                <w:rFonts w:ascii="Times New Roman" w:hAnsi="Times New Roman" w:cs="Times New Roman"/>
                <w:sz w:val="20"/>
                <w:szCs w:val="20"/>
              </w:rPr>
              <w:t>- почтовая связь;</w:t>
            </w:r>
          </w:p>
          <w:p w:rsidR="00301974" w:rsidRPr="00DF71B7" w:rsidRDefault="00B57C2F" w:rsidP="00B57C2F">
            <w:pPr>
              <w:rPr>
                <w:rFonts w:ascii="Times New Roman" w:hAnsi="Times New Roman" w:cs="Times New Roman"/>
                <w:sz w:val="20"/>
                <w:szCs w:val="20"/>
              </w:rPr>
            </w:pPr>
            <w:r w:rsidRPr="00B57C2F">
              <w:rPr>
                <w:rFonts w:ascii="Times New Roman" w:hAnsi="Times New Roman" w:cs="Times New Roman"/>
                <w:sz w:val="20"/>
                <w:szCs w:val="20"/>
              </w:rPr>
              <w:t>- в МФЦ на бумажном носителе, полученном из органа</w:t>
            </w:r>
          </w:p>
        </w:tc>
        <w:tc>
          <w:tcPr>
            <w:tcW w:w="1276" w:type="dxa"/>
          </w:tcPr>
          <w:p w:rsidR="00301974" w:rsidRDefault="00B57C2F" w:rsidP="001412EF">
            <w:pPr>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301974" w:rsidRDefault="00B57C2F" w:rsidP="00693701">
            <w:pPr>
              <w:rPr>
                <w:rFonts w:ascii="Times New Roman" w:hAnsi="Times New Roman" w:cs="Times New Roman"/>
                <w:sz w:val="20"/>
                <w:szCs w:val="20"/>
              </w:rPr>
            </w:pPr>
            <w:r w:rsidRPr="00B57C2F">
              <w:rPr>
                <w:rFonts w:ascii="Times New Roman" w:hAnsi="Times New Roman" w:cs="Times New Roman"/>
                <w:sz w:val="20"/>
                <w:szCs w:val="20"/>
              </w:rPr>
              <w:t>30 календарных дней (после чего возвращаются в орган)</w:t>
            </w:r>
          </w:p>
        </w:tc>
      </w:tr>
      <w:tr w:rsidR="008202EC" w:rsidRPr="000B40A5" w:rsidTr="008202EC">
        <w:tc>
          <w:tcPr>
            <w:tcW w:w="534" w:type="dxa"/>
          </w:tcPr>
          <w:p w:rsidR="004F2A4B" w:rsidRPr="00843A61" w:rsidRDefault="00B7421C" w:rsidP="00693701">
            <w:pPr>
              <w:jc w:val="center"/>
              <w:rPr>
                <w:rFonts w:ascii="Times New Roman" w:hAnsi="Times New Roman" w:cs="Times New Roman"/>
                <w:sz w:val="20"/>
                <w:szCs w:val="20"/>
              </w:rPr>
            </w:pPr>
            <w:r>
              <w:rPr>
                <w:rFonts w:ascii="Times New Roman" w:hAnsi="Times New Roman" w:cs="Times New Roman"/>
                <w:sz w:val="20"/>
                <w:szCs w:val="20"/>
              </w:rPr>
              <w:t>2</w:t>
            </w:r>
            <w:r w:rsidR="00693701">
              <w:rPr>
                <w:rFonts w:ascii="Times New Roman" w:hAnsi="Times New Roman" w:cs="Times New Roman"/>
                <w:sz w:val="20"/>
                <w:szCs w:val="20"/>
              </w:rPr>
              <w:t>.</w:t>
            </w:r>
          </w:p>
        </w:tc>
        <w:tc>
          <w:tcPr>
            <w:tcW w:w="2976" w:type="dxa"/>
          </w:tcPr>
          <w:p w:rsidR="004F2A4B" w:rsidRPr="00843A61" w:rsidRDefault="00B7421C" w:rsidP="00693701">
            <w:pPr>
              <w:rPr>
                <w:rFonts w:ascii="Times New Roman" w:hAnsi="Times New Roman" w:cs="Times New Roman"/>
                <w:sz w:val="20"/>
                <w:szCs w:val="20"/>
              </w:rPr>
            </w:pPr>
            <w:r>
              <w:rPr>
                <w:rFonts w:ascii="Times New Roman" w:hAnsi="Times New Roman" w:cs="Times New Roman"/>
                <w:sz w:val="20"/>
                <w:szCs w:val="20"/>
              </w:rPr>
              <w:t>Договор</w:t>
            </w:r>
            <w:r w:rsidRPr="00B7421C">
              <w:rPr>
                <w:rFonts w:ascii="Times New Roman" w:hAnsi="Times New Roman" w:cs="Times New Roman"/>
                <w:sz w:val="20"/>
                <w:szCs w:val="20"/>
              </w:rPr>
              <w:t xml:space="preserve"> аренды земельного участка</w:t>
            </w:r>
          </w:p>
        </w:tc>
        <w:tc>
          <w:tcPr>
            <w:tcW w:w="2273" w:type="dxa"/>
          </w:tcPr>
          <w:p w:rsidR="004F2A4B" w:rsidRPr="00843A61" w:rsidRDefault="00B7421C" w:rsidP="003760D0">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4F2A4B" w:rsidRPr="00843A61" w:rsidRDefault="00435074" w:rsidP="00E3767E">
            <w:pPr>
              <w:jc w:val="both"/>
              <w:rPr>
                <w:rFonts w:ascii="Times New Roman" w:hAnsi="Times New Roman" w:cs="Times New Roman"/>
                <w:sz w:val="20"/>
                <w:szCs w:val="20"/>
              </w:rPr>
            </w:pPr>
            <w:r w:rsidRPr="00435074">
              <w:rPr>
                <w:rFonts w:ascii="Times New Roman" w:hAnsi="Times New Roman" w:cs="Times New Roman"/>
                <w:sz w:val="20"/>
                <w:szCs w:val="20"/>
              </w:rPr>
              <w:t>положительный</w:t>
            </w:r>
          </w:p>
        </w:tc>
        <w:tc>
          <w:tcPr>
            <w:tcW w:w="1701" w:type="dxa"/>
          </w:tcPr>
          <w:p w:rsidR="004F2A4B" w:rsidRPr="00843A61" w:rsidRDefault="003760D0"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4F2A4B" w:rsidRPr="00843A61" w:rsidRDefault="000F7F3E"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3760D0" w:rsidRPr="003760D0" w:rsidRDefault="003760D0" w:rsidP="003760D0">
            <w:pPr>
              <w:rPr>
                <w:rFonts w:ascii="Times New Roman" w:hAnsi="Times New Roman" w:cs="Times New Roman"/>
                <w:sz w:val="20"/>
                <w:szCs w:val="20"/>
              </w:rPr>
            </w:pPr>
            <w:r w:rsidRPr="003760D0">
              <w:rPr>
                <w:rFonts w:ascii="Times New Roman" w:hAnsi="Times New Roman" w:cs="Times New Roman"/>
                <w:sz w:val="20"/>
                <w:szCs w:val="20"/>
              </w:rPr>
              <w:t>- в органе на бумажном носителе;</w:t>
            </w:r>
          </w:p>
          <w:p w:rsidR="003760D0" w:rsidRPr="003760D0" w:rsidRDefault="003760D0" w:rsidP="003760D0">
            <w:pPr>
              <w:rPr>
                <w:rFonts w:ascii="Times New Roman" w:hAnsi="Times New Roman" w:cs="Times New Roman"/>
                <w:sz w:val="20"/>
                <w:szCs w:val="20"/>
              </w:rPr>
            </w:pPr>
            <w:r w:rsidRPr="003760D0">
              <w:rPr>
                <w:rFonts w:ascii="Times New Roman" w:hAnsi="Times New Roman" w:cs="Times New Roman"/>
                <w:sz w:val="20"/>
                <w:szCs w:val="20"/>
              </w:rPr>
              <w:t>- почтовая связь;</w:t>
            </w:r>
          </w:p>
          <w:p w:rsidR="004F2A4B" w:rsidRPr="00843A61" w:rsidRDefault="003760D0" w:rsidP="003760D0">
            <w:pPr>
              <w:rPr>
                <w:rFonts w:ascii="Times New Roman" w:hAnsi="Times New Roman" w:cs="Times New Roman"/>
                <w:sz w:val="20"/>
                <w:szCs w:val="20"/>
              </w:rPr>
            </w:pPr>
            <w:r w:rsidRPr="003760D0">
              <w:rPr>
                <w:rFonts w:ascii="Times New Roman" w:hAnsi="Times New Roman" w:cs="Times New Roman"/>
                <w:sz w:val="20"/>
                <w:szCs w:val="20"/>
              </w:rPr>
              <w:t>- в МФЦ на бумажном носителе, полученном из органа</w:t>
            </w:r>
          </w:p>
        </w:tc>
        <w:tc>
          <w:tcPr>
            <w:tcW w:w="1276" w:type="dxa"/>
          </w:tcPr>
          <w:p w:rsidR="004F2A4B" w:rsidRPr="00843A61" w:rsidRDefault="00CF47DF"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F2A4B" w:rsidRPr="00843A61" w:rsidRDefault="00CF47DF" w:rsidP="00E3767E">
            <w:pPr>
              <w:jc w:val="both"/>
              <w:rPr>
                <w:rFonts w:ascii="Times New Roman" w:hAnsi="Times New Roman" w:cs="Times New Roman"/>
                <w:sz w:val="20"/>
                <w:szCs w:val="20"/>
              </w:rPr>
            </w:pPr>
            <w:r w:rsidRPr="00CF47DF">
              <w:rPr>
                <w:rFonts w:ascii="Times New Roman" w:hAnsi="Times New Roman" w:cs="Times New Roman"/>
                <w:sz w:val="20"/>
                <w:szCs w:val="20"/>
              </w:rPr>
              <w:t>30 календарных дней (после чего возвращаются в орган)</w:t>
            </w:r>
          </w:p>
        </w:tc>
      </w:tr>
      <w:tr w:rsidR="00435074" w:rsidRPr="000B40A5" w:rsidTr="008202EC">
        <w:tc>
          <w:tcPr>
            <w:tcW w:w="534" w:type="dxa"/>
          </w:tcPr>
          <w:p w:rsidR="00435074" w:rsidRDefault="00435074" w:rsidP="00693701">
            <w:pPr>
              <w:jc w:val="center"/>
              <w:rPr>
                <w:rFonts w:ascii="Times New Roman" w:hAnsi="Times New Roman" w:cs="Times New Roman"/>
                <w:sz w:val="20"/>
                <w:szCs w:val="20"/>
              </w:rPr>
            </w:pPr>
            <w:r>
              <w:rPr>
                <w:rFonts w:ascii="Times New Roman" w:hAnsi="Times New Roman" w:cs="Times New Roman"/>
                <w:sz w:val="20"/>
                <w:szCs w:val="20"/>
              </w:rPr>
              <w:t>3.</w:t>
            </w:r>
          </w:p>
          <w:p w:rsidR="00435074" w:rsidRDefault="00435074" w:rsidP="00693701">
            <w:pPr>
              <w:jc w:val="center"/>
              <w:rPr>
                <w:rFonts w:ascii="Times New Roman" w:hAnsi="Times New Roman" w:cs="Times New Roman"/>
                <w:sz w:val="20"/>
                <w:szCs w:val="20"/>
              </w:rPr>
            </w:pPr>
          </w:p>
          <w:p w:rsidR="00435074" w:rsidRDefault="00435074" w:rsidP="00693701">
            <w:pPr>
              <w:jc w:val="center"/>
              <w:rPr>
                <w:rFonts w:ascii="Times New Roman" w:hAnsi="Times New Roman" w:cs="Times New Roman"/>
                <w:sz w:val="20"/>
                <w:szCs w:val="20"/>
              </w:rPr>
            </w:pPr>
          </w:p>
          <w:p w:rsidR="00435074" w:rsidRDefault="00435074" w:rsidP="00693701">
            <w:pPr>
              <w:jc w:val="center"/>
              <w:rPr>
                <w:rFonts w:ascii="Times New Roman" w:hAnsi="Times New Roman" w:cs="Times New Roman"/>
                <w:sz w:val="20"/>
                <w:szCs w:val="20"/>
              </w:rPr>
            </w:pPr>
          </w:p>
        </w:tc>
        <w:tc>
          <w:tcPr>
            <w:tcW w:w="2976" w:type="dxa"/>
          </w:tcPr>
          <w:p w:rsidR="003B4E55" w:rsidRPr="003B4E55" w:rsidRDefault="003B4E55" w:rsidP="003B4E55">
            <w:pPr>
              <w:rPr>
                <w:rFonts w:ascii="Times New Roman" w:hAnsi="Times New Roman" w:cs="Times New Roman"/>
                <w:sz w:val="20"/>
                <w:szCs w:val="20"/>
              </w:rPr>
            </w:pPr>
            <w:r>
              <w:rPr>
                <w:rFonts w:ascii="Times New Roman" w:hAnsi="Times New Roman" w:cs="Times New Roman"/>
                <w:sz w:val="20"/>
                <w:szCs w:val="20"/>
              </w:rPr>
              <w:t>Договор</w:t>
            </w:r>
            <w:r w:rsidRPr="003B4E55">
              <w:rPr>
                <w:rFonts w:ascii="Times New Roman" w:hAnsi="Times New Roman" w:cs="Times New Roman"/>
                <w:sz w:val="20"/>
                <w:szCs w:val="20"/>
              </w:rPr>
              <w:t xml:space="preserve"> безвозмездного пользования земельным участком;</w:t>
            </w:r>
          </w:p>
          <w:p w:rsidR="00435074" w:rsidRDefault="00435074" w:rsidP="00693701">
            <w:pPr>
              <w:rPr>
                <w:rFonts w:ascii="Times New Roman" w:hAnsi="Times New Roman" w:cs="Times New Roman"/>
                <w:sz w:val="20"/>
                <w:szCs w:val="20"/>
              </w:rPr>
            </w:pPr>
          </w:p>
        </w:tc>
        <w:tc>
          <w:tcPr>
            <w:tcW w:w="2273" w:type="dxa"/>
          </w:tcPr>
          <w:p w:rsidR="00435074" w:rsidRDefault="000F7F3E" w:rsidP="003760D0">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435074" w:rsidRPr="00435074" w:rsidRDefault="000F7F3E" w:rsidP="00E3767E">
            <w:pPr>
              <w:jc w:val="both"/>
              <w:rPr>
                <w:rFonts w:ascii="Times New Roman" w:hAnsi="Times New Roman" w:cs="Times New Roman"/>
                <w:sz w:val="20"/>
                <w:szCs w:val="20"/>
              </w:rPr>
            </w:pPr>
            <w:r w:rsidRPr="000F7F3E">
              <w:rPr>
                <w:rFonts w:ascii="Times New Roman" w:hAnsi="Times New Roman" w:cs="Times New Roman"/>
                <w:sz w:val="20"/>
                <w:szCs w:val="20"/>
              </w:rPr>
              <w:t>положительный</w:t>
            </w:r>
          </w:p>
        </w:tc>
        <w:tc>
          <w:tcPr>
            <w:tcW w:w="1701" w:type="dxa"/>
          </w:tcPr>
          <w:p w:rsidR="00435074" w:rsidRDefault="000F7F3E"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435074" w:rsidRPr="00843A61" w:rsidRDefault="000F7F3E"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0F7F3E" w:rsidRPr="000F7F3E" w:rsidRDefault="000F7F3E" w:rsidP="000F7F3E">
            <w:pPr>
              <w:rPr>
                <w:rFonts w:ascii="Times New Roman" w:hAnsi="Times New Roman" w:cs="Times New Roman"/>
                <w:sz w:val="20"/>
                <w:szCs w:val="20"/>
              </w:rPr>
            </w:pPr>
            <w:r w:rsidRPr="000F7F3E">
              <w:rPr>
                <w:rFonts w:ascii="Times New Roman" w:hAnsi="Times New Roman" w:cs="Times New Roman"/>
                <w:sz w:val="20"/>
                <w:szCs w:val="20"/>
              </w:rPr>
              <w:t>- в органе на бумажном носителе;</w:t>
            </w:r>
          </w:p>
          <w:p w:rsidR="000F7F3E" w:rsidRPr="000F7F3E" w:rsidRDefault="000F7F3E" w:rsidP="000F7F3E">
            <w:pPr>
              <w:rPr>
                <w:rFonts w:ascii="Times New Roman" w:hAnsi="Times New Roman" w:cs="Times New Roman"/>
                <w:sz w:val="20"/>
                <w:szCs w:val="20"/>
              </w:rPr>
            </w:pPr>
            <w:r w:rsidRPr="000F7F3E">
              <w:rPr>
                <w:rFonts w:ascii="Times New Roman" w:hAnsi="Times New Roman" w:cs="Times New Roman"/>
                <w:sz w:val="20"/>
                <w:szCs w:val="20"/>
              </w:rPr>
              <w:t>- почтовая связь;</w:t>
            </w:r>
          </w:p>
          <w:p w:rsidR="00435074" w:rsidRPr="003760D0" w:rsidRDefault="000F7F3E" w:rsidP="000F7F3E">
            <w:pPr>
              <w:rPr>
                <w:rFonts w:ascii="Times New Roman" w:hAnsi="Times New Roman" w:cs="Times New Roman"/>
                <w:sz w:val="20"/>
                <w:szCs w:val="20"/>
              </w:rPr>
            </w:pPr>
            <w:r w:rsidRPr="000F7F3E">
              <w:rPr>
                <w:rFonts w:ascii="Times New Roman" w:hAnsi="Times New Roman" w:cs="Times New Roman"/>
                <w:sz w:val="20"/>
                <w:szCs w:val="20"/>
              </w:rPr>
              <w:t>- в МФЦ на бумажном носителе, полученном из органа</w:t>
            </w:r>
          </w:p>
        </w:tc>
        <w:tc>
          <w:tcPr>
            <w:tcW w:w="1276" w:type="dxa"/>
          </w:tcPr>
          <w:p w:rsidR="00435074" w:rsidRDefault="000F7F3E"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35074" w:rsidRPr="00CF47DF" w:rsidRDefault="000F7F3E" w:rsidP="00E3767E">
            <w:pPr>
              <w:jc w:val="both"/>
              <w:rPr>
                <w:rFonts w:ascii="Times New Roman" w:hAnsi="Times New Roman" w:cs="Times New Roman"/>
                <w:sz w:val="20"/>
                <w:szCs w:val="20"/>
              </w:rPr>
            </w:pPr>
            <w:r w:rsidRPr="000F7F3E">
              <w:rPr>
                <w:rFonts w:ascii="Times New Roman" w:hAnsi="Times New Roman" w:cs="Times New Roman"/>
                <w:sz w:val="20"/>
                <w:szCs w:val="20"/>
              </w:rPr>
              <w:t>30 календарных дней (после чего возвращаются в орган)</w:t>
            </w:r>
          </w:p>
        </w:tc>
      </w:tr>
      <w:tr w:rsidR="00D00F7C" w:rsidRPr="000B40A5" w:rsidTr="008202EC">
        <w:tc>
          <w:tcPr>
            <w:tcW w:w="534" w:type="dxa"/>
          </w:tcPr>
          <w:p w:rsidR="00D00F7C" w:rsidRDefault="00D00F7C" w:rsidP="00693701">
            <w:pPr>
              <w:jc w:val="center"/>
              <w:rPr>
                <w:rFonts w:ascii="Times New Roman" w:hAnsi="Times New Roman" w:cs="Times New Roman"/>
                <w:sz w:val="20"/>
                <w:szCs w:val="20"/>
              </w:rPr>
            </w:pPr>
            <w:r>
              <w:rPr>
                <w:rFonts w:ascii="Times New Roman" w:hAnsi="Times New Roman" w:cs="Times New Roman"/>
                <w:sz w:val="20"/>
                <w:szCs w:val="20"/>
              </w:rPr>
              <w:lastRenderedPageBreak/>
              <w:t>4.</w:t>
            </w:r>
          </w:p>
          <w:p w:rsidR="00D00F7C" w:rsidRDefault="00D00F7C" w:rsidP="00693701">
            <w:pPr>
              <w:jc w:val="center"/>
              <w:rPr>
                <w:rFonts w:ascii="Times New Roman" w:hAnsi="Times New Roman" w:cs="Times New Roman"/>
                <w:sz w:val="20"/>
                <w:szCs w:val="20"/>
              </w:rPr>
            </w:pPr>
          </w:p>
          <w:p w:rsidR="00D00F7C" w:rsidRDefault="00D00F7C" w:rsidP="00693701">
            <w:pPr>
              <w:jc w:val="center"/>
              <w:rPr>
                <w:rFonts w:ascii="Times New Roman" w:hAnsi="Times New Roman" w:cs="Times New Roman"/>
                <w:sz w:val="20"/>
                <w:szCs w:val="20"/>
              </w:rPr>
            </w:pPr>
          </w:p>
          <w:p w:rsidR="00D00F7C" w:rsidRDefault="00D00F7C" w:rsidP="00693701">
            <w:pPr>
              <w:jc w:val="center"/>
              <w:rPr>
                <w:rFonts w:ascii="Times New Roman" w:hAnsi="Times New Roman" w:cs="Times New Roman"/>
                <w:sz w:val="20"/>
                <w:szCs w:val="20"/>
              </w:rPr>
            </w:pPr>
          </w:p>
        </w:tc>
        <w:tc>
          <w:tcPr>
            <w:tcW w:w="2976" w:type="dxa"/>
          </w:tcPr>
          <w:p w:rsidR="00D00F7C" w:rsidRDefault="00341CCC" w:rsidP="003B4E55">
            <w:pPr>
              <w:rPr>
                <w:rFonts w:ascii="Times New Roman" w:hAnsi="Times New Roman" w:cs="Times New Roman"/>
                <w:sz w:val="20"/>
                <w:szCs w:val="20"/>
              </w:rPr>
            </w:pPr>
            <w:r>
              <w:rPr>
                <w:rFonts w:ascii="Times New Roman" w:hAnsi="Times New Roman" w:cs="Times New Roman"/>
                <w:sz w:val="20"/>
                <w:szCs w:val="20"/>
              </w:rPr>
              <w:t>Решение</w:t>
            </w:r>
            <w:r w:rsidRPr="00341CCC">
              <w:rPr>
                <w:rFonts w:ascii="Times New Roman" w:hAnsi="Times New Roman" w:cs="Times New Roman"/>
                <w:sz w:val="20"/>
                <w:szCs w:val="20"/>
              </w:rPr>
              <w:t xml:space="preserve"> о предоставлении земельного участка в собственность бесплатно</w:t>
            </w:r>
          </w:p>
        </w:tc>
        <w:tc>
          <w:tcPr>
            <w:tcW w:w="2273" w:type="dxa"/>
          </w:tcPr>
          <w:p w:rsidR="00D00F7C" w:rsidRDefault="00341CCC" w:rsidP="003760D0">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D00F7C" w:rsidRPr="000F7F3E" w:rsidRDefault="00341CCC" w:rsidP="00E3767E">
            <w:pPr>
              <w:jc w:val="both"/>
              <w:rPr>
                <w:rFonts w:ascii="Times New Roman" w:hAnsi="Times New Roman" w:cs="Times New Roman"/>
                <w:sz w:val="20"/>
                <w:szCs w:val="20"/>
              </w:rPr>
            </w:pPr>
            <w:r w:rsidRPr="00341CCC">
              <w:rPr>
                <w:rFonts w:ascii="Times New Roman" w:hAnsi="Times New Roman" w:cs="Times New Roman"/>
                <w:sz w:val="20"/>
                <w:szCs w:val="20"/>
              </w:rPr>
              <w:t>положительный</w:t>
            </w:r>
          </w:p>
        </w:tc>
        <w:tc>
          <w:tcPr>
            <w:tcW w:w="1701" w:type="dxa"/>
          </w:tcPr>
          <w:p w:rsidR="00D00F7C" w:rsidRDefault="00341CC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D00F7C" w:rsidRDefault="00341CC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341CCC" w:rsidRPr="00341CCC" w:rsidRDefault="00341CCC" w:rsidP="00341CCC">
            <w:pPr>
              <w:rPr>
                <w:rFonts w:ascii="Times New Roman" w:hAnsi="Times New Roman" w:cs="Times New Roman"/>
                <w:sz w:val="20"/>
                <w:szCs w:val="20"/>
              </w:rPr>
            </w:pPr>
            <w:r w:rsidRPr="00341CCC">
              <w:rPr>
                <w:rFonts w:ascii="Times New Roman" w:hAnsi="Times New Roman" w:cs="Times New Roman"/>
                <w:sz w:val="20"/>
                <w:szCs w:val="20"/>
              </w:rPr>
              <w:t>- в органе на бумажном носителе;</w:t>
            </w:r>
          </w:p>
          <w:p w:rsidR="00341CCC" w:rsidRPr="00341CCC" w:rsidRDefault="00341CCC" w:rsidP="00341CCC">
            <w:pPr>
              <w:rPr>
                <w:rFonts w:ascii="Times New Roman" w:hAnsi="Times New Roman" w:cs="Times New Roman"/>
                <w:sz w:val="20"/>
                <w:szCs w:val="20"/>
              </w:rPr>
            </w:pPr>
            <w:r w:rsidRPr="00341CCC">
              <w:rPr>
                <w:rFonts w:ascii="Times New Roman" w:hAnsi="Times New Roman" w:cs="Times New Roman"/>
                <w:sz w:val="20"/>
                <w:szCs w:val="20"/>
              </w:rPr>
              <w:t>- почтовая связь;</w:t>
            </w:r>
          </w:p>
          <w:p w:rsidR="00D00F7C" w:rsidRPr="000F7F3E" w:rsidRDefault="00341CCC" w:rsidP="00341CCC">
            <w:pPr>
              <w:rPr>
                <w:rFonts w:ascii="Times New Roman" w:hAnsi="Times New Roman" w:cs="Times New Roman"/>
                <w:sz w:val="20"/>
                <w:szCs w:val="20"/>
              </w:rPr>
            </w:pPr>
            <w:r w:rsidRPr="00341CCC">
              <w:rPr>
                <w:rFonts w:ascii="Times New Roman" w:hAnsi="Times New Roman" w:cs="Times New Roman"/>
                <w:sz w:val="20"/>
                <w:szCs w:val="20"/>
              </w:rPr>
              <w:t>- в МФЦ на бумажном носителе, полученном из органа</w:t>
            </w:r>
          </w:p>
        </w:tc>
        <w:tc>
          <w:tcPr>
            <w:tcW w:w="1276" w:type="dxa"/>
          </w:tcPr>
          <w:p w:rsidR="00D00F7C" w:rsidRDefault="00341CC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D00F7C" w:rsidRPr="000F7F3E" w:rsidRDefault="00341CCC" w:rsidP="00E3767E">
            <w:pPr>
              <w:jc w:val="both"/>
              <w:rPr>
                <w:rFonts w:ascii="Times New Roman" w:hAnsi="Times New Roman" w:cs="Times New Roman"/>
                <w:sz w:val="20"/>
                <w:szCs w:val="20"/>
              </w:rPr>
            </w:pPr>
            <w:r w:rsidRPr="00341CCC">
              <w:rPr>
                <w:rFonts w:ascii="Times New Roman" w:hAnsi="Times New Roman" w:cs="Times New Roman"/>
                <w:sz w:val="20"/>
                <w:szCs w:val="20"/>
              </w:rPr>
              <w:t>30 календарных дней (после чего возвращаются в орган)</w:t>
            </w:r>
          </w:p>
        </w:tc>
      </w:tr>
      <w:tr w:rsidR="0083159C" w:rsidRPr="000B40A5" w:rsidTr="008202EC">
        <w:tc>
          <w:tcPr>
            <w:tcW w:w="534" w:type="dxa"/>
          </w:tcPr>
          <w:p w:rsidR="0083159C" w:rsidRDefault="0083159C" w:rsidP="00693701">
            <w:pPr>
              <w:jc w:val="center"/>
              <w:rPr>
                <w:rFonts w:ascii="Times New Roman" w:hAnsi="Times New Roman" w:cs="Times New Roman"/>
                <w:sz w:val="20"/>
                <w:szCs w:val="20"/>
              </w:rPr>
            </w:pPr>
            <w:r>
              <w:rPr>
                <w:rFonts w:ascii="Times New Roman" w:hAnsi="Times New Roman" w:cs="Times New Roman"/>
                <w:sz w:val="20"/>
                <w:szCs w:val="20"/>
              </w:rPr>
              <w:t>5.</w:t>
            </w:r>
          </w:p>
          <w:p w:rsidR="0083159C" w:rsidRDefault="0083159C" w:rsidP="00693701">
            <w:pPr>
              <w:jc w:val="center"/>
              <w:rPr>
                <w:rFonts w:ascii="Times New Roman" w:hAnsi="Times New Roman" w:cs="Times New Roman"/>
                <w:sz w:val="20"/>
                <w:szCs w:val="20"/>
              </w:rPr>
            </w:pPr>
          </w:p>
          <w:p w:rsidR="0083159C" w:rsidRDefault="0083159C" w:rsidP="00693701">
            <w:pPr>
              <w:jc w:val="center"/>
              <w:rPr>
                <w:rFonts w:ascii="Times New Roman" w:hAnsi="Times New Roman" w:cs="Times New Roman"/>
                <w:sz w:val="20"/>
                <w:szCs w:val="20"/>
              </w:rPr>
            </w:pPr>
          </w:p>
          <w:p w:rsidR="0083159C" w:rsidRDefault="0083159C" w:rsidP="00693701">
            <w:pPr>
              <w:jc w:val="center"/>
              <w:rPr>
                <w:rFonts w:ascii="Times New Roman" w:hAnsi="Times New Roman" w:cs="Times New Roman"/>
                <w:sz w:val="20"/>
                <w:szCs w:val="20"/>
              </w:rPr>
            </w:pPr>
          </w:p>
        </w:tc>
        <w:tc>
          <w:tcPr>
            <w:tcW w:w="2976" w:type="dxa"/>
          </w:tcPr>
          <w:p w:rsidR="0083159C" w:rsidRDefault="0083159C" w:rsidP="003B4E55">
            <w:pPr>
              <w:rPr>
                <w:rFonts w:ascii="Times New Roman" w:hAnsi="Times New Roman" w:cs="Times New Roman"/>
                <w:sz w:val="20"/>
                <w:szCs w:val="20"/>
              </w:rPr>
            </w:pPr>
            <w:r>
              <w:rPr>
                <w:rFonts w:ascii="Times New Roman" w:hAnsi="Times New Roman" w:cs="Times New Roman"/>
                <w:sz w:val="20"/>
                <w:szCs w:val="20"/>
              </w:rPr>
              <w:t>Р</w:t>
            </w:r>
            <w:r w:rsidRPr="0083159C">
              <w:rPr>
                <w:rFonts w:ascii="Times New Roman" w:hAnsi="Times New Roman" w:cs="Times New Roman"/>
                <w:sz w:val="20"/>
                <w:szCs w:val="20"/>
              </w:rPr>
              <w:t>ешения о предоставлении земельного участка в постоянное (бессрочное) пользование</w:t>
            </w:r>
          </w:p>
        </w:tc>
        <w:tc>
          <w:tcPr>
            <w:tcW w:w="2273" w:type="dxa"/>
          </w:tcPr>
          <w:p w:rsidR="0083159C" w:rsidRDefault="0083159C" w:rsidP="003760D0">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83159C" w:rsidRPr="00341CCC" w:rsidRDefault="0083159C" w:rsidP="00E3767E">
            <w:pPr>
              <w:jc w:val="both"/>
              <w:rPr>
                <w:rFonts w:ascii="Times New Roman" w:hAnsi="Times New Roman" w:cs="Times New Roman"/>
                <w:sz w:val="20"/>
                <w:szCs w:val="20"/>
              </w:rPr>
            </w:pPr>
            <w:r w:rsidRPr="0083159C">
              <w:rPr>
                <w:rFonts w:ascii="Times New Roman" w:hAnsi="Times New Roman" w:cs="Times New Roman"/>
                <w:sz w:val="20"/>
                <w:szCs w:val="20"/>
              </w:rPr>
              <w:t>положительный</w:t>
            </w:r>
          </w:p>
        </w:tc>
        <w:tc>
          <w:tcPr>
            <w:tcW w:w="1701" w:type="dxa"/>
          </w:tcPr>
          <w:p w:rsidR="0083159C" w:rsidRDefault="0083159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83159C" w:rsidRDefault="0083159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83159C" w:rsidRPr="0083159C" w:rsidRDefault="0083159C" w:rsidP="0083159C">
            <w:pPr>
              <w:rPr>
                <w:rFonts w:ascii="Times New Roman" w:hAnsi="Times New Roman" w:cs="Times New Roman"/>
                <w:sz w:val="20"/>
                <w:szCs w:val="20"/>
              </w:rPr>
            </w:pPr>
            <w:r w:rsidRPr="0083159C">
              <w:rPr>
                <w:rFonts w:ascii="Times New Roman" w:hAnsi="Times New Roman" w:cs="Times New Roman"/>
                <w:sz w:val="20"/>
                <w:szCs w:val="20"/>
              </w:rPr>
              <w:t>- в органе на бумажном носителе;</w:t>
            </w:r>
          </w:p>
          <w:p w:rsidR="0083159C" w:rsidRPr="0083159C" w:rsidRDefault="0083159C" w:rsidP="0083159C">
            <w:pPr>
              <w:rPr>
                <w:rFonts w:ascii="Times New Roman" w:hAnsi="Times New Roman" w:cs="Times New Roman"/>
                <w:sz w:val="20"/>
                <w:szCs w:val="20"/>
              </w:rPr>
            </w:pPr>
            <w:r w:rsidRPr="0083159C">
              <w:rPr>
                <w:rFonts w:ascii="Times New Roman" w:hAnsi="Times New Roman" w:cs="Times New Roman"/>
                <w:sz w:val="20"/>
                <w:szCs w:val="20"/>
              </w:rPr>
              <w:t>- почтовая связь;</w:t>
            </w:r>
          </w:p>
          <w:p w:rsidR="0083159C" w:rsidRPr="00341CCC" w:rsidRDefault="0083159C" w:rsidP="0083159C">
            <w:pPr>
              <w:rPr>
                <w:rFonts w:ascii="Times New Roman" w:hAnsi="Times New Roman" w:cs="Times New Roman"/>
                <w:sz w:val="20"/>
                <w:szCs w:val="20"/>
              </w:rPr>
            </w:pPr>
            <w:r w:rsidRPr="0083159C">
              <w:rPr>
                <w:rFonts w:ascii="Times New Roman" w:hAnsi="Times New Roman" w:cs="Times New Roman"/>
                <w:sz w:val="20"/>
                <w:szCs w:val="20"/>
              </w:rPr>
              <w:t>- в МФЦ на бумажном носителе, полученном из органа</w:t>
            </w:r>
          </w:p>
        </w:tc>
        <w:tc>
          <w:tcPr>
            <w:tcW w:w="1276" w:type="dxa"/>
          </w:tcPr>
          <w:p w:rsidR="0083159C" w:rsidRDefault="0083159C"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83159C" w:rsidRPr="00341CCC" w:rsidRDefault="0083159C" w:rsidP="00E3767E">
            <w:pPr>
              <w:jc w:val="both"/>
              <w:rPr>
                <w:rFonts w:ascii="Times New Roman" w:hAnsi="Times New Roman" w:cs="Times New Roman"/>
                <w:sz w:val="20"/>
                <w:szCs w:val="20"/>
              </w:rPr>
            </w:pPr>
            <w:r w:rsidRPr="0083159C">
              <w:rPr>
                <w:rFonts w:ascii="Times New Roman" w:hAnsi="Times New Roman" w:cs="Times New Roman"/>
                <w:sz w:val="20"/>
                <w:szCs w:val="20"/>
              </w:rPr>
              <w:t>30 календарных дней (после чего возвращаются в орган)</w:t>
            </w:r>
          </w:p>
        </w:tc>
      </w:tr>
      <w:tr w:rsidR="00FB61A3" w:rsidRPr="000B40A5" w:rsidTr="008202EC">
        <w:tc>
          <w:tcPr>
            <w:tcW w:w="534" w:type="dxa"/>
          </w:tcPr>
          <w:p w:rsidR="00FB61A3" w:rsidRDefault="00FB61A3" w:rsidP="00693701">
            <w:pPr>
              <w:jc w:val="center"/>
              <w:rPr>
                <w:rFonts w:ascii="Times New Roman" w:hAnsi="Times New Roman" w:cs="Times New Roman"/>
                <w:sz w:val="20"/>
                <w:szCs w:val="20"/>
              </w:rPr>
            </w:pPr>
            <w:r>
              <w:rPr>
                <w:rFonts w:ascii="Times New Roman" w:hAnsi="Times New Roman" w:cs="Times New Roman"/>
                <w:sz w:val="20"/>
                <w:szCs w:val="20"/>
              </w:rPr>
              <w:t>6.</w:t>
            </w:r>
          </w:p>
          <w:p w:rsidR="00FB61A3" w:rsidRDefault="00FB61A3" w:rsidP="00693701">
            <w:pPr>
              <w:jc w:val="center"/>
              <w:rPr>
                <w:rFonts w:ascii="Times New Roman" w:hAnsi="Times New Roman" w:cs="Times New Roman"/>
                <w:sz w:val="20"/>
                <w:szCs w:val="20"/>
              </w:rPr>
            </w:pPr>
          </w:p>
          <w:p w:rsidR="00FB61A3" w:rsidRDefault="00FB61A3" w:rsidP="00693701">
            <w:pPr>
              <w:jc w:val="center"/>
              <w:rPr>
                <w:rFonts w:ascii="Times New Roman" w:hAnsi="Times New Roman" w:cs="Times New Roman"/>
                <w:sz w:val="20"/>
                <w:szCs w:val="20"/>
              </w:rPr>
            </w:pPr>
          </w:p>
          <w:p w:rsidR="00FB61A3" w:rsidRDefault="00FB61A3" w:rsidP="00693701">
            <w:pPr>
              <w:jc w:val="center"/>
              <w:rPr>
                <w:rFonts w:ascii="Times New Roman" w:hAnsi="Times New Roman" w:cs="Times New Roman"/>
                <w:sz w:val="20"/>
                <w:szCs w:val="20"/>
              </w:rPr>
            </w:pPr>
          </w:p>
          <w:p w:rsidR="00FB61A3" w:rsidRDefault="00FB61A3" w:rsidP="00693701">
            <w:pPr>
              <w:jc w:val="center"/>
              <w:rPr>
                <w:rFonts w:ascii="Times New Roman" w:hAnsi="Times New Roman" w:cs="Times New Roman"/>
                <w:sz w:val="20"/>
                <w:szCs w:val="20"/>
              </w:rPr>
            </w:pPr>
          </w:p>
        </w:tc>
        <w:tc>
          <w:tcPr>
            <w:tcW w:w="2976" w:type="dxa"/>
          </w:tcPr>
          <w:p w:rsidR="00FB61A3" w:rsidRDefault="00FB61A3" w:rsidP="003B4E55">
            <w:pPr>
              <w:rPr>
                <w:rFonts w:ascii="Times New Roman" w:hAnsi="Times New Roman" w:cs="Times New Roman"/>
                <w:sz w:val="20"/>
                <w:szCs w:val="20"/>
              </w:rPr>
            </w:pPr>
            <w:r>
              <w:rPr>
                <w:rFonts w:ascii="Times New Roman" w:hAnsi="Times New Roman" w:cs="Times New Roman"/>
                <w:sz w:val="20"/>
                <w:szCs w:val="20"/>
              </w:rPr>
              <w:t>Решение</w:t>
            </w:r>
            <w:r w:rsidRPr="00FB61A3">
              <w:rPr>
                <w:rFonts w:ascii="Times New Roman" w:hAnsi="Times New Roman" w:cs="Times New Roman"/>
                <w:sz w:val="20"/>
                <w:szCs w:val="20"/>
              </w:rPr>
              <w:t xml:space="preserve"> об отказе в предоставлении земельного участка без проведения торгов</w:t>
            </w:r>
          </w:p>
        </w:tc>
        <w:tc>
          <w:tcPr>
            <w:tcW w:w="2273" w:type="dxa"/>
          </w:tcPr>
          <w:p w:rsidR="00FB61A3" w:rsidRDefault="00FB61A3" w:rsidP="003760D0">
            <w:pPr>
              <w:rPr>
                <w:rFonts w:ascii="Times New Roman" w:hAnsi="Times New Roman" w:cs="Times New Roman"/>
                <w:sz w:val="20"/>
                <w:szCs w:val="20"/>
              </w:rPr>
            </w:pPr>
            <w:r>
              <w:rPr>
                <w:rFonts w:ascii="Times New Roman" w:hAnsi="Times New Roman" w:cs="Times New Roman"/>
                <w:sz w:val="20"/>
                <w:szCs w:val="20"/>
              </w:rPr>
              <w:t>-</w:t>
            </w:r>
          </w:p>
        </w:tc>
        <w:tc>
          <w:tcPr>
            <w:tcW w:w="1838" w:type="dxa"/>
          </w:tcPr>
          <w:p w:rsidR="00FB61A3" w:rsidRPr="0083159C" w:rsidRDefault="00FB61A3" w:rsidP="00E3767E">
            <w:pPr>
              <w:jc w:val="both"/>
              <w:rPr>
                <w:rFonts w:ascii="Times New Roman" w:hAnsi="Times New Roman" w:cs="Times New Roman"/>
                <w:sz w:val="20"/>
                <w:szCs w:val="20"/>
              </w:rPr>
            </w:pPr>
            <w:r w:rsidRPr="0083159C">
              <w:rPr>
                <w:rFonts w:ascii="Times New Roman" w:hAnsi="Times New Roman" w:cs="Times New Roman"/>
                <w:sz w:val="20"/>
                <w:szCs w:val="20"/>
              </w:rPr>
              <w:t>положительный</w:t>
            </w:r>
          </w:p>
        </w:tc>
        <w:tc>
          <w:tcPr>
            <w:tcW w:w="1701" w:type="dxa"/>
          </w:tcPr>
          <w:p w:rsidR="00FB61A3" w:rsidRDefault="00FB61A3"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FB61A3" w:rsidRDefault="00FB61A3"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FB61A3" w:rsidRPr="00FB61A3" w:rsidRDefault="00FB61A3" w:rsidP="00FB61A3">
            <w:pPr>
              <w:rPr>
                <w:rFonts w:ascii="Times New Roman" w:hAnsi="Times New Roman" w:cs="Times New Roman"/>
                <w:sz w:val="20"/>
                <w:szCs w:val="20"/>
              </w:rPr>
            </w:pPr>
            <w:r w:rsidRPr="00FB61A3">
              <w:rPr>
                <w:rFonts w:ascii="Times New Roman" w:hAnsi="Times New Roman" w:cs="Times New Roman"/>
                <w:sz w:val="20"/>
                <w:szCs w:val="20"/>
              </w:rPr>
              <w:t>- в органе на бумажном носителе;</w:t>
            </w:r>
          </w:p>
          <w:p w:rsidR="00FB61A3" w:rsidRPr="00FB61A3" w:rsidRDefault="00FB61A3" w:rsidP="00FB61A3">
            <w:pPr>
              <w:rPr>
                <w:rFonts w:ascii="Times New Roman" w:hAnsi="Times New Roman" w:cs="Times New Roman"/>
                <w:sz w:val="20"/>
                <w:szCs w:val="20"/>
              </w:rPr>
            </w:pPr>
            <w:r w:rsidRPr="00FB61A3">
              <w:rPr>
                <w:rFonts w:ascii="Times New Roman" w:hAnsi="Times New Roman" w:cs="Times New Roman"/>
                <w:sz w:val="20"/>
                <w:szCs w:val="20"/>
              </w:rPr>
              <w:t>- почтовая связь;</w:t>
            </w:r>
          </w:p>
          <w:p w:rsidR="00FB61A3" w:rsidRPr="0083159C" w:rsidRDefault="00FB61A3" w:rsidP="00FB61A3">
            <w:pPr>
              <w:rPr>
                <w:rFonts w:ascii="Times New Roman" w:hAnsi="Times New Roman" w:cs="Times New Roman"/>
                <w:sz w:val="20"/>
                <w:szCs w:val="20"/>
              </w:rPr>
            </w:pPr>
            <w:r w:rsidRPr="00FB61A3">
              <w:rPr>
                <w:rFonts w:ascii="Times New Roman" w:hAnsi="Times New Roman" w:cs="Times New Roman"/>
                <w:sz w:val="20"/>
                <w:szCs w:val="20"/>
              </w:rPr>
              <w:t>- в МФЦ на бумажном носителе, полученном из органа</w:t>
            </w:r>
          </w:p>
        </w:tc>
        <w:tc>
          <w:tcPr>
            <w:tcW w:w="1276" w:type="dxa"/>
          </w:tcPr>
          <w:p w:rsidR="00FB61A3" w:rsidRDefault="00FB61A3"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FB61A3" w:rsidRPr="0083159C" w:rsidRDefault="00FB61A3" w:rsidP="00E3767E">
            <w:pPr>
              <w:jc w:val="both"/>
              <w:rPr>
                <w:rFonts w:ascii="Times New Roman" w:hAnsi="Times New Roman" w:cs="Times New Roman"/>
                <w:sz w:val="20"/>
                <w:szCs w:val="20"/>
              </w:rPr>
            </w:pPr>
            <w:r w:rsidRPr="00FB61A3">
              <w:rPr>
                <w:rFonts w:ascii="Times New Roman" w:hAnsi="Times New Roman" w:cs="Times New Roman"/>
                <w:sz w:val="20"/>
                <w:szCs w:val="20"/>
              </w:rPr>
              <w:t>30 календарных дней (после чего возвращаются в орган)</w:t>
            </w:r>
          </w:p>
        </w:tc>
      </w:tr>
    </w:tbl>
    <w:p w:rsidR="00040820" w:rsidRDefault="00040820" w:rsidP="00083A57">
      <w:pPr>
        <w:spacing w:after="0" w:line="240" w:lineRule="auto"/>
        <w:jc w:val="both"/>
        <w:rPr>
          <w:rFonts w:ascii="Times New Roman" w:hAnsi="Times New Roman" w:cs="Times New Roman"/>
          <w:b/>
          <w:sz w:val="28"/>
          <w:szCs w:val="28"/>
        </w:rPr>
      </w:pPr>
    </w:p>
    <w:p w:rsidR="00A83585" w:rsidRDefault="00A83585"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7. «Технологичес</w:t>
      </w:r>
      <w:r w:rsidR="00A57C93">
        <w:rPr>
          <w:rFonts w:ascii="Times New Roman" w:hAnsi="Times New Roman" w:cs="Times New Roman"/>
          <w:b/>
          <w:sz w:val="28"/>
          <w:szCs w:val="28"/>
        </w:rPr>
        <w:t>кие процессы предоставления «</w:t>
      </w:r>
      <w:r>
        <w:rPr>
          <w:rFonts w:ascii="Times New Roman" w:hAnsi="Times New Roman" w:cs="Times New Roman"/>
          <w:b/>
          <w:sz w:val="28"/>
          <w:szCs w:val="28"/>
        </w:rPr>
        <w:t>услуги»</w:t>
      </w:r>
    </w:p>
    <w:tbl>
      <w:tblPr>
        <w:tblStyle w:val="a3"/>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A83585" w:rsidRPr="000B40A5" w:rsidTr="00A83585">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 </w:t>
            </w:r>
            <w:proofErr w:type="gramStart"/>
            <w:r w:rsidRPr="000B40A5">
              <w:rPr>
                <w:rFonts w:ascii="Times New Roman" w:hAnsi="Times New Roman" w:cs="Times New Roman"/>
                <w:b/>
                <w:sz w:val="18"/>
                <w:szCs w:val="18"/>
              </w:rPr>
              <w:t>п</w:t>
            </w:r>
            <w:proofErr w:type="gramEnd"/>
            <w:r w:rsidRPr="000B40A5">
              <w:rPr>
                <w:rFonts w:ascii="Times New Roman" w:hAnsi="Times New Roman" w:cs="Times New Roman"/>
                <w:b/>
                <w:sz w:val="18"/>
                <w:szCs w:val="18"/>
              </w:rPr>
              <w:t>/п</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процедуры процесса</w:t>
            </w:r>
          </w:p>
        </w:tc>
        <w:tc>
          <w:tcPr>
            <w:tcW w:w="269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Особенности исполнения процедуры процесса</w:t>
            </w:r>
          </w:p>
        </w:tc>
        <w:tc>
          <w:tcPr>
            <w:tcW w:w="1985"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Сроки исполнения процедуры (процесса)</w:t>
            </w:r>
          </w:p>
        </w:tc>
        <w:tc>
          <w:tcPr>
            <w:tcW w:w="2126"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Исполнитель процедуры процесса</w:t>
            </w:r>
          </w:p>
        </w:tc>
        <w:tc>
          <w:tcPr>
            <w:tcW w:w="241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Ресурсы, необходимые для выполнения процедуры процесса</w:t>
            </w:r>
          </w:p>
        </w:tc>
        <w:tc>
          <w:tcPr>
            <w:tcW w:w="255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Формы документов, необходимые для выполнения процедуры процесса</w:t>
            </w:r>
          </w:p>
        </w:tc>
      </w:tr>
      <w:tr w:rsidR="00A83585" w:rsidRPr="000B40A5" w:rsidTr="00A83585">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69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985"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2126"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41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55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r>
      <w:tr w:rsidR="00A83585" w:rsidRPr="000B40A5" w:rsidTr="00E3767E">
        <w:tc>
          <w:tcPr>
            <w:tcW w:w="14850" w:type="dxa"/>
            <w:gridSpan w:val="7"/>
          </w:tcPr>
          <w:p w:rsidR="00A83585" w:rsidRPr="000B40A5" w:rsidRDefault="00A57C93" w:rsidP="00DC4552">
            <w:pPr>
              <w:rPr>
                <w:rFonts w:ascii="Times New Roman" w:hAnsi="Times New Roman" w:cs="Times New Roman"/>
                <w:b/>
                <w:sz w:val="20"/>
                <w:szCs w:val="20"/>
              </w:rPr>
            </w:pPr>
            <w:r>
              <w:rPr>
                <w:rFonts w:ascii="Times New Roman" w:hAnsi="Times New Roman" w:cs="Times New Roman"/>
                <w:b/>
                <w:sz w:val="20"/>
                <w:szCs w:val="20"/>
              </w:rPr>
              <w:t>Наименование «</w:t>
            </w:r>
            <w:r w:rsidR="00DC4552" w:rsidRPr="00DC4552">
              <w:rPr>
                <w:rFonts w:ascii="Times New Roman" w:hAnsi="Times New Roman" w:cs="Times New Roman"/>
                <w:b/>
                <w:sz w:val="20"/>
                <w:szCs w:val="20"/>
              </w:rPr>
              <w:t>услуги»</w:t>
            </w:r>
            <w:r w:rsidR="00AF10FB">
              <w:rPr>
                <w:rFonts w:ascii="Times New Roman" w:hAnsi="Times New Roman" w:cs="Times New Roman"/>
                <w:b/>
                <w:sz w:val="20"/>
                <w:szCs w:val="20"/>
              </w:rPr>
              <w:t xml:space="preserve"> 1</w:t>
            </w:r>
            <w:r w:rsidR="00DC4552" w:rsidRPr="00DC4552">
              <w:rPr>
                <w:rFonts w:ascii="Times New Roman" w:hAnsi="Times New Roman" w:cs="Times New Roman"/>
                <w:b/>
                <w:sz w:val="20"/>
                <w:szCs w:val="20"/>
              </w:rPr>
              <w:t xml:space="preserve">: </w:t>
            </w:r>
            <w:r w:rsidR="00053C39" w:rsidRPr="00053C39">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3767E" w:rsidRPr="000B40A5" w:rsidTr="00E3767E">
        <w:tc>
          <w:tcPr>
            <w:tcW w:w="14850" w:type="dxa"/>
            <w:gridSpan w:val="7"/>
          </w:tcPr>
          <w:p w:rsidR="00E3767E" w:rsidRPr="00DC4552" w:rsidRDefault="00E3767E" w:rsidP="00E3767E">
            <w:pPr>
              <w:rPr>
                <w:rFonts w:ascii="Times New Roman" w:hAnsi="Times New Roman" w:cs="Times New Roman"/>
                <w:b/>
                <w:sz w:val="20"/>
                <w:szCs w:val="20"/>
              </w:rPr>
            </w:pPr>
            <w:r>
              <w:rPr>
                <w:rFonts w:ascii="Times New Roman" w:hAnsi="Times New Roman" w:cs="Times New Roman"/>
                <w:b/>
                <w:sz w:val="20"/>
                <w:szCs w:val="20"/>
              </w:rPr>
              <w:t xml:space="preserve">Наименование административной процедуры  1: </w:t>
            </w:r>
            <w:r w:rsidRPr="00E3767E">
              <w:rPr>
                <w:rFonts w:ascii="Times New Roman" w:hAnsi="Times New Roman" w:cs="Times New Roman"/>
                <w:b/>
                <w:sz w:val="20"/>
                <w:szCs w:val="20"/>
              </w:rPr>
              <w:t>Прием и регистрация заявления и прилагаемых</w:t>
            </w:r>
            <w:r>
              <w:rPr>
                <w:rFonts w:ascii="Times New Roman" w:hAnsi="Times New Roman" w:cs="Times New Roman"/>
                <w:b/>
                <w:sz w:val="20"/>
                <w:szCs w:val="20"/>
              </w:rPr>
              <w:t xml:space="preserve"> </w:t>
            </w:r>
            <w:r w:rsidRPr="00E3767E">
              <w:rPr>
                <w:rFonts w:ascii="Times New Roman" w:hAnsi="Times New Roman" w:cs="Times New Roman"/>
                <w:b/>
                <w:sz w:val="20"/>
                <w:szCs w:val="20"/>
              </w:rPr>
              <w:t>к нему документов</w:t>
            </w:r>
          </w:p>
        </w:tc>
      </w:tr>
      <w:tr w:rsidR="00A83585" w:rsidRPr="000B40A5" w:rsidTr="00CD74BD">
        <w:trPr>
          <w:trHeight w:val="6799"/>
        </w:trPr>
        <w:tc>
          <w:tcPr>
            <w:tcW w:w="641" w:type="dxa"/>
          </w:tcPr>
          <w:p w:rsidR="00A83585" w:rsidRPr="000B40A5" w:rsidRDefault="008202EC" w:rsidP="00D62F0A">
            <w:pPr>
              <w:jc w:val="center"/>
              <w:rPr>
                <w:rFonts w:ascii="Times New Roman" w:hAnsi="Times New Roman" w:cs="Times New Roman"/>
                <w:sz w:val="20"/>
                <w:szCs w:val="20"/>
              </w:rPr>
            </w:pPr>
            <w:r w:rsidRPr="000B40A5">
              <w:rPr>
                <w:rFonts w:ascii="Times New Roman" w:hAnsi="Times New Roman" w:cs="Times New Roman"/>
                <w:sz w:val="20"/>
                <w:szCs w:val="20"/>
              </w:rPr>
              <w:lastRenderedPageBreak/>
              <w:t>1</w:t>
            </w:r>
            <w:r w:rsidR="00D62F0A">
              <w:rPr>
                <w:rFonts w:ascii="Times New Roman" w:hAnsi="Times New Roman" w:cs="Times New Roman"/>
                <w:sz w:val="20"/>
                <w:szCs w:val="20"/>
              </w:rPr>
              <w:t>.</w:t>
            </w:r>
          </w:p>
        </w:tc>
        <w:tc>
          <w:tcPr>
            <w:tcW w:w="2444" w:type="dxa"/>
          </w:tcPr>
          <w:p w:rsidR="00A83585" w:rsidRPr="000B40A5" w:rsidRDefault="00CD74BD" w:rsidP="0097416D">
            <w:pPr>
              <w:rPr>
                <w:rFonts w:ascii="Times New Roman" w:hAnsi="Times New Roman" w:cs="Times New Roman"/>
                <w:sz w:val="20"/>
                <w:szCs w:val="20"/>
              </w:rPr>
            </w:pPr>
            <w:r w:rsidRPr="00CD74BD">
              <w:rPr>
                <w:rFonts w:ascii="Times New Roman" w:hAnsi="Times New Roman" w:cs="Times New Roman"/>
                <w:sz w:val="20"/>
                <w:szCs w:val="20"/>
              </w:rPr>
              <w:t>Прием и регистрация заявления и прилагаемых к нему документов.</w:t>
            </w:r>
          </w:p>
        </w:tc>
        <w:tc>
          <w:tcPr>
            <w:tcW w:w="2693" w:type="dxa"/>
          </w:tcPr>
          <w:p w:rsidR="00CD74BD" w:rsidRPr="00CD74BD" w:rsidRDefault="00CD74BD" w:rsidP="00CD74BD">
            <w:pPr>
              <w:rPr>
                <w:rFonts w:ascii="Times New Roman" w:hAnsi="Times New Roman" w:cs="Times New Roman"/>
                <w:sz w:val="20"/>
                <w:szCs w:val="20"/>
              </w:rPr>
            </w:pPr>
            <w:r w:rsidRPr="00CD74BD">
              <w:rPr>
                <w:rFonts w:ascii="Times New Roman" w:hAnsi="Times New Roman" w:cs="Times New Roman"/>
                <w:sz w:val="20"/>
                <w:szCs w:val="20"/>
              </w:rPr>
              <w:t>При личном обращении заявителя или уполномоченного представителя в администрацию или в МФЦ</w:t>
            </w:r>
            <w:proofErr w:type="gramStart"/>
            <w:r w:rsidRPr="00CD74BD">
              <w:rPr>
                <w:rFonts w:ascii="Times New Roman" w:hAnsi="Times New Roman" w:cs="Times New Roman"/>
                <w:sz w:val="20"/>
                <w:szCs w:val="20"/>
                <w:vertAlign w:val="superscript"/>
              </w:rPr>
              <w:t>1</w:t>
            </w:r>
            <w:proofErr w:type="gramEnd"/>
            <w:r w:rsidRPr="00CD74BD">
              <w:rPr>
                <w:rFonts w:ascii="Times New Roman" w:hAnsi="Times New Roman" w:cs="Times New Roman"/>
                <w:sz w:val="20"/>
                <w:szCs w:val="20"/>
              </w:rPr>
              <w:t xml:space="preserve"> специалист, ответственный за прием документов:</w:t>
            </w:r>
          </w:p>
          <w:p w:rsidR="00CD74BD" w:rsidRPr="00CD74BD" w:rsidRDefault="00CD74BD" w:rsidP="00CD74BD">
            <w:pPr>
              <w:rPr>
                <w:rFonts w:ascii="Times New Roman" w:hAnsi="Times New Roman" w:cs="Times New Roman"/>
                <w:sz w:val="20"/>
                <w:szCs w:val="20"/>
              </w:rPr>
            </w:pPr>
            <w:r w:rsidRPr="00CD74BD">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CD74BD" w:rsidRPr="00CD74BD" w:rsidRDefault="00CD74BD" w:rsidP="00CD74BD">
            <w:pPr>
              <w:rPr>
                <w:rFonts w:ascii="Times New Roman" w:hAnsi="Times New Roman" w:cs="Times New Roman"/>
                <w:sz w:val="20"/>
                <w:szCs w:val="20"/>
              </w:rPr>
            </w:pPr>
            <w:r w:rsidRPr="00CD74BD">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D74BD" w:rsidRPr="00CD74BD" w:rsidRDefault="00CD74BD" w:rsidP="00CD74BD">
            <w:pPr>
              <w:rPr>
                <w:rFonts w:ascii="Times New Roman" w:hAnsi="Times New Roman" w:cs="Times New Roman"/>
                <w:sz w:val="20"/>
                <w:szCs w:val="20"/>
              </w:rPr>
            </w:pPr>
            <w:r w:rsidRPr="00CD74BD">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CD74BD" w:rsidRPr="00CD74BD" w:rsidRDefault="00CD74BD" w:rsidP="00CD74BD">
            <w:pPr>
              <w:rPr>
                <w:rFonts w:ascii="Times New Roman" w:hAnsi="Times New Roman" w:cs="Times New Roman"/>
                <w:sz w:val="20"/>
                <w:szCs w:val="20"/>
              </w:rPr>
            </w:pPr>
            <w:r w:rsidRPr="00CD74BD">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w:t>
            </w:r>
            <w:r w:rsidRPr="00CD74BD">
              <w:rPr>
                <w:rFonts w:ascii="Times New Roman" w:hAnsi="Times New Roman" w:cs="Times New Roman"/>
                <w:sz w:val="20"/>
                <w:szCs w:val="20"/>
              </w:rPr>
              <w:lastRenderedPageBreak/>
              <w:t>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D74BD" w:rsidRPr="00CD74BD" w:rsidRDefault="00CD74BD" w:rsidP="00CD74BD">
            <w:pPr>
              <w:rPr>
                <w:rFonts w:ascii="Times New Roman" w:hAnsi="Times New Roman" w:cs="Times New Roman"/>
                <w:sz w:val="20"/>
                <w:szCs w:val="20"/>
              </w:rPr>
            </w:pPr>
            <w:r w:rsidRPr="00CD74BD">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74BD" w:rsidRPr="00CD74BD" w:rsidRDefault="00CD74BD" w:rsidP="00CD74BD">
            <w:pPr>
              <w:rPr>
                <w:rFonts w:ascii="Times New Roman" w:hAnsi="Times New Roman" w:cs="Times New Roman"/>
                <w:sz w:val="20"/>
                <w:szCs w:val="20"/>
              </w:rPr>
            </w:pPr>
            <w:r w:rsidRPr="00CD74BD">
              <w:rPr>
                <w:rFonts w:ascii="Times New Roman" w:hAnsi="Times New Roman" w:cs="Times New Roman"/>
                <w:sz w:val="20"/>
                <w:szCs w:val="20"/>
              </w:rPr>
              <w:t>- регистрирует заявление с прилагаемым комплектом документов;</w:t>
            </w:r>
          </w:p>
          <w:p w:rsidR="00CD74BD" w:rsidRPr="00CD74BD" w:rsidRDefault="00CD74BD" w:rsidP="00CD74BD">
            <w:pPr>
              <w:rPr>
                <w:rFonts w:ascii="Times New Roman" w:hAnsi="Times New Roman" w:cs="Times New Roman"/>
                <w:sz w:val="20"/>
                <w:szCs w:val="20"/>
              </w:rPr>
            </w:pPr>
            <w:r w:rsidRPr="00CD74BD">
              <w:rPr>
                <w:rFonts w:ascii="Times New Roman" w:hAnsi="Times New Roman" w:cs="Times New Roman"/>
                <w:sz w:val="20"/>
                <w:szCs w:val="20"/>
              </w:rPr>
              <w:t>- выдает расписку в получении документов по установленной форме (приложение №</w:t>
            </w:r>
            <w:r>
              <w:rPr>
                <w:rFonts w:ascii="Times New Roman" w:hAnsi="Times New Roman" w:cs="Times New Roman"/>
                <w:sz w:val="20"/>
                <w:szCs w:val="20"/>
              </w:rPr>
              <w:t xml:space="preserve"> 2</w:t>
            </w:r>
            <w:proofErr w:type="gramStart"/>
            <w:r>
              <w:rPr>
                <w:rFonts w:ascii="Times New Roman" w:hAnsi="Times New Roman" w:cs="Times New Roman"/>
                <w:sz w:val="20"/>
                <w:szCs w:val="20"/>
              </w:rPr>
              <w:t xml:space="preserve"> </w:t>
            </w:r>
            <w:r w:rsidRPr="00CD74BD">
              <w:rPr>
                <w:rFonts w:ascii="Times New Roman" w:hAnsi="Times New Roman" w:cs="Times New Roman"/>
                <w:sz w:val="20"/>
                <w:szCs w:val="20"/>
              </w:rPr>
              <w:t>)</w:t>
            </w:r>
            <w:proofErr w:type="gramEnd"/>
            <w:r w:rsidRPr="00CD74BD">
              <w:rPr>
                <w:rFonts w:ascii="Times New Roman" w:hAnsi="Times New Roman" w:cs="Times New Roman"/>
                <w:sz w:val="20"/>
                <w:szCs w:val="20"/>
              </w:rPr>
              <w:t xml:space="preserve">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D74BD" w:rsidRPr="00CD74BD" w:rsidRDefault="00CD74BD" w:rsidP="00CD74BD">
            <w:pPr>
              <w:rPr>
                <w:rFonts w:ascii="Times New Roman" w:hAnsi="Times New Roman" w:cs="Times New Roman"/>
                <w:sz w:val="20"/>
                <w:szCs w:val="20"/>
              </w:rPr>
            </w:pPr>
            <w:r w:rsidRPr="00CD74BD">
              <w:rPr>
                <w:rFonts w:ascii="Times New Roman" w:hAnsi="Times New Roman" w:cs="Times New Roman"/>
                <w:sz w:val="20"/>
                <w:szCs w:val="20"/>
              </w:rPr>
              <w:t xml:space="preserve"> В случае обращения заявителя за предоставлением муниципальной услуги через МФЦ</w:t>
            </w:r>
            <w:proofErr w:type="gramStart"/>
            <w:r w:rsidRPr="00CD74BD">
              <w:rPr>
                <w:rFonts w:ascii="Times New Roman" w:hAnsi="Times New Roman" w:cs="Times New Roman"/>
                <w:sz w:val="20"/>
                <w:szCs w:val="20"/>
                <w:vertAlign w:val="superscript"/>
              </w:rPr>
              <w:t>1</w:t>
            </w:r>
            <w:proofErr w:type="gramEnd"/>
            <w:r w:rsidRPr="00CD74BD">
              <w:rPr>
                <w:rFonts w:ascii="Times New Roman" w:hAnsi="Times New Roman" w:cs="Times New Roman"/>
                <w:sz w:val="20"/>
                <w:szCs w:val="20"/>
              </w:rPr>
              <w:t xml:space="preserve">, </w:t>
            </w:r>
            <w:r w:rsidRPr="00CD74BD">
              <w:rPr>
                <w:rFonts w:ascii="Times New Roman" w:hAnsi="Times New Roman" w:cs="Times New Roman"/>
                <w:sz w:val="20"/>
                <w:szCs w:val="20"/>
              </w:rPr>
              <w:lastRenderedPageBreak/>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D74BD" w:rsidRPr="00CD74BD" w:rsidRDefault="00CD74BD" w:rsidP="00CD74BD">
            <w:pPr>
              <w:rPr>
                <w:rFonts w:ascii="Times New Roman" w:hAnsi="Times New Roman" w:cs="Times New Roman"/>
                <w:sz w:val="20"/>
                <w:szCs w:val="20"/>
              </w:rPr>
            </w:pPr>
            <w:r w:rsidRPr="00CD74BD">
              <w:rPr>
                <w:rFonts w:ascii="Times New Roman" w:hAnsi="Times New Roman" w:cs="Times New Roman"/>
                <w:sz w:val="20"/>
                <w:szCs w:val="2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D74BD" w:rsidRPr="00CD74BD" w:rsidRDefault="00CD74BD" w:rsidP="00CD74BD">
            <w:pPr>
              <w:rPr>
                <w:rFonts w:ascii="Times New Roman" w:hAnsi="Times New Roman" w:cs="Times New Roman"/>
                <w:sz w:val="20"/>
                <w:szCs w:val="20"/>
              </w:rPr>
            </w:pPr>
            <w:r w:rsidRPr="00CD74BD">
              <w:rPr>
                <w:rFonts w:ascii="Times New Roman" w:hAnsi="Times New Roman" w:cs="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Результатом административной процедуры является регистрация заявления и комплекта документов.</w:t>
            </w:r>
          </w:p>
          <w:p w:rsidR="007276D5" w:rsidRPr="000B40A5" w:rsidRDefault="007276D5" w:rsidP="007276D5">
            <w:pPr>
              <w:rPr>
                <w:rFonts w:ascii="Times New Roman" w:hAnsi="Times New Roman" w:cs="Times New Roman"/>
                <w:sz w:val="20"/>
                <w:szCs w:val="20"/>
              </w:rPr>
            </w:pPr>
          </w:p>
        </w:tc>
        <w:tc>
          <w:tcPr>
            <w:tcW w:w="1985" w:type="dxa"/>
          </w:tcPr>
          <w:p w:rsidR="00A83585" w:rsidRPr="000B40A5" w:rsidRDefault="000D43FD" w:rsidP="00E3767E">
            <w:pPr>
              <w:jc w:val="both"/>
              <w:rPr>
                <w:rFonts w:ascii="Times New Roman" w:hAnsi="Times New Roman" w:cs="Times New Roman"/>
                <w:sz w:val="20"/>
                <w:szCs w:val="20"/>
              </w:rPr>
            </w:pPr>
            <w:r>
              <w:rPr>
                <w:rFonts w:ascii="Times New Roman" w:hAnsi="Times New Roman" w:cs="Times New Roman"/>
                <w:sz w:val="20"/>
                <w:szCs w:val="20"/>
              </w:rPr>
              <w:lastRenderedPageBreak/>
              <w:t>1</w:t>
            </w:r>
            <w:r w:rsidR="002648C8">
              <w:rPr>
                <w:rFonts w:ascii="Times New Roman" w:hAnsi="Times New Roman" w:cs="Times New Roman"/>
                <w:sz w:val="20"/>
                <w:szCs w:val="20"/>
              </w:rPr>
              <w:t xml:space="preserve"> календарный</w:t>
            </w:r>
            <w:r w:rsidR="00D20A61">
              <w:rPr>
                <w:rFonts w:ascii="Times New Roman" w:hAnsi="Times New Roman" w:cs="Times New Roman"/>
                <w:sz w:val="20"/>
                <w:szCs w:val="20"/>
              </w:rPr>
              <w:t xml:space="preserve"> день</w:t>
            </w:r>
          </w:p>
        </w:tc>
        <w:tc>
          <w:tcPr>
            <w:tcW w:w="2126" w:type="dxa"/>
          </w:tcPr>
          <w:p w:rsidR="00A83585" w:rsidRDefault="001249B9" w:rsidP="00F33C30">
            <w:pPr>
              <w:rPr>
                <w:rFonts w:ascii="Times New Roman" w:hAnsi="Times New Roman" w:cs="Times New Roman"/>
                <w:sz w:val="20"/>
                <w:szCs w:val="20"/>
              </w:rPr>
            </w:pPr>
            <w:r>
              <w:rPr>
                <w:rFonts w:ascii="Times New Roman" w:hAnsi="Times New Roman" w:cs="Times New Roman"/>
                <w:sz w:val="20"/>
                <w:szCs w:val="20"/>
              </w:rPr>
              <w:t>-</w:t>
            </w:r>
            <w:r w:rsidR="00F33C30">
              <w:rPr>
                <w:rFonts w:ascii="Times New Roman" w:hAnsi="Times New Roman" w:cs="Times New Roman"/>
                <w:sz w:val="20"/>
                <w:szCs w:val="20"/>
              </w:rPr>
              <w:t>Специалист, ответственный за прием документов</w:t>
            </w:r>
            <w:r>
              <w:rPr>
                <w:rFonts w:ascii="Times New Roman" w:hAnsi="Times New Roman" w:cs="Times New Roman"/>
                <w:sz w:val="20"/>
                <w:szCs w:val="20"/>
              </w:rPr>
              <w:t>;</w:t>
            </w:r>
          </w:p>
          <w:p w:rsidR="001249B9" w:rsidRPr="000B40A5" w:rsidRDefault="00572FB0" w:rsidP="00F33C30">
            <w:pPr>
              <w:rPr>
                <w:rFonts w:ascii="Times New Roman" w:hAnsi="Times New Roman" w:cs="Times New Roman"/>
                <w:sz w:val="20"/>
                <w:szCs w:val="20"/>
              </w:rPr>
            </w:pPr>
            <w:r>
              <w:rPr>
                <w:rFonts w:ascii="Times New Roman" w:hAnsi="Times New Roman" w:cs="Times New Roman"/>
                <w:sz w:val="20"/>
                <w:szCs w:val="20"/>
              </w:rPr>
              <w:t>-</w:t>
            </w:r>
            <w:r w:rsidR="001249B9">
              <w:rPr>
                <w:rFonts w:ascii="Times New Roman" w:hAnsi="Times New Roman" w:cs="Times New Roman"/>
                <w:sz w:val="20"/>
                <w:szCs w:val="20"/>
              </w:rPr>
              <w:t>Специалист АУ МФЦ</w:t>
            </w:r>
          </w:p>
        </w:tc>
        <w:tc>
          <w:tcPr>
            <w:tcW w:w="2410" w:type="dxa"/>
          </w:tcPr>
          <w:p w:rsidR="002648C8" w:rsidRDefault="00F33C30" w:rsidP="002648C8">
            <w:pPr>
              <w:rPr>
                <w:rFonts w:ascii="Times New Roman" w:hAnsi="Times New Roman" w:cs="Times New Roman"/>
                <w:sz w:val="20"/>
                <w:szCs w:val="20"/>
              </w:rPr>
            </w:pPr>
            <w:r>
              <w:rPr>
                <w:rFonts w:ascii="Times New Roman" w:hAnsi="Times New Roman" w:cs="Times New Roman"/>
                <w:sz w:val="20"/>
                <w:szCs w:val="20"/>
              </w:rPr>
              <w:t>- формы заявлений</w:t>
            </w:r>
            <w:r w:rsidR="002648C8">
              <w:rPr>
                <w:rFonts w:ascii="Times New Roman" w:hAnsi="Times New Roman" w:cs="Times New Roman"/>
                <w:sz w:val="20"/>
                <w:szCs w:val="20"/>
              </w:rPr>
              <w:t>;</w:t>
            </w:r>
          </w:p>
          <w:p w:rsidR="007276D5" w:rsidRDefault="007276D5" w:rsidP="002648C8">
            <w:pPr>
              <w:rPr>
                <w:rFonts w:ascii="Times New Roman" w:hAnsi="Times New Roman" w:cs="Times New Roman"/>
                <w:sz w:val="20"/>
                <w:szCs w:val="20"/>
              </w:rPr>
            </w:pPr>
            <w:r>
              <w:rPr>
                <w:rFonts w:ascii="Times New Roman" w:hAnsi="Times New Roman" w:cs="Times New Roman"/>
                <w:sz w:val="20"/>
                <w:szCs w:val="20"/>
              </w:rPr>
              <w:t>- формы расписок в получении документов;</w:t>
            </w:r>
          </w:p>
          <w:p w:rsidR="00F33C30" w:rsidRDefault="00F33C30" w:rsidP="002648C8">
            <w:pPr>
              <w:rPr>
                <w:rFonts w:ascii="Times New Roman" w:hAnsi="Times New Roman" w:cs="Times New Roman"/>
                <w:sz w:val="20"/>
                <w:szCs w:val="20"/>
              </w:rPr>
            </w:pPr>
            <w:r>
              <w:rPr>
                <w:rFonts w:ascii="Times New Roman" w:hAnsi="Times New Roman" w:cs="Times New Roman"/>
                <w:sz w:val="20"/>
                <w:szCs w:val="20"/>
              </w:rPr>
              <w:t xml:space="preserve">- МФУ (для копирования </w:t>
            </w:r>
            <w:r w:rsidR="002648C8">
              <w:rPr>
                <w:rFonts w:ascii="Times New Roman" w:hAnsi="Times New Roman" w:cs="Times New Roman"/>
                <w:sz w:val="20"/>
                <w:szCs w:val="20"/>
              </w:rPr>
              <w:t xml:space="preserve">и </w:t>
            </w:r>
            <w:r>
              <w:rPr>
                <w:rFonts w:ascii="Times New Roman" w:hAnsi="Times New Roman" w:cs="Times New Roman"/>
                <w:sz w:val="20"/>
                <w:szCs w:val="20"/>
              </w:rPr>
              <w:t>сканирования документов)</w:t>
            </w:r>
            <w:r w:rsidR="00B8471B">
              <w:rPr>
                <w:rFonts w:ascii="Times New Roman" w:hAnsi="Times New Roman" w:cs="Times New Roman"/>
                <w:sz w:val="20"/>
                <w:szCs w:val="20"/>
              </w:rPr>
              <w:t>;</w:t>
            </w:r>
          </w:p>
          <w:p w:rsidR="00B8471B" w:rsidRPr="000B40A5" w:rsidRDefault="00B8471B" w:rsidP="002648C8">
            <w:pPr>
              <w:rPr>
                <w:rFonts w:ascii="Times New Roman" w:hAnsi="Times New Roman" w:cs="Times New Roman"/>
                <w:sz w:val="20"/>
                <w:szCs w:val="20"/>
              </w:rPr>
            </w:pPr>
            <w:r w:rsidRPr="00B8471B">
              <w:rPr>
                <w:rFonts w:ascii="Times New Roman" w:hAnsi="Times New Roman" w:cs="Times New Roman"/>
                <w:sz w:val="20"/>
                <w:szCs w:val="20"/>
              </w:rPr>
              <w:t>- подключение к Системе обработки электронных форм (</w:t>
            </w:r>
            <w:proofErr w:type="gramStart"/>
            <w:r w:rsidRPr="00B8471B">
              <w:rPr>
                <w:rFonts w:ascii="Times New Roman" w:hAnsi="Times New Roman" w:cs="Times New Roman"/>
                <w:sz w:val="20"/>
                <w:szCs w:val="20"/>
              </w:rPr>
              <w:t>интегрированная</w:t>
            </w:r>
            <w:proofErr w:type="gramEnd"/>
            <w:r w:rsidRPr="00B8471B">
              <w:rPr>
                <w:rFonts w:ascii="Times New Roman" w:hAnsi="Times New Roman" w:cs="Times New Roman"/>
                <w:sz w:val="20"/>
                <w:szCs w:val="20"/>
              </w:rPr>
              <w:t xml:space="preserve"> с Порталом государственных и муниципальных услуг Воронежской области)</w:t>
            </w:r>
          </w:p>
        </w:tc>
        <w:tc>
          <w:tcPr>
            <w:tcW w:w="2551" w:type="dxa"/>
          </w:tcPr>
          <w:p w:rsidR="00A83585" w:rsidRDefault="00F33C30" w:rsidP="00F33C30">
            <w:pPr>
              <w:rPr>
                <w:rFonts w:ascii="Times New Roman" w:hAnsi="Times New Roman" w:cs="Times New Roman"/>
                <w:sz w:val="20"/>
                <w:szCs w:val="20"/>
              </w:rPr>
            </w:pPr>
            <w:r>
              <w:rPr>
                <w:rFonts w:ascii="Times New Roman" w:hAnsi="Times New Roman" w:cs="Times New Roman"/>
                <w:sz w:val="20"/>
                <w:szCs w:val="20"/>
              </w:rPr>
              <w:t xml:space="preserve">- </w:t>
            </w:r>
            <w:r w:rsidR="0097416D">
              <w:rPr>
                <w:rFonts w:ascii="Times New Roman" w:hAnsi="Times New Roman" w:cs="Times New Roman"/>
                <w:sz w:val="20"/>
                <w:szCs w:val="20"/>
              </w:rPr>
              <w:t>форма</w:t>
            </w:r>
            <w:r w:rsidR="007276D5">
              <w:rPr>
                <w:rFonts w:ascii="Times New Roman" w:hAnsi="Times New Roman" w:cs="Times New Roman"/>
                <w:sz w:val="20"/>
                <w:szCs w:val="20"/>
              </w:rPr>
              <w:t xml:space="preserve"> заявления</w:t>
            </w:r>
            <w:r w:rsidR="0097416D">
              <w:rPr>
                <w:rFonts w:ascii="Times New Roman" w:hAnsi="Times New Roman" w:cs="Times New Roman"/>
                <w:sz w:val="20"/>
                <w:szCs w:val="20"/>
              </w:rPr>
              <w:t xml:space="preserve"> </w:t>
            </w:r>
            <w:r w:rsidR="007276D5" w:rsidRPr="007276D5">
              <w:rPr>
                <w:rFonts w:ascii="Times New Roman" w:hAnsi="Times New Roman" w:cs="Times New Roman"/>
                <w:sz w:val="20"/>
                <w:szCs w:val="20"/>
              </w:rPr>
              <w:t>о передаче в собственность жилого помещения в порядке приватизации</w:t>
            </w:r>
            <w:r w:rsidR="005F4D02">
              <w:rPr>
                <w:rFonts w:ascii="Times New Roman" w:hAnsi="Times New Roman" w:cs="Times New Roman"/>
                <w:sz w:val="20"/>
                <w:szCs w:val="20"/>
              </w:rPr>
              <w:t xml:space="preserve"> (приложение 2</w:t>
            </w:r>
            <w:r w:rsidR="0027124F">
              <w:rPr>
                <w:rFonts w:ascii="Times New Roman" w:hAnsi="Times New Roman" w:cs="Times New Roman"/>
                <w:sz w:val="20"/>
                <w:szCs w:val="20"/>
              </w:rPr>
              <w:t>)</w:t>
            </w:r>
            <w:r>
              <w:rPr>
                <w:rFonts w:ascii="Times New Roman" w:hAnsi="Times New Roman" w:cs="Times New Roman"/>
                <w:sz w:val="20"/>
                <w:szCs w:val="20"/>
              </w:rPr>
              <w:t>;</w:t>
            </w:r>
          </w:p>
          <w:p w:rsidR="007276D5" w:rsidRDefault="007276D5" w:rsidP="007276D5">
            <w:pPr>
              <w:rPr>
                <w:rFonts w:ascii="Times New Roman" w:hAnsi="Times New Roman" w:cs="Times New Roman"/>
                <w:sz w:val="20"/>
                <w:szCs w:val="20"/>
              </w:rPr>
            </w:pPr>
            <w:r>
              <w:rPr>
                <w:rFonts w:ascii="Times New Roman" w:hAnsi="Times New Roman" w:cs="Times New Roman"/>
                <w:sz w:val="20"/>
                <w:szCs w:val="20"/>
              </w:rPr>
              <w:t>- форма расписки в по</w:t>
            </w:r>
            <w:r w:rsidR="005F4D02">
              <w:rPr>
                <w:rFonts w:ascii="Times New Roman" w:hAnsi="Times New Roman" w:cs="Times New Roman"/>
                <w:sz w:val="20"/>
                <w:szCs w:val="20"/>
              </w:rPr>
              <w:t>лучении документов (приложение 1</w:t>
            </w:r>
            <w:r>
              <w:rPr>
                <w:rFonts w:ascii="Times New Roman" w:hAnsi="Times New Roman" w:cs="Times New Roman"/>
                <w:sz w:val="20"/>
                <w:szCs w:val="20"/>
              </w:rPr>
              <w:t>);</w:t>
            </w:r>
          </w:p>
          <w:p w:rsidR="007276D5" w:rsidRPr="000B40A5" w:rsidRDefault="007276D5" w:rsidP="007276D5">
            <w:pPr>
              <w:rPr>
                <w:rFonts w:ascii="Times New Roman" w:hAnsi="Times New Roman" w:cs="Times New Roman"/>
                <w:sz w:val="20"/>
                <w:szCs w:val="20"/>
              </w:rPr>
            </w:pPr>
          </w:p>
        </w:tc>
      </w:tr>
      <w:tr w:rsidR="00E3767E" w:rsidRPr="000B40A5" w:rsidTr="00E3767E">
        <w:tc>
          <w:tcPr>
            <w:tcW w:w="14850" w:type="dxa"/>
            <w:gridSpan w:val="7"/>
          </w:tcPr>
          <w:p w:rsidR="00E3767E" w:rsidRPr="00E3767E" w:rsidRDefault="00E3767E" w:rsidP="0097416D">
            <w:pPr>
              <w:rPr>
                <w:rFonts w:ascii="Times New Roman" w:hAnsi="Times New Roman" w:cs="Times New Roman"/>
                <w:b/>
                <w:sz w:val="20"/>
                <w:szCs w:val="20"/>
              </w:rPr>
            </w:pPr>
            <w:r>
              <w:rPr>
                <w:rFonts w:ascii="Times New Roman" w:hAnsi="Times New Roman" w:cs="Times New Roman"/>
                <w:b/>
                <w:sz w:val="20"/>
                <w:szCs w:val="20"/>
              </w:rPr>
              <w:lastRenderedPageBreak/>
              <w:t xml:space="preserve">Наименование административной процедуры 2: </w:t>
            </w:r>
            <w:r w:rsidR="00CC314E" w:rsidRPr="00CC314E">
              <w:rPr>
                <w:rFonts w:ascii="Times New Roman" w:hAnsi="Times New Roman" w:cs="Times New Roman"/>
                <w:b/>
                <w:sz w:val="20"/>
                <w:szCs w:val="20"/>
              </w:rPr>
              <w:t>Проверка заявления и прилагаемых к нему документов на соответствие требованиям, установ</w:t>
            </w:r>
            <w:r w:rsidR="00CC314E">
              <w:rPr>
                <w:rFonts w:ascii="Times New Roman" w:hAnsi="Times New Roman" w:cs="Times New Roman"/>
                <w:b/>
                <w:sz w:val="20"/>
                <w:szCs w:val="20"/>
              </w:rPr>
              <w:t xml:space="preserve">ленным пунктом 2.6.1. </w:t>
            </w:r>
            <w:r w:rsidR="00CC314E" w:rsidRPr="00CC314E">
              <w:rPr>
                <w:rFonts w:ascii="Times New Roman" w:hAnsi="Times New Roman" w:cs="Times New Roman"/>
                <w:b/>
                <w:sz w:val="20"/>
                <w:szCs w:val="20"/>
              </w:rPr>
              <w:t xml:space="preserve"> Административного регламента</w:t>
            </w:r>
          </w:p>
        </w:tc>
      </w:tr>
      <w:tr w:rsidR="00A019A3" w:rsidRPr="000B40A5" w:rsidTr="00C827ED">
        <w:trPr>
          <w:trHeight w:val="2404"/>
        </w:trPr>
        <w:tc>
          <w:tcPr>
            <w:tcW w:w="641" w:type="dxa"/>
          </w:tcPr>
          <w:p w:rsidR="00A019A3" w:rsidRPr="000B40A5" w:rsidRDefault="00A019A3" w:rsidP="00D62F0A">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444" w:type="dxa"/>
          </w:tcPr>
          <w:p w:rsidR="00A019A3" w:rsidRPr="000B40A5" w:rsidRDefault="00AA35CB" w:rsidP="00E3767E">
            <w:pPr>
              <w:rPr>
                <w:rFonts w:ascii="Times New Roman" w:hAnsi="Times New Roman" w:cs="Times New Roman"/>
                <w:sz w:val="20"/>
                <w:szCs w:val="20"/>
              </w:rPr>
            </w:pPr>
            <w:r w:rsidRPr="00AA35CB">
              <w:rPr>
                <w:rFonts w:ascii="Times New Roman" w:hAnsi="Times New Roman" w:cs="Times New Roman"/>
                <w:sz w:val="20"/>
                <w:szCs w:val="20"/>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tc>
        <w:tc>
          <w:tcPr>
            <w:tcW w:w="2693" w:type="dxa"/>
          </w:tcPr>
          <w:p w:rsidR="00707E99" w:rsidRPr="00707E99" w:rsidRDefault="00707E99" w:rsidP="00707E99">
            <w:pPr>
              <w:autoSpaceDE w:val="0"/>
              <w:autoSpaceDN w:val="0"/>
              <w:adjustRightInd w:val="0"/>
              <w:rPr>
                <w:rFonts w:ascii="Times New Roman" w:hAnsi="Times New Roman" w:cs="Times New Roman"/>
                <w:sz w:val="20"/>
                <w:szCs w:val="20"/>
              </w:rPr>
            </w:pPr>
            <w:r w:rsidRPr="00707E99">
              <w:rPr>
                <w:rFonts w:ascii="Times New Roman" w:hAnsi="Times New Roman" w:cs="Times New Roman"/>
                <w:sz w:val="20"/>
                <w:szCs w:val="20"/>
              </w:rPr>
              <w:t>Проверка заявления и прилагаемых к нему документов на соответствие требованиям, установл</w:t>
            </w:r>
            <w:r>
              <w:rPr>
                <w:rFonts w:ascii="Times New Roman" w:hAnsi="Times New Roman" w:cs="Times New Roman"/>
                <w:sz w:val="20"/>
                <w:szCs w:val="20"/>
              </w:rPr>
              <w:t xml:space="preserve">енным пунктом 2.6.1. </w:t>
            </w:r>
            <w:r w:rsidRPr="00707E99">
              <w:rPr>
                <w:rFonts w:ascii="Times New Roman" w:hAnsi="Times New Roman" w:cs="Times New Roman"/>
                <w:sz w:val="20"/>
                <w:szCs w:val="20"/>
              </w:rPr>
              <w:t>Административного регламента.</w:t>
            </w:r>
          </w:p>
          <w:p w:rsidR="00707E99" w:rsidRPr="00707E99" w:rsidRDefault="00707E99" w:rsidP="00707E99">
            <w:pPr>
              <w:autoSpaceDE w:val="0"/>
              <w:autoSpaceDN w:val="0"/>
              <w:adjustRightInd w:val="0"/>
              <w:rPr>
                <w:rFonts w:ascii="Times New Roman" w:hAnsi="Times New Roman" w:cs="Times New Roman"/>
                <w:sz w:val="20"/>
                <w:szCs w:val="20"/>
              </w:rPr>
            </w:pPr>
            <w:r w:rsidRPr="00707E99">
              <w:rPr>
                <w:rFonts w:ascii="Times New Roman" w:hAnsi="Times New Roman" w:cs="Times New Roman"/>
                <w:sz w:val="20"/>
                <w:szCs w:val="20"/>
              </w:rPr>
              <w:t xml:space="preserve">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707E99" w:rsidRPr="00707E99" w:rsidRDefault="00707E99" w:rsidP="00707E99">
            <w:pPr>
              <w:autoSpaceDE w:val="0"/>
              <w:autoSpaceDN w:val="0"/>
              <w:adjustRightInd w:val="0"/>
              <w:rPr>
                <w:rFonts w:ascii="Times New Roman" w:hAnsi="Times New Roman" w:cs="Times New Roman"/>
                <w:sz w:val="20"/>
                <w:szCs w:val="20"/>
              </w:rPr>
            </w:pPr>
            <w:r w:rsidRPr="00707E99">
              <w:rPr>
                <w:rFonts w:ascii="Times New Roman" w:hAnsi="Times New Roman" w:cs="Times New Roman"/>
                <w:sz w:val="20"/>
                <w:szCs w:val="20"/>
              </w:rPr>
              <w:t xml:space="preserve"> Специалист, ответственный за рассмотрение заявления, проводит проверку заявления и прилагаемых документов на соответствие требованиям, уста</w:t>
            </w:r>
            <w:r>
              <w:rPr>
                <w:rFonts w:ascii="Times New Roman" w:hAnsi="Times New Roman" w:cs="Times New Roman"/>
                <w:sz w:val="20"/>
                <w:szCs w:val="20"/>
              </w:rPr>
              <w:t xml:space="preserve">новленным пунктом 2.6.1 </w:t>
            </w:r>
            <w:r w:rsidRPr="00707E99">
              <w:rPr>
                <w:rFonts w:ascii="Times New Roman" w:hAnsi="Times New Roman" w:cs="Times New Roman"/>
                <w:sz w:val="20"/>
                <w:szCs w:val="20"/>
              </w:rPr>
              <w:t>Административного регламента, а также устанавливает наличие или отсутствие оснований для отказа в приеме документов, предусмо</w:t>
            </w:r>
            <w:r>
              <w:rPr>
                <w:rFonts w:ascii="Times New Roman" w:hAnsi="Times New Roman" w:cs="Times New Roman"/>
                <w:sz w:val="20"/>
                <w:szCs w:val="20"/>
              </w:rPr>
              <w:t xml:space="preserve">тренных пунктом 2.7. </w:t>
            </w:r>
            <w:r w:rsidRPr="00707E99">
              <w:rPr>
                <w:rFonts w:ascii="Times New Roman" w:hAnsi="Times New Roman" w:cs="Times New Roman"/>
                <w:sz w:val="20"/>
                <w:szCs w:val="20"/>
              </w:rPr>
              <w:t>административного регламента.</w:t>
            </w:r>
          </w:p>
          <w:p w:rsidR="00707E99" w:rsidRPr="00707E99" w:rsidRDefault="00707E99" w:rsidP="00707E99">
            <w:pPr>
              <w:autoSpaceDE w:val="0"/>
              <w:autoSpaceDN w:val="0"/>
              <w:adjustRightInd w:val="0"/>
              <w:rPr>
                <w:rFonts w:ascii="Times New Roman" w:hAnsi="Times New Roman" w:cs="Times New Roman"/>
                <w:sz w:val="20"/>
                <w:szCs w:val="20"/>
              </w:rPr>
            </w:pPr>
            <w:r w:rsidRPr="00707E99">
              <w:rPr>
                <w:rFonts w:ascii="Times New Roman" w:hAnsi="Times New Roman" w:cs="Times New Roman"/>
                <w:sz w:val="20"/>
                <w:szCs w:val="20"/>
              </w:rPr>
              <w:t xml:space="preserve"> Если заявление на бумажном носителе не соответствует треб</w:t>
            </w:r>
            <w:r>
              <w:rPr>
                <w:rFonts w:ascii="Times New Roman" w:hAnsi="Times New Roman" w:cs="Times New Roman"/>
                <w:sz w:val="20"/>
                <w:szCs w:val="20"/>
              </w:rPr>
              <w:t xml:space="preserve">ованиям пункта 2.6.1 </w:t>
            </w:r>
            <w:r w:rsidRPr="00707E99">
              <w:rPr>
                <w:rFonts w:ascii="Times New Roman" w:hAnsi="Times New Roman" w:cs="Times New Roman"/>
                <w:sz w:val="20"/>
                <w:szCs w:val="20"/>
              </w:rPr>
              <w:t xml:space="preserve">Административного регламента, подано в иной уполномоченный орган или к заявлению не приложены документы, </w:t>
            </w:r>
            <w:r w:rsidRPr="00707E99">
              <w:rPr>
                <w:rFonts w:ascii="Times New Roman" w:hAnsi="Times New Roman" w:cs="Times New Roman"/>
                <w:sz w:val="20"/>
                <w:szCs w:val="20"/>
              </w:rPr>
              <w:lastRenderedPageBreak/>
              <w:t>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предоставления земельного участка без проведения торгов.</w:t>
            </w:r>
          </w:p>
          <w:p w:rsidR="00707E99" w:rsidRPr="00707E99" w:rsidRDefault="00707E99" w:rsidP="00707E99">
            <w:pPr>
              <w:autoSpaceDE w:val="0"/>
              <w:autoSpaceDN w:val="0"/>
              <w:adjustRightInd w:val="0"/>
              <w:rPr>
                <w:rFonts w:ascii="Times New Roman" w:hAnsi="Times New Roman" w:cs="Times New Roman"/>
                <w:sz w:val="20"/>
                <w:szCs w:val="20"/>
              </w:rPr>
            </w:pPr>
            <w:r w:rsidRPr="00707E99">
              <w:rPr>
                <w:rFonts w:ascii="Times New Roman" w:hAnsi="Times New Roman" w:cs="Times New Roman"/>
                <w:sz w:val="20"/>
                <w:szCs w:val="20"/>
              </w:rPr>
              <w:t xml:space="preserve"> Заявление в форме электронного документа, представленное с нарушением тре</w:t>
            </w:r>
            <w:r w:rsidR="00DE47A1">
              <w:rPr>
                <w:rFonts w:ascii="Times New Roman" w:hAnsi="Times New Roman" w:cs="Times New Roman"/>
                <w:sz w:val="20"/>
                <w:szCs w:val="20"/>
              </w:rPr>
              <w:t xml:space="preserve">бований пункта 2.6.1. </w:t>
            </w:r>
            <w:r w:rsidRPr="00707E99">
              <w:rPr>
                <w:rFonts w:ascii="Times New Roman" w:hAnsi="Times New Roman" w:cs="Times New Roman"/>
                <w:sz w:val="20"/>
                <w:szCs w:val="20"/>
              </w:rPr>
              <w:t xml:space="preserve"> Административного регламента не рассматривается.</w:t>
            </w:r>
          </w:p>
          <w:p w:rsidR="00707E99" w:rsidRPr="00707E99" w:rsidRDefault="00707E99" w:rsidP="00707E99">
            <w:pPr>
              <w:autoSpaceDE w:val="0"/>
              <w:autoSpaceDN w:val="0"/>
              <w:adjustRightInd w:val="0"/>
              <w:rPr>
                <w:rFonts w:ascii="Times New Roman" w:hAnsi="Times New Roman" w:cs="Times New Roman"/>
                <w:sz w:val="20"/>
                <w:szCs w:val="20"/>
              </w:rPr>
            </w:pPr>
            <w:proofErr w:type="gramStart"/>
            <w:r w:rsidRPr="00707E99">
              <w:rPr>
                <w:rFonts w:ascii="Times New Roman" w:hAnsi="Times New Roman" w:cs="Times New Roman"/>
                <w:sz w:val="20"/>
                <w:szCs w:val="20"/>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07E99" w:rsidRPr="00707E99" w:rsidRDefault="00707E99" w:rsidP="00707E99">
            <w:pPr>
              <w:autoSpaceDE w:val="0"/>
              <w:autoSpaceDN w:val="0"/>
              <w:adjustRightInd w:val="0"/>
              <w:rPr>
                <w:rFonts w:ascii="Times New Roman" w:hAnsi="Times New Roman" w:cs="Times New Roman"/>
                <w:sz w:val="20"/>
                <w:szCs w:val="20"/>
              </w:rPr>
            </w:pPr>
            <w:r w:rsidRPr="00707E99">
              <w:rPr>
                <w:rFonts w:ascii="Times New Roman" w:hAnsi="Times New Roman" w:cs="Times New Roman"/>
                <w:sz w:val="20"/>
                <w:szCs w:val="20"/>
              </w:rPr>
              <w:lastRenderedPageBreak/>
              <w:t>Результатом административной процедуры является выявление соответствия (не соответствия) заявления и приложенных к нему документов требованиям пункта 2.6.1. Административного регламента.</w:t>
            </w:r>
          </w:p>
          <w:p w:rsidR="00707E99" w:rsidRPr="00707E99" w:rsidRDefault="00707E99" w:rsidP="00707E99">
            <w:pPr>
              <w:autoSpaceDE w:val="0"/>
              <w:autoSpaceDN w:val="0"/>
              <w:adjustRightInd w:val="0"/>
              <w:rPr>
                <w:rFonts w:ascii="Times New Roman" w:hAnsi="Times New Roman" w:cs="Times New Roman"/>
                <w:sz w:val="20"/>
                <w:szCs w:val="20"/>
              </w:rPr>
            </w:pPr>
            <w:r w:rsidRPr="00707E99">
              <w:rPr>
                <w:rFonts w:ascii="Times New Roman" w:hAnsi="Times New Roman" w:cs="Times New Roman"/>
                <w:sz w:val="20"/>
                <w:szCs w:val="20"/>
              </w:rPr>
              <w:t xml:space="preserve"> При выявлении несоответствия заявления или приложенных к нему документов треб</w:t>
            </w:r>
            <w:r w:rsidR="00DE47A1">
              <w:rPr>
                <w:rFonts w:ascii="Times New Roman" w:hAnsi="Times New Roman" w:cs="Times New Roman"/>
                <w:sz w:val="20"/>
                <w:szCs w:val="20"/>
              </w:rPr>
              <w:t xml:space="preserve">ованиям пункта 2.6.1. </w:t>
            </w:r>
            <w:r w:rsidRPr="00707E99">
              <w:rPr>
                <w:rFonts w:ascii="Times New Roman" w:hAnsi="Times New Roman" w:cs="Times New Roman"/>
                <w:sz w:val="20"/>
                <w:szCs w:val="20"/>
              </w:rPr>
              <w:t xml:space="preserve"> Административного регламента результатом административной процедуры является направление заявителю уведомления о возврате заявления.</w:t>
            </w:r>
          </w:p>
          <w:p w:rsidR="00C827ED" w:rsidRPr="000B40A5" w:rsidRDefault="00C827ED" w:rsidP="00FD32FA">
            <w:pPr>
              <w:autoSpaceDE w:val="0"/>
              <w:autoSpaceDN w:val="0"/>
              <w:adjustRightInd w:val="0"/>
              <w:rPr>
                <w:rFonts w:ascii="Times New Roman" w:hAnsi="Times New Roman" w:cs="Times New Roman"/>
                <w:sz w:val="20"/>
                <w:szCs w:val="20"/>
              </w:rPr>
            </w:pPr>
          </w:p>
        </w:tc>
        <w:tc>
          <w:tcPr>
            <w:tcW w:w="1985" w:type="dxa"/>
          </w:tcPr>
          <w:p w:rsidR="00A019A3" w:rsidRPr="000B40A5" w:rsidRDefault="007215CC" w:rsidP="00E3767E">
            <w:pPr>
              <w:rPr>
                <w:rFonts w:ascii="Times New Roman" w:hAnsi="Times New Roman" w:cs="Times New Roman"/>
                <w:sz w:val="20"/>
                <w:szCs w:val="20"/>
              </w:rPr>
            </w:pPr>
            <w:r w:rsidRPr="007215CC">
              <w:rPr>
                <w:rFonts w:ascii="Times New Roman" w:hAnsi="Times New Roman" w:cs="Times New Roman"/>
                <w:sz w:val="20"/>
                <w:szCs w:val="20"/>
              </w:rPr>
              <w:lastRenderedPageBreak/>
              <w:t>10 дней со дня поступления заявления.</w:t>
            </w:r>
          </w:p>
        </w:tc>
        <w:tc>
          <w:tcPr>
            <w:tcW w:w="2126" w:type="dxa"/>
          </w:tcPr>
          <w:p w:rsidR="00A019A3" w:rsidRPr="000B40A5" w:rsidRDefault="0097416D" w:rsidP="0097416D">
            <w:pPr>
              <w:rPr>
                <w:rFonts w:ascii="Times New Roman" w:hAnsi="Times New Roman" w:cs="Times New Roman"/>
                <w:sz w:val="20"/>
                <w:szCs w:val="20"/>
              </w:rPr>
            </w:pPr>
            <w:r>
              <w:rPr>
                <w:rFonts w:ascii="Times New Roman" w:hAnsi="Times New Roman" w:cs="Times New Roman"/>
                <w:sz w:val="20"/>
                <w:szCs w:val="20"/>
              </w:rPr>
              <w:t>Специалист</w:t>
            </w:r>
            <w:r w:rsidR="00A019A3">
              <w:rPr>
                <w:rFonts w:ascii="Times New Roman" w:hAnsi="Times New Roman" w:cs="Times New Roman"/>
                <w:sz w:val="20"/>
                <w:szCs w:val="20"/>
              </w:rPr>
              <w:t>, ответственн</w:t>
            </w:r>
            <w:r>
              <w:rPr>
                <w:rFonts w:ascii="Times New Roman" w:hAnsi="Times New Roman" w:cs="Times New Roman"/>
                <w:sz w:val="20"/>
                <w:szCs w:val="20"/>
              </w:rPr>
              <w:t>ый</w:t>
            </w:r>
            <w:r w:rsidR="00A019A3">
              <w:rPr>
                <w:rFonts w:ascii="Times New Roman" w:hAnsi="Times New Roman" w:cs="Times New Roman"/>
                <w:sz w:val="20"/>
                <w:szCs w:val="20"/>
              </w:rPr>
              <w:t xml:space="preserve"> за предоставление муниципальной услуги</w:t>
            </w:r>
          </w:p>
        </w:tc>
        <w:tc>
          <w:tcPr>
            <w:tcW w:w="2410" w:type="dxa"/>
          </w:tcPr>
          <w:p w:rsidR="00A019A3" w:rsidRPr="000B40A5" w:rsidRDefault="00A019A3" w:rsidP="00E3767E">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A019A3" w:rsidRPr="000B40A5" w:rsidRDefault="00A019A3" w:rsidP="00E3767E">
            <w:pPr>
              <w:rPr>
                <w:rFonts w:ascii="Times New Roman" w:hAnsi="Times New Roman" w:cs="Times New Roman"/>
                <w:sz w:val="20"/>
                <w:szCs w:val="20"/>
              </w:rPr>
            </w:pPr>
            <w:r>
              <w:rPr>
                <w:rFonts w:ascii="Times New Roman" w:hAnsi="Times New Roman" w:cs="Times New Roman"/>
                <w:sz w:val="20"/>
                <w:szCs w:val="20"/>
              </w:rPr>
              <w:t>-</w:t>
            </w:r>
          </w:p>
        </w:tc>
      </w:tr>
      <w:tr w:rsidR="00A019A3" w:rsidRPr="000B40A5" w:rsidTr="001154C7">
        <w:tc>
          <w:tcPr>
            <w:tcW w:w="14850" w:type="dxa"/>
            <w:gridSpan w:val="7"/>
          </w:tcPr>
          <w:p w:rsidR="00A019A3" w:rsidRPr="00A019A3" w:rsidRDefault="00A019A3" w:rsidP="00750C15">
            <w:pPr>
              <w:rPr>
                <w:rFonts w:ascii="Times New Roman" w:hAnsi="Times New Roman" w:cs="Times New Roman"/>
                <w:b/>
                <w:sz w:val="20"/>
                <w:szCs w:val="20"/>
              </w:rPr>
            </w:pPr>
            <w:r>
              <w:rPr>
                <w:rFonts w:ascii="Times New Roman" w:hAnsi="Times New Roman" w:cs="Times New Roman"/>
                <w:b/>
                <w:sz w:val="20"/>
                <w:szCs w:val="20"/>
              </w:rPr>
              <w:lastRenderedPageBreak/>
              <w:t>Наименование административной</w:t>
            </w:r>
            <w:r w:rsidR="00DE47A1">
              <w:rPr>
                <w:rFonts w:ascii="Times New Roman" w:hAnsi="Times New Roman" w:cs="Times New Roman"/>
                <w:b/>
                <w:sz w:val="20"/>
                <w:szCs w:val="20"/>
              </w:rPr>
              <w:t xml:space="preserve"> </w:t>
            </w:r>
            <w:r>
              <w:rPr>
                <w:rFonts w:ascii="Times New Roman" w:hAnsi="Times New Roman" w:cs="Times New Roman"/>
                <w:b/>
                <w:sz w:val="20"/>
                <w:szCs w:val="20"/>
              </w:rPr>
              <w:t xml:space="preserve">процедуры 3: </w:t>
            </w:r>
            <w:r w:rsidR="00F17C6D" w:rsidRPr="00F17C6D">
              <w:rPr>
                <w:rFonts w:ascii="Times New Roman" w:hAnsi="Times New Roman" w:cs="Times New Roman"/>
                <w:b/>
                <w:sz w:val="20"/>
                <w:szCs w:val="20"/>
              </w:rPr>
              <w:t>Рассмотрение представленных документов, истребование документов (сведений), указанных в пункте 2.6.2.</w:t>
            </w:r>
            <w:r w:rsidR="00F17C6D">
              <w:rPr>
                <w:rFonts w:ascii="Times New Roman" w:hAnsi="Times New Roman" w:cs="Times New Roman"/>
                <w:b/>
                <w:sz w:val="20"/>
                <w:szCs w:val="20"/>
              </w:rPr>
              <w:t xml:space="preserve"> </w:t>
            </w:r>
            <w:r w:rsidR="00F17C6D" w:rsidRPr="00F17C6D">
              <w:rPr>
                <w:rFonts w:ascii="Times New Roman" w:hAnsi="Times New Roman" w:cs="Times New Roman"/>
                <w:b/>
                <w:sz w:val="20"/>
                <w:szCs w:val="20"/>
              </w:rPr>
              <w:t xml:space="preserve"> Административного регламента, в рамках межведомственного взаимодействия.</w:t>
            </w:r>
          </w:p>
        </w:tc>
      </w:tr>
      <w:tr w:rsidR="002B27D1" w:rsidRPr="000B40A5" w:rsidTr="00A83585">
        <w:tc>
          <w:tcPr>
            <w:tcW w:w="641" w:type="dxa"/>
          </w:tcPr>
          <w:p w:rsidR="002B27D1" w:rsidRDefault="002B27D1"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852B54" w:rsidRPr="000C3183" w:rsidRDefault="00F17C6D" w:rsidP="00750C15">
            <w:pPr>
              <w:rPr>
                <w:rFonts w:ascii="Times New Roman" w:hAnsi="Times New Roman" w:cs="Times New Roman"/>
                <w:sz w:val="20"/>
                <w:szCs w:val="20"/>
              </w:rPr>
            </w:pPr>
            <w:r w:rsidRPr="00F17C6D">
              <w:rPr>
                <w:rFonts w:ascii="Times New Roman" w:hAnsi="Times New Roman" w:cs="Times New Roman"/>
                <w:sz w:val="20"/>
                <w:szCs w:val="20"/>
              </w:rPr>
              <w:t>Рассмотрение представленных документов, истребование документов (сведений), указанных в пункте 2.6.2.</w:t>
            </w:r>
            <w:r>
              <w:rPr>
                <w:rFonts w:ascii="Times New Roman" w:hAnsi="Times New Roman" w:cs="Times New Roman"/>
                <w:sz w:val="20"/>
                <w:szCs w:val="20"/>
              </w:rPr>
              <w:t xml:space="preserve"> </w:t>
            </w:r>
            <w:r w:rsidRPr="00F17C6D">
              <w:rPr>
                <w:rFonts w:ascii="Times New Roman" w:hAnsi="Times New Roman" w:cs="Times New Roman"/>
                <w:sz w:val="20"/>
                <w:szCs w:val="20"/>
              </w:rPr>
              <w:t xml:space="preserve"> Административного регламента, в рамках межведомственного взаимодействия.</w:t>
            </w:r>
          </w:p>
        </w:tc>
        <w:tc>
          <w:tcPr>
            <w:tcW w:w="2693" w:type="dxa"/>
          </w:tcPr>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 xml:space="preserve">В случае соответствия заявления и приложенных к нему документов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w:t>
            </w:r>
            <w:r w:rsidR="001365B8">
              <w:rPr>
                <w:rFonts w:ascii="Times New Roman" w:hAnsi="Times New Roman" w:cs="Times New Roman"/>
                <w:sz w:val="20"/>
                <w:szCs w:val="20"/>
              </w:rPr>
              <w:t xml:space="preserve">3.6.3. </w:t>
            </w:r>
            <w:r w:rsidRPr="00657018">
              <w:rPr>
                <w:rFonts w:ascii="Times New Roman" w:hAnsi="Times New Roman" w:cs="Times New Roman"/>
                <w:sz w:val="20"/>
                <w:szCs w:val="20"/>
              </w:rPr>
              <w:t xml:space="preserve">административного регламента в рамках межведомственного взаимодействия </w:t>
            </w:r>
            <w:r w:rsidRPr="00657018">
              <w:rPr>
                <w:rFonts w:ascii="Times New Roman" w:hAnsi="Times New Roman" w:cs="Times New Roman"/>
                <w:sz w:val="20"/>
                <w:szCs w:val="20"/>
              </w:rPr>
              <w:lastRenderedPageBreak/>
              <w:t>запрашивает в случае необходимости:</w:t>
            </w:r>
          </w:p>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 выписку из Единого государственного реестра прав на недвижимое имущество и сделок с ним о правах на приобретаемый земельный участок.</w:t>
            </w:r>
          </w:p>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б) в Управлении Федеральной налоговой службы по Воронежской области:</w:t>
            </w:r>
          </w:p>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 xml:space="preserve">- выписку из Единого государственного реестра индивидуальных </w:t>
            </w:r>
            <w:r w:rsidRPr="00657018">
              <w:rPr>
                <w:rFonts w:ascii="Times New Roman" w:hAnsi="Times New Roman" w:cs="Times New Roman"/>
                <w:sz w:val="20"/>
                <w:szCs w:val="20"/>
              </w:rPr>
              <w:lastRenderedPageBreak/>
              <w:t>предпринимателей (при подаче заявления индивидуальным предпринимателем).</w:t>
            </w:r>
          </w:p>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 xml:space="preserve">в) в отделе </w:t>
            </w:r>
            <w:r w:rsidR="007B302C">
              <w:rPr>
                <w:rFonts w:ascii="Times New Roman" w:hAnsi="Times New Roman" w:cs="Times New Roman"/>
                <w:sz w:val="20"/>
                <w:szCs w:val="20"/>
              </w:rPr>
              <w:t>Хохольского</w:t>
            </w:r>
            <w:r w:rsidRPr="00657018">
              <w:rPr>
                <w:rFonts w:ascii="Times New Roman" w:hAnsi="Times New Roman" w:cs="Times New Roman"/>
                <w:sz w:val="20"/>
                <w:szCs w:val="20"/>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Проверка наличия или отсутствия оснований, предусмо</w:t>
            </w:r>
            <w:r w:rsidR="001365B8">
              <w:rPr>
                <w:rFonts w:ascii="Times New Roman" w:hAnsi="Times New Roman" w:cs="Times New Roman"/>
                <w:sz w:val="20"/>
                <w:szCs w:val="20"/>
              </w:rPr>
              <w:t xml:space="preserve">тренных пунктом 2.8. </w:t>
            </w:r>
            <w:r w:rsidRPr="00657018">
              <w:rPr>
                <w:rFonts w:ascii="Times New Roman" w:hAnsi="Times New Roman" w:cs="Times New Roman"/>
                <w:sz w:val="20"/>
                <w:szCs w:val="20"/>
              </w:rPr>
              <w:t xml:space="preserve">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w:t>
            </w:r>
            <w:r w:rsidRPr="00657018">
              <w:rPr>
                <w:rFonts w:ascii="Times New Roman" w:hAnsi="Times New Roman" w:cs="Times New Roman"/>
                <w:sz w:val="20"/>
                <w:szCs w:val="20"/>
              </w:rPr>
              <w:lastRenderedPageBreak/>
              <w:t>предоставлении земельного участка.</w:t>
            </w:r>
          </w:p>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 xml:space="preserve"> </w:t>
            </w:r>
            <w:proofErr w:type="gramStart"/>
            <w:r w:rsidRPr="00657018">
              <w:rPr>
                <w:rFonts w:ascii="Times New Roman" w:hAnsi="Times New Roman" w:cs="Times New Roman"/>
                <w:sz w:val="20"/>
                <w:szCs w:val="20"/>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657018">
              <w:rPr>
                <w:rFonts w:ascii="Times New Roman" w:hAnsi="Times New Roman" w:cs="Times New Roman"/>
                <w:sz w:val="20"/>
                <w:szCs w:val="20"/>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Проекты договора купли-</w:t>
            </w:r>
            <w:r w:rsidRPr="00657018">
              <w:rPr>
                <w:rFonts w:ascii="Times New Roman" w:hAnsi="Times New Roman" w:cs="Times New Roman"/>
                <w:sz w:val="20"/>
                <w:szCs w:val="20"/>
              </w:rPr>
              <w:lastRenderedPageBreak/>
              <w:t>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3 рабочих дней со дня  поступления ответов на межведомственные запросы.</w:t>
            </w:r>
          </w:p>
          <w:p w:rsidR="00657018" w:rsidRPr="00657018" w:rsidRDefault="00657018" w:rsidP="00657018">
            <w:pPr>
              <w:autoSpaceDE w:val="0"/>
              <w:autoSpaceDN w:val="0"/>
              <w:adjustRightInd w:val="0"/>
              <w:rPr>
                <w:rFonts w:ascii="Times New Roman" w:hAnsi="Times New Roman" w:cs="Times New Roman"/>
                <w:sz w:val="20"/>
                <w:szCs w:val="20"/>
              </w:rPr>
            </w:pPr>
            <w:r w:rsidRPr="00657018">
              <w:rPr>
                <w:rFonts w:ascii="Times New Roman" w:hAnsi="Times New Roman" w:cs="Times New Roman"/>
                <w:sz w:val="20"/>
                <w:szCs w:val="2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2B27D1" w:rsidRPr="000C3183" w:rsidRDefault="002B27D1" w:rsidP="00657018">
            <w:pPr>
              <w:autoSpaceDE w:val="0"/>
              <w:autoSpaceDN w:val="0"/>
              <w:adjustRightInd w:val="0"/>
              <w:rPr>
                <w:rFonts w:ascii="Times New Roman" w:hAnsi="Times New Roman" w:cs="Times New Roman"/>
                <w:sz w:val="20"/>
                <w:szCs w:val="20"/>
              </w:rPr>
            </w:pPr>
          </w:p>
        </w:tc>
        <w:tc>
          <w:tcPr>
            <w:tcW w:w="1985" w:type="dxa"/>
          </w:tcPr>
          <w:p w:rsidR="002B27D1" w:rsidRDefault="00657018" w:rsidP="00E3767E">
            <w:pPr>
              <w:rPr>
                <w:rFonts w:ascii="Times New Roman" w:hAnsi="Times New Roman" w:cs="Times New Roman"/>
                <w:sz w:val="20"/>
                <w:szCs w:val="20"/>
              </w:rPr>
            </w:pPr>
            <w:r>
              <w:rPr>
                <w:rFonts w:ascii="Times New Roman" w:hAnsi="Times New Roman" w:cs="Times New Roman"/>
                <w:sz w:val="20"/>
                <w:szCs w:val="20"/>
              </w:rPr>
              <w:lastRenderedPageBreak/>
              <w:t>3 дня</w:t>
            </w:r>
          </w:p>
        </w:tc>
        <w:tc>
          <w:tcPr>
            <w:tcW w:w="2126" w:type="dxa"/>
          </w:tcPr>
          <w:p w:rsidR="002B27D1" w:rsidRDefault="00E329C6" w:rsidP="00E3767E">
            <w:pPr>
              <w:rPr>
                <w:rFonts w:ascii="Times New Roman" w:hAnsi="Times New Roman" w:cs="Times New Roman"/>
                <w:sz w:val="20"/>
                <w:szCs w:val="20"/>
              </w:rPr>
            </w:pPr>
            <w:r w:rsidRPr="00E329C6">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E329C6" w:rsidRDefault="005A1D24" w:rsidP="00E329C6">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E329C6" w:rsidRDefault="005A1D24" w:rsidP="000C3183">
            <w:pPr>
              <w:rPr>
                <w:rFonts w:ascii="Times New Roman" w:hAnsi="Times New Roman" w:cs="Times New Roman"/>
                <w:sz w:val="20"/>
                <w:szCs w:val="20"/>
              </w:rPr>
            </w:pPr>
            <w:r>
              <w:rPr>
                <w:rFonts w:ascii="Times New Roman" w:hAnsi="Times New Roman" w:cs="Times New Roman"/>
                <w:sz w:val="20"/>
                <w:szCs w:val="20"/>
              </w:rPr>
              <w:t>-</w:t>
            </w:r>
          </w:p>
        </w:tc>
      </w:tr>
      <w:tr w:rsidR="00E329C6" w:rsidRPr="000B40A5" w:rsidTr="007775FB">
        <w:tc>
          <w:tcPr>
            <w:tcW w:w="14850" w:type="dxa"/>
            <w:gridSpan w:val="7"/>
          </w:tcPr>
          <w:p w:rsidR="00E329C6" w:rsidRPr="00E329C6" w:rsidRDefault="00E329C6" w:rsidP="000C3183">
            <w:pPr>
              <w:rPr>
                <w:rFonts w:ascii="Times New Roman" w:hAnsi="Times New Roman" w:cs="Times New Roman"/>
                <w:b/>
                <w:sz w:val="20"/>
                <w:szCs w:val="20"/>
              </w:rPr>
            </w:pPr>
            <w:r>
              <w:rPr>
                <w:rFonts w:ascii="Times New Roman" w:hAnsi="Times New Roman" w:cs="Times New Roman"/>
                <w:b/>
                <w:sz w:val="20"/>
                <w:szCs w:val="20"/>
              </w:rPr>
              <w:lastRenderedPageBreak/>
              <w:t xml:space="preserve">Наименование административной процедуры 4: </w:t>
            </w:r>
            <w:r w:rsidR="00FA6F55" w:rsidRPr="00FA6F55">
              <w:rPr>
                <w:rFonts w:ascii="Times New Roman" w:hAnsi="Times New Roman" w:cs="Times New Roman"/>
                <w:b/>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3767E" w:rsidRPr="000B40A5" w:rsidTr="00A83585">
        <w:tc>
          <w:tcPr>
            <w:tcW w:w="641" w:type="dxa"/>
          </w:tcPr>
          <w:p w:rsidR="00E3767E" w:rsidRPr="000B40A5" w:rsidRDefault="000C3183"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E3767E" w:rsidRPr="000C3183" w:rsidRDefault="00FA6F55" w:rsidP="005A1D24">
            <w:pPr>
              <w:rPr>
                <w:rFonts w:ascii="Times New Roman" w:hAnsi="Times New Roman" w:cs="Times New Roman"/>
                <w:sz w:val="20"/>
                <w:szCs w:val="20"/>
              </w:rPr>
            </w:pPr>
            <w:r w:rsidRPr="00FA6F55">
              <w:rPr>
                <w:rFonts w:ascii="Times New Roman" w:hAnsi="Times New Roman" w:cs="Times New Roman"/>
                <w:sz w:val="20"/>
                <w:szCs w:val="20"/>
              </w:rPr>
              <w:t xml:space="preserve">Направление заявителю </w:t>
            </w:r>
            <w:r w:rsidRPr="00FA6F55">
              <w:rPr>
                <w:rFonts w:ascii="Times New Roman" w:hAnsi="Times New Roman" w:cs="Times New Roman"/>
                <w:sz w:val="20"/>
                <w:szCs w:val="20"/>
              </w:rPr>
              <w:lastRenderedPageBreak/>
              <w:t>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BE623E" w:rsidRPr="00BE623E" w:rsidRDefault="00BE623E" w:rsidP="00BE623E">
            <w:pPr>
              <w:autoSpaceDE w:val="0"/>
              <w:autoSpaceDN w:val="0"/>
              <w:adjustRightInd w:val="0"/>
              <w:rPr>
                <w:rFonts w:ascii="Times New Roman" w:hAnsi="Times New Roman" w:cs="Times New Roman"/>
                <w:sz w:val="20"/>
                <w:szCs w:val="20"/>
              </w:rPr>
            </w:pPr>
            <w:r w:rsidRPr="00BE623E">
              <w:rPr>
                <w:rFonts w:ascii="Times New Roman" w:hAnsi="Times New Roman" w:cs="Times New Roman"/>
                <w:sz w:val="20"/>
                <w:szCs w:val="20"/>
              </w:rPr>
              <w:lastRenderedPageBreak/>
              <w:t>Проект договора купли-</w:t>
            </w:r>
            <w:r w:rsidRPr="00BE623E">
              <w:rPr>
                <w:rFonts w:ascii="Times New Roman" w:hAnsi="Times New Roman" w:cs="Times New Roman"/>
                <w:sz w:val="20"/>
                <w:szCs w:val="20"/>
              </w:rPr>
              <w:lastRenderedPageBreak/>
              <w:t>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BE623E" w:rsidRPr="00BE623E" w:rsidRDefault="00BE623E" w:rsidP="00BE623E">
            <w:pPr>
              <w:autoSpaceDE w:val="0"/>
              <w:autoSpaceDN w:val="0"/>
              <w:adjustRightInd w:val="0"/>
              <w:rPr>
                <w:rFonts w:ascii="Times New Roman" w:hAnsi="Times New Roman" w:cs="Times New Roman"/>
                <w:sz w:val="20"/>
                <w:szCs w:val="20"/>
              </w:rPr>
            </w:pPr>
            <w:r w:rsidRPr="00BE623E">
              <w:rPr>
                <w:rFonts w:ascii="Times New Roman" w:hAnsi="Times New Roman" w:cs="Times New Roman"/>
                <w:sz w:val="20"/>
                <w:szCs w:val="20"/>
              </w:rPr>
              <w:t>Решение об отказе в предоставлении земельного участка выдается заявителю или направляется ему по адресу, содержащемуся в его заявлении о предоставлении земельного участка.</w:t>
            </w:r>
          </w:p>
          <w:p w:rsidR="00BE623E" w:rsidRPr="00BE623E" w:rsidRDefault="00BE623E" w:rsidP="00BE623E">
            <w:pPr>
              <w:autoSpaceDE w:val="0"/>
              <w:autoSpaceDN w:val="0"/>
              <w:adjustRightInd w:val="0"/>
              <w:rPr>
                <w:rFonts w:ascii="Times New Roman" w:hAnsi="Times New Roman" w:cs="Times New Roman"/>
                <w:sz w:val="20"/>
                <w:szCs w:val="20"/>
              </w:rPr>
            </w:pPr>
            <w:r w:rsidRPr="00BE623E">
              <w:rPr>
                <w:rFonts w:ascii="Times New Roman" w:hAnsi="Times New Roman" w:cs="Times New Roman"/>
                <w:sz w:val="20"/>
                <w:szCs w:val="20"/>
              </w:rPr>
              <w:t>Результатом административной процедуры является направление (выдача) заявителю результата предоставления муниципальной услуги.</w:t>
            </w:r>
          </w:p>
          <w:p w:rsidR="00E3767E" w:rsidRPr="000B40A5" w:rsidRDefault="00E3767E" w:rsidP="00BE623E">
            <w:pPr>
              <w:autoSpaceDE w:val="0"/>
              <w:autoSpaceDN w:val="0"/>
              <w:adjustRightInd w:val="0"/>
              <w:rPr>
                <w:rFonts w:ascii="Times New Roman" w:hAnsi="Times New Roman" w:cs="Times New Roman"/>
                <w:sz w:val="20"/>
                <w:szCs w:val="20"/>
              </w:rPr>
            </w:pPr>
          </w:p>
        </w:tc>
        <w:tc>
          <w:tcPr>
            <w:tcW w:w="1985" w:type="dxa"/>
          </w:tcPr>
          <w:p w:rsidR="00E3767E" w:rsidRPr="000B40A5" w:rsidRDefault="00BE623E" w:rsidP="00E3767E">
            <w:pPr>
              <w:rPr>
                <w:rFonts w:ascii="Times New Roman" w:hAnsi="Times New Roman" w:cs="Times New Roman"/>
                <w:sz w:val="20"/>
                <w:szCs w:val="20"/>
              </w:rPr>
            </w:pPr>
            <w:r>
              <w:rPr>
                <w:rFonts w:ascii="Times New Roman" w:hAnsi="Times New Roman" w:cs="Times New Roman"/>
                <w:sz w:val="20"/>
                <w:szCs w:val="20"/>
              </w:rPr>
              <w:lastRenderedPageBreak/>
              <w:t>2</w:t>
            </w:r>
            <w:r w:rsidR="006A5A9B" w:rsidRPr="006A5A9B">
              <w:rPr>
                <w:rFonts w:ascii="Times New Roman" w:hAnsi="Times New Roman" w:cs="Times New Roman"/>
                <w:sz w:val="20"/>
                <w:szCs w:val="20"/>
              </w:rPr>
              <w:t xml:space="preserve"> дня.</w:t>
            </w:r>
          </w:p>
        </w:tc>
        <w:tc>
          <w:tcPr>
            <w:tcW w:w="2126" w:type="dxa"/>
          </w:tcPr>
          <w:p w:rsidR="00E3767E" w:rsidRPr="000B40A5" w:rsidRDefault="00E329C6" w:rsidP="00E3767E">
            <w:pPr>
              <w:rPr>
                <w:rFonts w:ascii="Times New Roman" w:hAnsi="Times New Roman" w:cs="Times New Roman"/>
                <w:sz w:val="20"/>
                <w:szCs w:val="20"/>
              </w:rPr>
            </w:pPr>
            <w:r w:rsidRPr="00E329C6">
              <w:rPr>
                <w:rFonts w:ascii="Times New Roman" w:hAnsi="Times New Roman" w:cs="Times New Roman"/>
                <w:sz w:val="20"/>
                <w:szCs w:val="20"/>
              </w:rPr>
              <w:t xml:space="preserve">Специалист, </w:t>
            </w:r>
            <w:r w:rsidRPr="00E329C6">
              <w:rPr>
                <w:rFonts w:ascii="Times New Roman" w:hAnsi="Times New Roman" w:cs="Times New Roman"/>
                <w:sz w:val="20"/>
                <w:szCs w:val="20"/>
              </w:rPr>
              <w:lastRenderedPageBreak/>
              <w:t>ответственный за предоставление муниципальной услуги</w:t>
            </w:r>
          </w:p>
        </w:tc>
        <w:tc>
          <w:tcPr>
            <w:tcW w:w="2410" w:type="dxa"/>
          </w:tcPr>
          <w:p w:rsidR="00E3767E" w:rsidRPr="000B40A5" w:rsidRDefault="000C3183" w:rsidP="00E3767E">
            <w:pPr>
              <w:rPr>
                <w:rFonts w:ascii="Times New Roman" w:hAnsi="Times New Roman" w:cs="Times New Roman"/>
                <w:sz w:val="20"/>
                <w:szCs w:val="20"/>
              </w:rPr>
            </w:pPr>
            <w:r>
              <w:rPr>
                <w:rFonts w:ascii="Times New Roman" w:hAnsi="Times New Roman" w:cs="Times New Roman"/>
                <w:sz w:val="20"/>
                <w:szCs w:val="20"/>
              </w:rPr>
              <w:lastRenderedPageBreak/>
              <w:t>-</w:t>
            </w:r>
          </w:p>
        </w:tc>
        <w:tc>
          <w:tcPr>
            <w:tcW w:w="2551" w:type="dxa"/>
          </w:tcPr>
          <w:p w:rsidR="005A1D24" w:rsidRPr="000B40A5" w:rsidRDefault="005A1D24" w:rsidP="005A1D24">
            <w:pPr>
              <w:rPr>
                <w:rFonts w:ascii="Times New Roman" w:hAnsi="Times New Roman" w:cs="Times New Roman"/>
                <w:sz w:val="20"/>
                <w:szCs w:val="20"/>
              </w:rPr>
            </w:pPr>
          </w:p>
        </w:tc>
      </w:tr>
      <w:tr w:rsidR="00681545" w:rsidRPr="000B40A5" w:rsidTr="00D34B0A">
        <w:tc>
          <w:tcPr>
            <w:tcW w:w="14850" w:type="dxa"/>
            <w:gridSpan w:val="7"/>
          </w:tcPr>
          <w:p w:rsidR="00681545" w:rsidRDefault="00681545" w:rsidP="00681545">
            <w:pPr>
              <w:rPr>
                <w:rFonts w:ascii="Times New Roman" w:hAnsi="Times New Roman" w:cs="Times New Roman"/>
                <w:b/>
                <w:sz w:val="20"/>
                <w:szCs w:val="20"/>
              </w:rPr>
            </w:pPr>
            <w:r w:rsidRPr="00681545">
              <w:rPr>
                <w:rFonts w:ascii="Times New Roman" w:hAnsi="Times New Roman" w:cs="Times New Roman"/>
                <w:b/>
                <w:sz w:val="20"/>
                <w:szCs w:val="20"/>
              </w:rPr>
              <w:lastRenderedPageBreak/>
              <w:t>Наименова</w:t>
            </w:r>
            <w:r>
              <w:rPr>
                <w:rFonts w:ascii="Times New Roman" w:hAnsi="Times New Roman" w:cs="Times New Roman"/>
                <w:b/>
                <w:sz w:val="20"/>
                <w:szCs w:val="20"/>
              </w:rPr>
              <w:t>ние административной процедуры 5</w:t>
            </w:r>
            <w:r w:rsidRPr="00681545">
              <w:rPr>
                <w:rFonts w:ascii="Times New Roman" w:hAnsi="Times New Roman" w:cs="Times New Roman"/>
                <w:b/>
                <w:sz w:val="20"/>
                <w:szCs w:val="20"/>
              </w:rPr>
              <w:t>:</w:t>
            </w:r>
            <w:r>
              <w:rPr>
                <w:rFonts w:ascii="Times New Roman" w:hAnsi="Times New Roman" w:cs="Times New Roman"/>
                <w:b/>
                <w:sz w:val="20"/>
                <w:szCs w:val="20"/>
              </w:rPr>
              <w:t xml:space="preserve"> </w:t>
            </w:r>
            <w:r w:rsidR="0080204A" w:rsidRPr="0080204A">
              <w:rPr>
                <w:rFonts w:ascii="Times New Roman" w:hAnsi="Times New Roman" w:cs="Times New Roman"/>
                <w:b/>
                <w:sz w:val="20"/>
                <w:szCs w:val="20"/>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681545" w:rsidRPr="000B40A5" w:rsidRDefault="00681545" w:rsidP="00681545">
            <w:pPr>
              <w:rPr>
                <w:rFonts w:ascii="Times New Roman" w:hAnsi="Times New Roman" w:cs="Times New Roman"/>
                <w:sz w:val="20"/>
                <w:szCs w:val="20"/>
              </w:rPr>
            </w:pPr>
          </w:p>
        </w:tc>
      </w:tr>
      <w:tr w:rsidR="00681545" w:rsidRPr="000B40A5" w:rsidTr="00A83585">
        <w:tc>
          <w:tcPr>
            <w:tcW w:w="641" w:type="dxa"/>
          </w:tcPr>
          <w:p w:rsidR="00681545" w:rsidRDefault="005F279B" w:rsidP="00D62F0A">
            <w:pPr>
              <w:jc w:val="center"/>
              <w:rPr>
                <w:rFonts w:ascii="Times New Roman" w:hAnsi="Times New Roman" w:cs="Times New Roman"/>
                <w:sz w:val="20"/>
                <w:szCs w:val="20"/>
              </w:rPr>
            </w:pPr>
            <w:r>
              <w:rPr>
                <w:rFonts w:ascii="Times New Roman" w:hAnsi="Times New Roman" w:cs="Times New Roman"/>
                <w:sz w:val="20"/>
                <w:szCs w:val="20"/>
              </w:rPr>
              <w:t>1.</w:t>
            </w:r>
          </w:p>
          <w:p w:rsidR="00681545" w:rsidRDefault="00681545" w:rsidP="00D62F0A">
            <w:pPr>
              <w:jc w:val="center"/>
              <w:rPr>
                <w:rFonts w:ascii="Times New Roman" w:hAnsi="Times New Roman" w:cs="Times New Roman"/>
                <w:sz w:val="20"/>
                <w:szCs w:val="20"/>
              </w:rPr>
            </w:pPr>
          </w:p>
          <w:p w:rsidR="00681545" w:rsidRDefault="00681545" w:rsidP="00D62F0A">
            <w:pPr>
              <w:jc w:val="center"/>
              <w:rPr>
                <w:rFonts w:ascii="Times New Roman" w:hAnsi="Times New Roman" w:cs="Times New Roman"/>
                <w:sz w:val="20"/>
                <w:szCs w:val="20"/>
              </w:rPr>
            </w:pPr>
          </w:p>
          <w:p w:rsidR="00681545" w:rsidRDefault="00681545" w:rsidP="00D62F0A">
            <w:pPr>
              <w:jc w:val="center"/>
              <w:rPr>
                <w:rFonts w:ascii="Times New Roman" w:hAnsi="Times New Roman" w:cs="Times New Roman"/>
                <w:sz w:val="20"/>
                <w:szCs w:val="20"/>
              </w:rPr>
            </w:pPr>
          </w:p>
          <w:p w:rsidR="00681545" w:rsidRDefault="00681545" w:rsidP="00D62F0A">
            <w:pPr>
              <w:jc w:val="center"/>
              <w:rPr>
                <w:rFonts w:ascii="Times New Roman" w:hAnsi="Times New Roman" w:cs="Times New Roman"/>
                <w:sz w:val="20"/>
                <w:szCs w:val="20"/>
              </w:rPr>
            </w:pPr>
          </w:p>
        </w:tc>
        <w:tc>
          <w:tcPr>
            <w:tcW w:w="2444" w:type="dxa"/>
          </w:tcPr>
          <w:p w:rsidR="00C90535" w:rsidRPr="00C90535" w:rsidRDefault="00C90535" w:rsidP="00C90535">
            <w:pPr>
              <w:rPr>
                <w:rFonts w:ascii="Times New Roman" w:hAnsi="Times New Roman" w:cs="Times New Roman"/>
                <w:sz w:val="20"/>
                <w:szCs w:val="20"/>
              </w:rPr>
            </w:pPr>
            <w:r w:rsidRPr="00C90535">
              <w:rPr>
                <w:rFonts w:ascii="Times New Roman" w:hAnsi="Times New Roman" w:cs="Times New Roman"/>
                <w:sz w:val="20"/>
                <w:szCs w:val="20"/>
              </w:rPr>
              <w:t xml:space="preserve">Направление (выдача) постановления администрации о предварительном согласовании </w:t>
            </w:r>
            <w:r w:rsidRPr="00C90535">
              <w:rPr>
                <w:rFonts w:ascii="Times New Roman" w:hAnsi="Times New Roman" w:cs="Times New Roman"/>
                <w:sz w:val="20"/>
                <w:szCs w:val="20"/>
              </w:rPr>
              <w:lastRenderedPageBreak/>
              <w:t>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681545" w:rsidRPr="00B959BF" w:rsidRDefault="00681545" w:rsidP="00B959BF">
            <w:pPr>
              <w:rPr>
                <w:rFonts w:ascii="Times New Roman" w:hAnsi="Times New Roman" w:cs="Times New Roman"/>
                <w:sz w:val="20"/>
                <w:szCs w:val="20"/>
              </w:rPr>
            </w:pPr>
          </w:p>
        </w:tc>
        <w:tc>
          <w:tcPr>
            <w:tcW w:w="2693" w:type="dxa"/>
          </w:tcPr>
          <w:p w:rsidR="00C90535" w:rsidRPr="00C90535" w:rsidRDefault="00C90535" w:rsidP="00C90535">
            <w:pPr>
              <w:autoSpaceDE w:val="0"/>
              <w:autoSpaceDN w:val="0"/>
              <w:adjustRightInd w:val="0"/>
              <w:rPr>
                <w:rFonts w:ascii="Times New Roman" w:hAnsi="Times New Roman" w:cs="Times New Roman"/>
                <w:sz w:val="20"/>
                <w:szCs w:val="20"/>
              </w:rPr>
            </w:pPr>
            <w:proofErr w:type="gramStart"/>
            <w:r w:rsidRPr="00C90535">
              <w:rPr>
                <w:rFonts w:ascii="Times New Roman" w:hAnsi="Times New Roman" w:cs="Times New Roman"/>
                <w:sz w:val="20"/>
                <w:szCs w:val="20"/>
              </w:rPr>
              <w:lastRenderedPageBreak/>
              <w:t xml:space="preserve">Постановление администрации о предварительном согласовании предоставления земельного </w:t>
            </w:r>
            <w:r w:rsidRPr="00C90535">
              <w:rPr>
                <w:rFonts w:ascii="Times New Roman" w:hAnsi="Times New Roman" w:cs="Times New Roman"/>
                <w:sz w:val="20"/>
                <w:szCs w:val="20"/>
              </w:rPr>
              <w:lastRenderedPageBreak/>
              <w:t>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C90535">
              <w:rPr>
                <w:rFonts w:ascii="Times New Roman" w:hAnsi="Times New Roman" w:cs="Times New Roman"/>
                <w:sz w:val="20"/>
                <w:szCs w:val="20"/>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p w:rsidR="00C90535" w:rsidRPr="00C90535" w:rsidRDefault="00C90535" w:rsidP="00C90535">
            <w:pPr>
              <w:autoSpaceDE w:val="0"/>
              <w:autoSpaceDN w:val="0"/>
              <w:adjustRightInd w:val="0"/>
              <w:rPr>
                <w:rFonts w:ascii="Times New Roman" w:hAnsi="Times New Roman" w:cs="Times New Roman"/>
                <w:sz w:val="20"/>
                <w:szCs w:val="20"/>
              </w:rPr>
            </w:pPr>
            <w:r w:rsidRPr="00C90535">
              <w:rPr>
                <w:rFonts w:ascii="Times New Roman" w:hAnsi="Times New Roman" w:cs="Times New Roman"/>
                <w:sz w:val="20"/>
                <w:szCs w:val="20"/>
              </w:rPr>
              <w:t xml:space="preserve">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w:t>
            </w:r>
            <w:r w:rsidRPr="00C90535">
              <w:rPr>
                <w:rFonts w:ascii="Times New Roman" w:hAnsi="Times New Roman" w:cs="Times New Roman"/>
                <w:sz w:val="20"/>
                <w:szCs w:val="20"/>
              </w:rPr>
              <w:lastRenderedPageBreak/>
              <w:t>предоставления земельного участка.</w:t>
            </w:r>
          </w:p>
          <w:p w:rsidR="00681545" w:rsidRPr="00C32DD7" w:rsidRDefault="00681545" w:rsidP="00C32DD7">
            <w:pPr>
              <w:autoSpaceDE w:val="0"/>
              <w:autoSpaceDN w:val="0"/>
              <w:adjustRightInd w:val="0"/>
              <w:rPr>
                <w:rFonts w:ascii="Times New Roman" w:hAnsi="Times New Roman" w:cs="Times New Roman"/>
                <w:sz w:val="20"/>
                <w:szCs w:val="20"/>
              </w:rPr>
            </w:pPr>
          </w:p>
        </w:tc>
        <w:tc>
          <w:tcPr>
            <w:tcW w:w="1985" w:type="dxa"/>
          </w:tcPr>
          <w:p w:rsidR="00681545" w:rsidRDefault="00873A16" w:rsidP="00E3767E">
            <w:pPr>
              <w:rPr>
                <w:rFonts w:ascii="Times New Roman" w:hAnsi="Times New Roman" w:cs="Times New Roman"/>
                <w:sz w:val="20"/>
                <w:szCs w:val="20"/>
              </w:rPr>
            </w:pPr>
            <w:r>
              <w:rPr>
                <w:rFonts w:ascii="Times New Roman" w:hAnsi="Times New Roman" w:cs="Times New Roman"/>
                <w:sz w:val="20"/>
                <w:szCs w:val="20"/>
              </w:rPr>
              <w:lastRenderedPageBreak/>
              <w:t>2 дня</w:t>
            </w:r>
          </w:p>
        </w:tc>
        <w:tc>
          <w:tcPr>
            <w:tcW w:w="2126" w:type="dxa"/>
          </w:tcPr>
          <w:p w:rsidR="00681545" w:rsidRPr="00E329C6" w:rsidRDefault="00ED2488" w:rsidP="00E3767E">
            <w:pPr>
              <w:rPr>
                <w:rFonts w:ascii="Times New Roman" w:hAnsi="Times New Roman" w:cs="Times New Roman"/>
                <w:sz w:val="20"/>
                <w:szCs w:val="20"/>
              </w:rPr>
            </w:pPr>
            <w:r w:rsidRPr="00ED2488">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681545" w:rsidRDefault="001553DC" w:rsidP="00E3767E">
            <w:pPr>
              <w:rPr>
                <w:rFonts w:ascii="Times New Roman" w:hAnsi="Times New Roman" w:cs="Times New Roman"/>
                <w:sz w:val="20"/>
                <w:szCs w:val="20"/>
              </w:rPr>
            </w:pPr>
            <w:r>
              <w:rPr>
                <w:rFonts w:ascii="Times New Roman" w:hAnsi="Times New Roman" w:cs="Times New Roman"/>
                <w:sz w:val="20"/>
                <w:szCs w:val="20"/>
              </w:rPr>
              <w:t>-</w:t>
            </w:r>
          </w:p>
        </w:tc>
        <w:tc>
          <w:tcPr>
            <w:tcW w:w="2551" w:type="dxa"/>
          </w:tcPr>
          <w:p w:rsidR="00681545" w:rsidRPr="000B40A5" w:rsidRDefault="001553DC" w:rsidP="005A1D24">
            <w:pPr>
              <w:rPr>
                <w:rFonts w:ascii="Times New Roman" w:hAnsi="Times New Roman" w:cs="Times New Roman"/>
                <w:sz w:val="20"/>
                <w:szCs w:val="20"/>
              </w:rPr>
            </w:pPr>
            <w:r>
              <w:rPr>
                <w:rFonts w:ascii="Times New Roman" w:hAnsi="Times New Roman" w:cs="Times New Roman"/>
                <w:sz w:val="20"/>
                <w:szCs w:val="20"/>
              </w:rPr>
              <w:t>-</w:t>
            </w:r>
          </w:p>
        </w:tc>
      </w:tr>
    </w:tbl>
    <w:p w:rsidR="004E7B41" w:rsidRDefault="004E7B41" w:rsidP="004E7B41">
      <w:pPr>
        <w:spacing w:after="0" w:line="240" w:lineRule="auto"/>
        <w:jc w:val="both"/>
        <w:rPr>
          <w:rFonts w:ascii="Times New Roman" w:hAnsi="Times New Roman" w:cs="Times New Roman"/>
          <w:b/>
          <w:sz w:val="28"/>
          <w:szCs w:val="28"/>
        </w:rPr>
      </w:pPr>
    </w:p>
    <w:p w:rsidR="004E7B41" w:rsidRDefault="004E7B41" w:rsidP="004E7B4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Раздел 8. </w:t>
      </w:r>
      <w:r w:rsidR="000B1375">
        <w:rPr>
          <w:rFonts w:ascii="Times New Roman" w:hAnsi="Times New Roman" w:cs="Times New Roman"/>
          <w:b/>
          <w:sz w:val="28"/>
          <w:szCs w:val="28"/>
        </w:rPr>
        <w:t>«Особенности предоставления «</w:t>
      </w:r>
      <w:r>
        <w:rPr>
          <w:rFonts w:ascii="Times New Roman" w:hAnsi="Times New Roman" w:cs="Times New Roman"/>
          <w:b/>
          <w:sz w:val="28"/>
          <w:szCs w:val="28"/>
        </w:rPr>
        <w:t>услуги»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C10D5D" w:rsidTr="002C5AC4">
        <w:tc>
          <w:tcPr>
            <w:tcW w:w="3510"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Способ получения заявителем информации о срок</w:t>
            </w:r>
            <w:r w:rsidR="000B1375">
              <w:rPr>
                <w:rFonts w:ascii="Times New Roman" w:hAnsi="Times New Roman" w:cs="Times New Roman"/>
                <w:b/>
                <w:sz w:val="18"/>
                <w:szCs w:val="18"/>
              </w:rPr>
              <w:t>ах и порядке предоставления «</w:t>
            </w:r>
            <w:r>
              <w:rPr>
                <w:rFonts w:ascii="Times New Roman" w:hAnsi="Times New Roman" w:cs="Times New Roman"/>
                <w:b/>
                <w:sz w:val="18"/>
                <w:szCs w:val="18"/>
              </w:rPr>
              <w:t>услуги»</w:t>
            </w:r>
          </w:p>
        </w:tc>
        <w:tc>
          <w:tcPr>
            <w:tcW w:w="1627"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Способ записи на прием в орган</w:t>
            </w:r>
          </w:p>
        </w:tc>
        <w:tc>
          <w:tcPr>
            <w:tcW w:w="2342"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Способ приема и регистрации органом, предоставляющим услугу, запроса и иных документов, нео</w:t>
            </w:r>
            <w:r w:rsidR="000B1375">
              <w:rPr>
                <w:rFonts w:ascii="Times New Roman" w:hAnsi="Times New Roman" w:cs="Times New Roman"/>
                <w:b/>
                <w:sz w:val="18"/>
                <w:szCs w:val="18"/>
              </w:rPr>
              <w:t>бходимых для предоставления «</w:t>
            </w:r>
            <w:r>
              <w:rPr>
                <w:rFonts w:ascii="Times New Roman" w:hAnsi="Times New Roman" w:cs="Times New Roman"/>
                <w:b/>
                <w:sz w:val="18"/>
                <w:szCs w:val="18"/>
              </w:rPr>
              <w:t>услуги»</w:t>
            </w:r>
          </w:p>
        </w:tc>
        <w:tc>
          <w:tcPr>
            <w:tcW w:w="1843"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 xml:space="preserve">Способ оплаты заявителем государственной пошлины или иной платы, </w:t>
            </w:r>
            <w:r w:rsidR="000B1375">
              <w:rPr>
                <w:rFonts w:ascii="Times New Roman" w:hAnsi="Times New Roman" w:cs="Times New Roman"/>
                <w:b/>
                <w:sz w:val="18"/>
                <w:szCs w:val="18"/>
              </w:rPr>
              <w:t>взимаемой за предоставление «</w:t>
            </w:r>
            <w:r>
              <w:rPr>
                <w:rFonts w:ascii="Times New Roman" w:hAnsi="Times New Roman" w:cs="Times New Roman"/>
                <w:b/>
                <w:sz w:val="18"/>
                <w:szCs w:val="18"/>
              </w:rPr>
              <w:t>услуги»</w:t>
            </w:r>
          </w:p>
        </w:tc>
        <w:tc>
          <w:tcPr>
            <w:tcW w:w="2835"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Способ получения сведений о ходе выполнен</w:t>
            </w:r>
            <w:r w:rsidR="000B1375">
              <w:rPr>
                <w:rFonts w:ascii="Times New Roman" w:hAnsi="Times New Roman" w:cs="Times New Roman"/>
                <w:b/>
                <w:sz w:val="18"/>
                <w:szCs w:val="18"/>
              </w:rPr>
              <w:t>ия запроса о предоставлении «</w:t>
            </w:r>
            <w:r>
              <w:rPr>
                <w:rFonts w:ascii="Times New Roman" w:hAnsi="Times New Roman" w:cs="Times New Roman"/>
                <w:b/>
                <w:sz w:val="18"/>
                <w:szCs w:val="18"/>
              </w:rPr>
              <w:t>услуги»</w:t>
            </w:r>
          </w:p>
        </w:tc>
        <w:tc>
          <w:tcPr>
            <w:tcW w:w="3119"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Способ подачи жалобы на наруш</w:t>
            </w:r>
            <w:r w:rsidR="000B1375">
              <w:rPr>
                <w:rFonts w:ascii="Times New Roman" w:hAnsi="Times New Roman" w:cs="Times New Roman"/>
                <w:b/>
                <w:sz w:val="18"/>
                <w:szCs w:val="18"/>
              </w:rPr>
              <w:t>ение порядка предоставления «</w:t>
            </w:r>
            <w:r>
              <w:rPr>
                <w:rFonts w:ascii="Times New Roman" w:hAnsi="Times New Roman" w:cs="Times New Roman"/>
                <w:b/>
                <w:sz w:val="18"/>
                <w:szCs w:val="18"/>
              </w:rPr>
              <w:t xml:space="preserve">услуги» и досудебного (внесудебного) обжалования решений и действий (бездействия) </w:t>
            </w:r>
            <w:r w:rsidR="000B1375">
              <w:rPr>
                <w:rFonts w:ascii="Times New Roman" w:hAnsi="Times New Roman" w:cs="Times New Roman"/>
                <w:b/>
                <w:sz w:val="18"/>
                <w:szCs w:val="18"/>
              </w:rPr>
              <w:t>органа в процессе получения «</w:t>
            </w:r>
            <w:r>
              <w:rPr>
                <w:rFonts w:ascii="Times New Roman" w:hAnsi="Times New Roman" w:cs="Times New Roman"/>
                <w:b/>
                <w:sz w:val="18"/>
                <w:szCs w:val="18"/>
              </w:rPr>
              <w:t>услуги»</w:t>
            </w:r>
          </w:p>
        </w:tc>
      </w:tr>
      <w:tr w:rsidR="004E7B41" w:rsidRPr="00C10D5D" w:rsidTr="002C5AC4">
        <w:tc>
          <w:tcPr>
            <w:tcW w:w="3510"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1</w:t>
            </w:r>
          </w:p>
        </w:tc>
        <w:tc>
          <w:tcPr>
            <w:tcW w:w="1627"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2</w:t>
            </w:r>
          </w:p>
        </w:tc>
        <w:tc>
          <w:tcPr>
            <w:tcW w:w="2342"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3</w:t>
            </w:r>
          </w:p>
        </w:tc>
        <w:tc>
          <w:tcPr>
            <w:tcW w:w="1843" w:type="dxa"/>
          </w:tcPr>
          <w:p w:rsidR="004E7B41" w:rsidRPr="00C10D5D" w:rsidRDefault="004E7B41" w:rsidP="001154C7">
            <w:pPr>
              <w:rPr>
                <w:rFonts w:ascii="Times New Roman" w:hAnsi="Times New Roman" w:cs="Times New Roman"/>
                <w:b/>
                <w:sz w:val="18"/>
                <w:szCs w:val="18"/>
              </w:rPr>
            </w:pPr>
            <w:r>
              <w:rPr>
                <w:rFonts w:ascii="Times New Roman" w:hAnsi="Times New Roman" w:cs="Times New Roman"/>
                <w:b/>
                <w:sz w:val="18"/>
                <w:szCs w:val="18"/>
              </w:rPr>
              <w:t>4</w:t>
            </w:r>
          </w:p>
        </w:tc>
        <w:tc>
          <w:tcPr>
            <w:tcW w:w="2835"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5</w:t>
            </w:r>
          </w:p>
        </w:tc>
        <w:tc>
          <w:tcPr>
            <w:tcW w:w="3119" w:type="dxa"/>
          </w:tcPr>
          <w:p w:rsidR="004E7B41" w:rsidRPr="00C10D5D" w:rsidRDefault="004E7B41" w:rsidP="001154C7">
            <w:pPr>
              <w:jc w:val="center"/>
              <w:rPr>
                <w:rFonts w:ascii="Times New Roman" w:hAnsi="Times New Roman" w:cs="Times New Roman"/>
                <w:b/>
                <w:sz w:val="18"/>
                <w:szCs w:val="18"/>
              </w:rPr>
            </w:pPr>
            <w:r>
              <w:rPr>
                <w:rFonts w:ascii="Times New Roman" w:hAnsi="Times New Roman" w:cs="Times New Roman"/>
                <w:b/>
                <w:sz w:val="18"/>
                <w:szCs w:val="18"/>
              </w:rPr>
              <w:t>6</w:t>
            </w:r>
          </w:p>
        </w:tc>
      </w:tr>
      <w:tr w:rsidR="004E7B41" w:rsidRPr="00C10D5D" w:rsidTr="002C5AC4">
        <w:tc>
          <w:tcPr>
            <w:tcW w:w="15276" w:type="dxa"/>
            <w:gridSpan w:val="6"/>
          </w:tcPr>
          <w:p w:rsidR="004E7B41" w:rsidRPr="00B91A93" w:rsidRDefault="00F75A7D" w:rsidP="004E7B41">
            <w:pP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sidR="004E7B41">
              <w:rPr>
                <w:rFonts w:ascii="Times New Roman" w:hAnsi="Times New Roman" w:cs="Times New Roman"/>
                <w:b/>
                <w:sz w:val="20"/>
                <w:szCs w:val="20"/>
              </w:rPr>
              <w:t>услуги 1:</w:t>
            </w:r>
            <w:r w:rsidR="004E7B41" w:rsidRPr="00DC4552">
              <w:rPr>
                <w:rFonts w:ascii="Times New Roman" w:hAnsi="Times New Roman" w:cs="Times New Roman"/>
                <w:b/>
                <w:sz w:val="20"/>
                <w:szCs w:val="20"/>
              </w:rPr>
              <w:t xml:space="preserve"> </w:t>
            </w:r>
            <w:r w:rsidR="00B72DCD" w:rsidRPr="00B72DCD">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4E7B41" w:rsidRPr="00C10D5D" w:rsidTr="002C5AC4">
        <w:tc>
          <w:tcPr>
            <w:tcW w:w="3510" w:type="dxa"/>
          </w:tcPr>
          <w:p w:rsidR="004E7B41" w:rsidRDefault="004E7B41" w:rsidP="004E7B41">
            <w:pPr>
              <w:rPr>
                <w:rFonts w:ascii="Times New Roman" w:hAnsi="Times New Roman" w:cs="Times New Roman"/>
                <w:sz w:val="20"/>
                <w:szCs w:val="20"/>
              </w:rPr>
            </w:pPr>
            <w:r>
              <w:rPr>
                <w:rFonts w:ascii="Times New Roman" w:hAnsi="Times New Roman" w:cs="Times New Roman"/>
                <w:sz w:val="20"/>
                <w:szCs w:val="20"/>
              </w:rPr>
              <w:t>-официальные сайты органа и МФЦ;</w:t>
            </w:r>
          </w:p>
          <w:p w:rsidR="004E7B41" w:rsidRDefault="004E7B41" w:rsidP="001154C7">
            <w:pPr>
              <w:rPr>
                <w:rFonts w:ascii="Times New Roman" w:hAnsi="Times New Roman" w:cs="Times New Roman"/>
                <w:sz w:val="20"/>
                <w:szCs w:val="20"/>
              </w:rPr>
            </w:pPr>
            <w:r>
              <w:rPr>
                <w:rFonts w:ascii="Times New Roman" w:hAnsi="Times New Roman" w:cs="Times New Roman"/>
                <w:sz w:val="20"/>
                <w:szCs w:val="20"/>
              </w:rPr>
              <w:t>- Единый портал государственных услуг;</w:t>
            </w:r>
          </w:p>
          <w:p w:rsidR="004E7B41" w:rsidRPr="00C10D5D" w:rsidRDefault="004E7B41" w:rsidP="004E7B41">
            <w:pPr>
              <w:rPr>
                <w:rFonts w:ascii="Times New Roman" w:hAnsi="Times New Roman" w:cs="Times New Roman"/>
                <w:sz w:val="20"/>
                <w:szCs w:val="20"/>
              </w:rPr>
            </w:pPr>
            <w:r>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4E7B41" w:rsidRPr="00C10D5D" w:rsidRDefault="00AD04CE" w:rsidP="001154C7">
            <w:pPr>
              <w:rPr>
                <w:rFonts w:ascii="Times New Roman" w:hAnsi="Times New Roman" w:cs="Times New Roman"/>
                <w:sz w:val="20"/>
                <w:szCs w:val="20"/>
              </w:rPr>
            </w:pPr>
            <w:r>
              <w:rPr>
                <w:rFonts w:ascii="Times New Roman" w:hAnsi="Times New Roman" w:cs="Times New Roman"/>
                <w:sz w:val="20"/>
                <w:szCs w:val="20"/>
              </w:rPr>
              <w:t>нет</w:t>
            </w:r>
          </w:p>
        </w:tc>
        <w:tc>
          <w:tcPr>
            <w:tcW w:w="2342" w:type="dxa"/>
          </w:tcPr>
          <w:p w:rsidR="004E7B41" w:rsidRPr="00C10D5D" w:rsidRDefault="00AD04CE" w:rsidP="001154C7">
            <w:pPr>
              <w:rPr>
                <w:rFonts w:ascii="Times New Roman" w:hAnsi="Times New Roman" w:cs="Times New Roman"/>
                <w:sz w:val="20"/>
                <w:szCs w:val="20"/>
              </w:rPr>
            </w:pPr>
            <w:r>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C10D5D" w:rsidRDefault="00AD04CE" w:rsidP="00AD04CE">
            <w:pPr>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4E7B41" w:rsidRPr="00C10D5D" w:rsidRDefault="00457B7F" w:rsidP="001154C7">
            <w:pPr>
              <w:rPr>
                <w:rFonts w:ascii="Times New Roman" w:hAnsi="Times New Roman" w:cs="Times New Roman"/>
                <w:sz w:val="20"/>
                <w:szCs w:val="20"/>
              </w:rPr>
            </w:pPr>
            <w:r>
              <w:rPr>
                <w:rFonts w:ascii="Times New Roman" w:hAnsi="Times New Roman" w:cs="Times New Roman"/>
                <w:sz w:val="20"/>
                <w:szCs w:val="20"/>
              </w:rPr>
              <w:t>Личный кабинет заявителя на Портале государственных и муниципальных услуг Воронежской области</w:t>
            </w:r>
          </w:p>
        </w:tc>
        <w:tc>
          <w:tcPr>
            <w:tcW w:w="3119" w:type="dxa"/>
          </w:tcPr>
          <w:p w:rsidR="00457B7F" w:rsidRDefault="00457B7F" w:rsidP="001154C7">
            <w:pPr>
              <w:rPr>
                <w:rFonts w:ascii="Times New Roman" w:hAnsi="Times New Roman" w:cs="Times New Roman"/>
                <w:sz w:val="20"/>
                <w:szCs w:val="20"/>
              </w:rPr>
            </w:pPr>
            <w:r>
              <w:rPr>
                <w:rFonts w:ascii="Times New Roman" w:hAnsi="Times New Roman" w:cs="Times New Roman"/>
                <w:sz w:val="20"/>
                <w:szCs w:val="20"/>
              </w:rPr>
              <w:t>- Единый портал государственных услуг</w:t>
            </w:r>
            <w:r w:rsidR="000140E7">
              <w:rPr>
                <w:rFonts w:ascii="Times New Roman" w:hAnsi="Times New Roman" w:cs="Times New Roman"/>
                <w:sz w:val="20"/>
                <w:szCs w:val="20"/>
              </w:rPr>
              <w:t>;</w:t>
            </w:r>
          </w:p>
          <w:p w:rsidR="000140E7" w:rsidRPr="00C10D5D" w:rsidRDefault="000140E7" w:rsidP="001154C7">
            <w:pPr>
              <w:rPr>
                <w:rFonts w:ascii="Times New Roman" w:hAnsi="Times New Roman" w:cs="Times New Roman"/>
                <w:sz w:val="20"/>
                <w:szCs w:val="20"/>
              </w:rPr>
            </w:pPr>
            <w:r>
              <w:rPr>
                <w:rFonts w:ascii="Times New Roman" w:hAnsi="Times New Roman" w:cs="Times New Roman"/>
                <w:sz w:val="20"/>
                <w:szCs w:val="20"/>
              </w:rPr>
              <w:t>-</w:t>
            </w:r>
            <w:r w:rsidRPr="000140E7">
              <w:rPr>
                <w:rFonts w:ascii="Times New Roman" w:hAnsi="Times New Roman" w:cs="Times New Roman"/>
                <w:sz w:val="20"/>
                <w:szCs w:val="20"/>
              </w:rPr>
              <w:t>Портал государственных и муниципальных услуг Воронежской области</w:t>
            </w:r>
          </w:p>
        </w:tc>
      </w:tr>
    </w:tbl>
    <w:p w:rsidR="008611AE" w:rsidRDefault="008611AE" w:rsidP="00083A57">
      <w:pPr>
        <w:spacing w:after="0" w:line="240" w:lineRule="auto"/>
        <w:jc w:val="both"/>
        <w:rPr>
          <w:rFonts w:ascii="Times New Roman" w:hAnsi="Times New Roman" w:cs="Times New Roman"/>
          <w:b/>
          <w:sz w:val="24"/>
          <w:szCs w:val="24"/>
        </w:rPr>
      </w:pPr>
    </w:p>
    <w:p w:rsidR="00A83585" w:rsidRDefault="00883DB0" w:rsidP="00083A57">
      <w:pPr>
        <w:spacing w:after="0" w:line="240" w:lineRule="auto"/>
        <w:jc w:val="both"/>
        <w:rPr>
          <w:rFonts w:ascii="Times New Roman" w:hAnsi="Times New Roman" w:cs="Times New Roman"/>
          <w:b/>
          <w:sz w:val="24"/>
          <w:szCs w:val="24"/>
        </w:rPr>
      </w:pPr>
      <w:r w:rsidRPr="00883DB0">
        <w:rPr>
          <w:rFonts w:ascii="Times New Roman" w:hAnsi="Times New Roman" w:cs="Times New Roman"/>
          <w:b/>
          <w:sz w:val="24"/>
          <w:szCs w:val="24"/>
        </w:rPr>
        <w:t>Перечень приложений:</w:t>
      </w:r>
    </w:p>
    <w:p w:rsidR="003760D0" w:rsidRDefault="00672F29"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w:t>
      </w:r>
      <w:r w:rsidR="007276D5">
        <w:rPr>
          <w:rFonts w:ascii="Times New Roman" w:hAnsi="Times New Roman" w:cs="Times New Roman"/>
          <w:sz w:val="24"/>
          <w:szCs w:val="24"/>
        </w:rPr>
        <w:t xml:space="preserve"> (форма расписки в получении документов);</w:t>
      </w:r>
    </w:p>
    <w:p w:rsidR="00672F29" w:rsidRDefault="00672F29" w:rsidP="00672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2 (форма заявления)</w:t>
      </w:r>
    </w:p>
    <w:p w:rsidR="007775FB" w:rsidRDefault="007775FB" w:rsidP="00083A57">
      <w:pPr>
        <w:spacing w:after="0" w:line="240" w:lineRule="auto"/>
        <w:jc w:val="both"/>
        <w:rPr>
          <w:rFonts w:ascii="Times New Roman" w:hAnsi="Times New Roman" w:cs="Times New Roman"/>
          <w:sz w:val="24"/>
          <w:szCs w:val="24"/>
        </w:rPr>
      </w:pPr>
    </w:p>
    <w:p w:rsidR="007775FB" w:rsidRDefault="007775FB" w:rsidP="00083A57">
      <w:pPr>
        <w:spacing w:after="0" w:line="240" w:lineRule="auto"/>
        <w:jc w:val="both"/>
        <w:rPr>
          <w:rFonts w:ascii="Times New Roman" w:hAnsi="Times New Roman" w:cs="Times New Roman"/>
          <w:sz w:val="24"/>
          <w:szCs w:val="24"/>
        </w:rPr>
      </w:pPr>
    </w:p>
    <w:p w:rsidR="007775FB" w:rsidRDefault="007775FB" w:rsidP="00083A57">
      <w:pPr>
        <w:spacing w:after="0" w:line="240" w:lineRule="auto"/>
        <w:jc w:val="both"/>
        <w:rPr>
          <w:rFonts w:ascii="Times New Roman" w:hAnsi="Times New Roman" w:cs="Times New Roman"/>
          <w:sz w:val="24"/>
          <w:szCs w:val="24"/>
        </w:rPr>
      </w:pPr>
    </w:p>
    <w:p w:rsidR="007775FB" w:rsidRDefault="007775FB" w:rsidP="00083A57">
      <w:pPr>
        <w:spacing w:after="0" w:line="240" w:lineRule="auto"/>
        <w:jc w:val="both"/>
        <w:rPr>
          <w:rFonts w:ascii="Times New Roman" w:hAnsi="Times New Roman" w:cs="Times New Roman"/>
          <w:sz w:val="24"/>
          <w:szCs w:val="24"/>
        </w:rPr>
      </w:pPr>
    </w:p>
    <w:p w:rsidR="007775FB" w:rsidRDefault="007775FB" w:rsidP="00083A57">
      <w:pPr>
        <w:spacing w:after="0" w:line="240" w:lineRule="auto"/>
        <w:jc w:val="both"/>
        <w:rPr>
          <w:rFonts w:ascii="Times New Roman" w:hAnsi="Times New Roman" w:cs="Times New Roman"/>
          <w:sz w:val="24"/>
          <w:szCs w:val="24"/>
        </w:rPr>
        <w:sectPr w:rsidR="007775FB" w:rsidSect="00083A57">
          <w:pgSz w:w="16838" w:h="11906" w:orient="landscape"/>
          <w:pgMar w:top="1701" w:right="1134" w:bottom="851" w:left="1134" w:header="709" w:footer="709" w:gutter="0"/>
          <w:cols w:space="708"/>
          <w:docGrid w:linePitch="360"/>
        </w:sectPr>
      </w:pPr>
    </w:p>
    <w:p w:rsidR="00672F29" w:rsidRPr="00E622CA" w:rsidRDefault="00672F29" w:rsidP="00672F29">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672F29" w:rsidRDefault="00672F29" w:rsidP="00672F29">
      <w:pPr>
        <w:autoSpaceDE w:val="0"/>
        <w:autoSpaceDN w:val="0"/>
        <w:adjustRightInd w:val="0"/>
        <w:ind w:firstLine="709"/>
        <w:jc w:val="center"/>
        <w:rPr>
          <w:rFonts w:ascii="Times New Roman" w:hAnsi="Times New Roman" w:cs="Times New Roman"/>
          <w:sz w:val="28"/>
          <w:szCs w:val="28"/>
        </w:rPr>
      </w:pPr>
    </w:p>
    <w:p w:rsidR="00672F29" w:rsidRPr="00E622CA" w:rsidRDefault="00672F29" w:rsidP="00672F29">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672F29" w:rsidRPr="00E622CA" w:rsidRDefault="00672F29" w:rsidP="00672F29">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672F29" w:rsidRPr="00E622CA" w:rsidRDefault="00672F29" w:rsidP="00672F29">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672F29" w:rsidRPr="00E622CA" w:rsidRDefault="00672F29" w:rsidP="00672F2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r>
        <w:rPr>
          <w:rFonts w:ascii="Times New Roman" w:hAnsi="Times New Roman" w:cs="Times New Roman"/>
          <w:sz w:val="28"/>
          <w:szCs w:val="28"/>
        </w:rPr>
        <w:t>____________________________________</w:t>
      </w:r>
    </w:p>
    <w:p w:rsidR="00672F29" w:rsidRPr="00E622CA" w:rsidRDefault="00672F29" w:rsidP="00672F29">
      <w:pPr>
        <w:pStyle w:val="ConsPlusNonformat"/>
        <w:ind w:firstLine="709"/>
        <w:jc w:val="both"/>
        <w:rPr>
          <w:rFonts w:ascii="Times New Roman" w:hAnsi="Times New Roman" w:cs="Times New Roman"/>
        </w:rPr>
      </w:pPr>
      <w:r w:rsidRPr="00E622CA">
        <w:rPr>
          <w:rFonts w:ascii="Times New Roman" w:hAnsi="Times New Roman" w:cs="Times New Roman"/>
        </w:rPr>
        <w:t>(фамилия, имя, отчество)</w:t>
      </w:r>
    </w:p>
    <w:p w:rsidR="00672F29" w:rsidRPr="00E622CA" w:rsidRDefault="00672F29" w:rsidP="00672F2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672F29" w:rsidRPr="00E622CA" w:rsidRDefault="00672F29" w:rsidP="00672F2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672F29" w:rsidRPr="00E622CA" w:rsidRDefault="00672F29" w:rsidP="00672F29">
      <w:pPr>
        <w:pStyle w:val="ConsPlusNonformat"/>
        <w:jc w:val="both"/>
        <w:rPr>
          <w:rFonts w:ascii="Times New Roman" w:hAnsi="Times New Roman" w:cs="Times New Roman"/>
        </w:rPr>
      </w:pPr>
      <w:r w:rsidRPr="00E622CA">
        <w:rPr>
          <w:rFonts w:ascii="Times New Roman" w:hAnsi="Times New Roman" w:cs="Times New Roman"/>
        </w:rPr>
        <w:t xml:space="preserve"> (число)</w:t>
      </w:r>
      <w:r>
        <w:rPr>
          <w:rFonts w:ascii="Times New Roman" w:hAnsi="Times New Roman" w:cs="Times New Roman"/>
        </w:rPr>
        <w:tab/>
      </w:r>
      <w:r>
        <w:rPr>
          <w:rFonts w:ascii="Times New Roman" w:hAnsi="Times New Roman" w:cs="Times New Roman"/>
        </w:rPr>
        <w:tab/>
      </w:r>
      <w:r w:rsidRPr="00E622CA">
        <w:rPr>
          <w:rFonts w:ascii="Times New Roman" w:hAnsi="Times New Roman" w:cs="Times New Roman"/>
        </w:rPr>
        <w:t xml:space="preserve"> (месяц прописью) (год)</w:t>
      </w:r>
    </w:p>
    <w:p w:rsidR="00672F29" w:rsidRPr="00E622CA" w:rsidRDefault="00672F29" w:rsidP="00672F2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672F29" w:rsidRPr="00E622CA" w:rsidRDefault="00672F29" w:rsidP="00672F29">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672F29" w:rsidRPr="004122C6" w:rsidRDefault="00672F29" w:rsidP="00672F2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Pr>
          <w:rFonts w:ascii="Times New Roman" w:hAnsi="Times New Roman" w:cs="Times New Roman"/>
          <w:sz w:val="28"/>
          <w:szCs w:val="28"/>
        </w:rPr>
        <w:t xml:space="preserve"> </w:t>
      </w:r>
      <w:r w:rsidRPr="004122C6">
        <w:rPr>
          <w:rFonts w:ascii="Times New Roman" w:hAnsi="Times New Roman" w:cs="Times New Roman"/>
        </w:rPr>
        <w:t>(согласно п. 2.6.1. или 2.6.2. настоящего административного регламента).</w:t>
      </w:r>
    </w:p>
    <w:p w:rsidR="00672F29" w:rsidRPr="00E622CA" w:rsidRDefault="00672F29" w:rsidP="00672F2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672F29" w:rsidRPr="00E622CA" w:rsidRDefault="00672F29" w:rsidP="00672F2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672F29" w:rsidRPr="00E622CA" w:rsidRDefault="00672F29" w:rsidP="00672F2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672F29" w:rsidRPr="00E622CA" w:rsidRDefault="00672F29" w:rsidP="00672F2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72F29" w:rsidRPr="00E622CA" w:rsidRDefault="00672F29" w:rsidP="00672F29">
      <w:pPr>
        <w:pStyle w:val="ConsPlusNonformat"/>
        <w:jc w:val="both"/>
        <w:rPr>
          <w:rFonts w:ascii="Times New Roman" w:hAnsi="Times New Roman" w:cs="Times New Roman"/>
          <w:sz w:val="28"/>
          <w:szCs w:val="28"/>
        </w:rPr>
      </w:pPr>
    </w:p>
    <w:p w:rsidR="00672F29" w:rsidRPr="00E622CA" w:rsidRDefault="00672F29" w:rsidP="00672F2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w:t>
      </w:r>
      <w:r>
        <w:rPr>
          <w:rFonts w:ascii="Times New Roman" w:hAnsi="Times New Roman" w:cs="Times New Roman"/>
          <w:sz w:val="28"/>
          <w:szCs w:val="28"/>
        </w:rPr>
        <w:tab/>
      </w:r>
      <w:r w:rsidRPr="00E622CA">
        <w:rPr>
          <w:rFonts w:ascii="Times New Roman" w:hAnsi="Times New Roman" w:cs="Times New Roman"/>
          <w:sz w:val="28"/>
          <w:szCs w:val="28"/>
        </w:rPr>
        <w:t xml:space="preserve"> ______________ ______________________</w:t>
      </w:r>
    </w:p>
    <w:p w:rsidR="00672F29" w:rsidRPr="00E622CA" w:rsidRDefault="00672F29" w:rsidP="00672F29">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w:t>
      </w:r>
      <w:r>
        <w:rPr>
          <w:rFonts w:ascii="Times New Roman" w:hAnsi="Times New Roman" w:cs="Times New Roman"/>
        </w:rPr>
        <w:tab/>
      </w:r>
      <w:r>
        <w:rPr>
          <w:rFonts w:ascii="Times New Roman" w:hAnsi="Times New Roman" w:cs="Times New Roman"/>
        </w:rPr>
        <w:tab/>
      </w:r>
      <w:r w:rsidRPr="00E622CA">
        <w:rPr>
          <w:rFonts w:ascii="Times New Roman" w:hAnsi="Times New Roman" w:cs="Times New Roman"/>
        </w:rPr>
        <w:t xml:space="preserve"> (подпись)</w:t>
      </w:r>
      <w:r>
        <w:rPr>
          <w:rFonts w:ascii="Times New Roman" w:hAnsi="Times New Roman" w:cs="Times New Roman"/>
        </w:rPr>
        <w:tab/>
      </w:r>
      <w:r>
        <w:rPr>
          <w:rFonts w:ascii="Times New Roman" w:hAnsi="Times New Roman" w:cs="Times New Roman"/>
        </w:rPr>
        <w:tab/>
      </w:r>
      <w:r w:rsidRPr="00E622CA">
        <w:rPr>
          <w:rFonts w:ascii="Times New Roman" w:hAnsi="Times New Roman" w:cs="Times New Roman"/>
        </w:rPr>
        <w:t xml:space="preserve"> (расшифровка подписи)</w:t>
      </w:r>
      <w:proofErr w:type="gramEnd"/>
    </w:p>
    <w:p w:rsidR="00672F29" w:rsidRPr="00E622CA" w:rsidRDefault="00672F29" w:rsidP="00672F29">
      <w:pPr>
        <w:pStyle w:val="ConsPlusNonformat"/>
        <w:ind w:left="6371" w:firstLine="709"/>
        <w:rPr>
          <w:rFonts w:ascii="Times New Roman" w:hAnsi="Times New Roman" w:cs="Times New Roman"/>
        </w:rPr>
      </w:pPr>
      <w:r w:rsidRPr="00E622CA">
        <w:rPr>
          <w:rFonts w:ascii="Times New Roman" w:hAnsi="Times New Roman" w:cs="Times New Roman"/>
        </w:rPr>
        <w:t>ответственного за</w:t>
      </w:r>
    </w:p>
    <w:p w:rsidR="00672F29" w:rsidRPr="00E622CA" w:rsidRDefault="00672F29" w:rsidP="00672F29">
      <w:pPr>
        <w:pStyle w:val="ConsPlusNonformat"/>
        <w:ind w:left="6371" w:firstLine="709"/>
        <w:rPr>
          <w:rFonts w:ascii="Times New Roman" w:hAnsi="Times New Roman" w:cs="Times New Roman"/>
        </w:rPr>
      </w:pPr>
      <w:r w:rsidRPr="00E622CA">
        <w:rPr>
          <w:rFonts w:ascii="Times New Roman" w:hAnsi="Times New Roman" w:cs="Times New Roman"/>
        </w:rPr>
        <w:t>прием документов)</w:t>
      </w:r>
    </w:p>
    <w:p w:rsidR="00672F29" w:rsidRPr="00FF0DD3" w:rsidRDefault="00672F29" w:rsidP="00672F29">
      <w:pPr>
        <w:pStyle w:val="ConsPlusNonformat"/>
        <w:ind w:firstLine="709"/>
        <w:rPr>
          <w:rFonts w:ascii="Times New Roman" w:hAnsi="Times New Roman" w:cs="Times New Roman"/>
        </w:rPr>
      </w:pPr>
    </w:p>
    <w:p w:rsidR="00672F29" w:rsidRPr="00FF0DD3" w:rsidRDefault="00672F29" w:rsidP="00672F29">
      <w:pPr>
        <w:pStyle w:val="ConsPlusNonformat"/>
        <w:ind w:firstLine="709"/>
        <w:rPr>
          <w:rFonts w:ascii="Times New Roman" w:hAnsi="Times New Roman" w:cs="Times New Roman"/>
        </w:rPr>
      </w:pPr>
    </w:p>
    <w:p w:rsidR="00672F29" w:rsidRPr="00FF0DD3" w:rsidRDefault="00672F29" w:rsidP="00672F29">
      <w:pPr>
        <w:pStyle w:val="ConsPlusNonformat"/>
        <w:ind w:firstLine="709"/>
        <w:rPr>
          <w:rFonts w:ascii="Times New Roman" w:hAnsi="Times New Roman" w:cs="Times New Roman"/>
        </w:rPr>
      </w:pPr>
    </w:p>
    <w:p w:rsidR="00672F29" w:rsidRPr="00FF0DD3" w:rsidRDefault="00672F29" w:rsidP="00672F29">
      <w:pPr>
        <w:pStyle w:val="ConsPlusNonformat"/>
        <w:ind w:firstLine="709"/>
        <w:rPr>
          <w:rFonts w:ascii="Times New Roman" w:hAnsi="Times New Roman" w:cs="Times New Roman"/>
        </w:rPr>
      </w:pPr>
    </w:p>
    <w:p w:rsidR="00672F29" w:rsidRPr="00FF0DD3" w:rsidRDefault="00672F29" w:rsidP="00672F29">
      <w:pPr>
        <w:pStyle w:val="ConsPlusNonformat"/>
        <w:ind w:firstLine="709"/>
        <w:rPr>
          <w:rFonts w:ascii="Times New Roman" w:hAnsi="Times New Roman" w:cs="Times New Roman"/>
        </w:rPr>
      </w:pPr>
    </w:p>
    <w:p w:rsidR="00672F29" w:rsidRDefault="00672F29" w:rsidP="00672F29">
      <w:pPr>
        <w:rPr>
          <w:lang w:eastAsia="ru-RU"/>
        </w:rPr>
      </w:pPr>
    </w:p>
    <w:p w:rsidR="00672F29" w:rsidRDefault="00672F29" w:rsidP="00672F29">
      <w:pPr>
        <w:rPr>
          <w:lang w:eastAsia="ru-RU"/>
        </w:rPr>
      </w:pPr>
    </w:p>
    <w:p w:rsidR="00672F29" w:rsidRDefault="00672F29" w:rsidP="00672F29">
      <w:pPr>
        <w:rPr>
          <w:lang w:eastAsia="ru-RU"/>
        </w:rPr>
      </w:pPr>
    </w:p>
    <w:p w:rsidR="00672F29" w:rsidRDefault="00672F29" w:rsidP="00672F29">
      <w:pPr>
        <w:rPr>
          <w:lang w:eastAsia="ru-RU"/>
        </w:rPr>
      </w:pPr>
    </w:p>
    <w:p w:rsidR="00672F29" w:rsidRDefault="00672F29" w:rsidP="00672F29">
      <w:pPr>
        <w:rPr>
          <w:lang w:eastAsia="ru-RU"/>
        </w:rPr>
      </w:pPr>
    </w:p>
    <w:p w:rsidR="00672F29" w:rsidRDefault="00672F29" w:rsidP="00672F29">
      <w:pPr>
        <w:spacing w:after="0"/>
        <w:ind w:firstLine="709"/>
        <w:jc w:val="right"/>
        <w:rPr>
          <w:lang w:eastAsia="ru-RU"/>
        </w:rPr>
      </w:pPr>
      <w:r>
        <w:rPr>
          <w:lang w:eastAsia="ru-RU"/>
        </w:rPr>
        <w:tab/>
      </w:r>
    </w:p>
    <w:p w:rsidR="00C8795F" w:rsidRDefault="00C8795F" w:rsidP="00672F29">
      <w:pPr>
        <w:spacing w:after="0"/>
        <w:ind w:firstLine="709"/>
        <w:jc w:val="right"/>
        <w:rPr>
          <w:rFonts w:ascii="Times New Roman" w:hAnsi="Times New Roman" w:cs="Times New Roman"/>
          <w:sz w:val="28"/>
          <w:szCs w:val="28"/>
        </w:rPr>
      </w:pPr>
    </w:p>
    <w:p w:rsidR="00C8795F" w:rsidRDefault="00C8795F" w:rsidP="00672F29">
      <w:pPr>
        <w:spacing w:after="0"/>
        <w:ind w:firstLine="709"/>
        <w:jc w:val="right"/>
        <w:rPr>
          <w:rFonts w:ascii="Times New Roman" w:hAnsi="Times New Roman" w:cs="Times New Roman"/>
          <w:sz w:val="28"/>
          <w:szCs w:val="28"/>
        </w:rPr>
      </w:pPr>
    </w:p>
    <w:p w:rsidR="00C8795F" w:rsidRDefault="00C8795F" w:rsidP="00672F29">
      <w:pPr>
        <w:spacing w:after="0"/>
        <w:ind w:firstLine="709"/>
        <w:jc w:val="right"/>
        <w:rPr>
          <w:rFonts w:ascii="Times New Roman" w:hAnsi="Times New Roman" w:cs="Times New Roman"/>
          <w:sz w:val="28"/>
          <w:szCs w:val="28"/>
        </w:rPr>
      </w:pPr>
    </w:p>
    <w:p w:rsidR="00672F29" w:rsidRPr="00E622CA" w:rsidRDefault="00672F29" w:rsidP="00672F29">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672F29" w:rsidRDefault="00672F29" w:rsidP="00672F29">
      <w:pPr>
        <w:tabs>
          <w:tab w:val="left" w:pos="7100"/>
        </w:tabs>
        <w:rPr>
          <w:lang w:eastAsia="ru-RU"/>
        </w:rPr>
      </w:pPr>
    </w:p>
    <w:p w:rsidR="00672F29" w:rsidRPr="003F5482" w:rsidRDefault="00672F29" w:rsidP="00672F29">
      <w:pPr>
        <w:spacing w:line="360" w:lineRule="auto"/>
        <w:rPr>
          <w:rFonts w:ascii="Times New Roman" w:hAnsi="Times New Roman" w:cs="Times New Roman"/>
          <w:lang w:eastAsia="ru-RU"/>
        </w:rPr>
      </w:pPr>
    </w:p>
    <w:p w:rsidR="00672F29" w:rsidRPr="003F5482" w:rsidRDefault="00672F29" w:rsidP="00672F29">
      <w:pPr>
        <w:widowControl w:val="0"/>
        <w:autoSpaceDE w:val="0"/>
        <w:autoSpaceDN w:val="0"/>
        <w:adjustRightInd w:val="0"/>
        <w:spacing w:after="0" w:line="360" w:lineRule="auto"/>
        <w:jc w:val="right"/>
        <w:rPr>
          <w:rFonts w:ascii="Times New Roman" w:hAnsi="Times New Roman" w:cs="Times New Roman"/>
          <w:b/>
          <w:sz w:val="28"/>
          <w:szCs w:val="28"/>
        </w:rPr>
      </w:pPr>
      <w:r w:rsidRPr="003F5482">
        <w:rPr>
          <w:rFonts w:ascii="Times New Roman" w:hAnsi="Times New Roman" w:cs="Times New Roman"/>
          <w:b/>
          <w:sz w:val="28"/>
          <w:szCs w:val="28"/>
        </w:rPr>
        <w:t>Форма заявления</w:t>
      </w:r>
    </w:p>
    <w:p w:rsidR="00672F29" w:rsidRPr="003F5482" w:rsidRDefault="00672F29" w:rsidP="00672F29">
      <w:pPr>
        <w:widowControl w:val="0"/>
        <w:autoSpaceDE w:val="0"/>
        <w:autoSpaceDN w:val="0"/>
        <w:adjustRightInd w:val="0"/>
        <w:spacing w:after="0" w:line="360" w:lineRule="auto"/>
        <w:jc w:val="both"/>
        <w:rPr>
          <w:rFonts w:ascii="Times New Roman" w:hAnsi="Times New Roman" w:cs="Times New Roman"/>
          <w:sz w:val="28"/>
          <w:szCs w:val="28"/>
        </w:rPr>
      </w:pPr>
    </w:p>
    <w:p w:rsidR="00672F29" w:rsidRPr="003F5482" w:rsidRDefault="00672F29" w:rsidP="00672F29">
      <w:pPr>
        <w:widowControl w:val="0"/>
        <w:autoSpaceDE w:val="0"/>
        <w:autoSpaceDN w:val="0"/>
        <w:adjustRightInd w:val="0"/>
        <w:spacing w:after="0" w:line="240" w:lineRule="auto"/>
        <w:jc w:val="right"/>
        <w:rPr>
          <w:rFonts w:ascii="Times New Roman" w:hAnsi="Times New Roman" w:cs="Times New Roman"/>
          <w:sz w:val="28"/>
          <w:szCs w:val="28"/>
        </w:rPr>
      </w:pPr>
      <w:r w:rsidRPr="003F5482">
        <w:rPr>
          <w:rFonts w:ascii="Times New Roman" w:hAnsi="Times New Roman" w:cs="Times New Roman"/>
          <w:sz w:val="28"/>
          <w:szCs w:val="28"/>
        </w:rPr>
        <w:t xml:space="preserve">В администрацию </w:t>
      </w:r>
      <w:r w:rsidR="007B302C">
        <w:rPr>
          <w:rFonts w:ascii="Times New Roman" w:hAnsi="Times New Roman" w:cs="Times New Roman"/>
          <w:color w:val="000000" w:themeColor="text1"/>
          <w:sz w:val="28"/>
          <w:szCs w:val="28"/>
        </w:rPr>
        <w:t>Новогремяченского</w:t>
      </w:r>
      <w:bookmarkStart w:id="0" w:name="_GoBack"/>
      <w:bookmarkEnd w:id="0"/>
      <w:r w:rsidRPr="00106D74">
        <w:rPr>
          <w:rFonts w:ascii="Times New Roman" w:hAnsi="Times New Roman" w:cs="Times New Roman"/>
          <w:color w:val="000000" w:themeColor="text1"/>
          <w:sz w:val="28"/>
          <w:szCs w:val="28"/>
        </w:rPr>
        <w:t xml:space="preserve"> </w:t>
      </w:r>
      <w:r w:rsidRPr="003F5482">
        <w:rPr>
          <w:rFonts w:ascii="Times New Roman" w:hAnsi="Times New Roman" w:cs="Times New Roman"/>
          <w:sz w:val="28"/>
          <w:szCs w:val="28"/>
        </w:rPr>
        <w:t>сельского поселения</w:t>
      </w:r>
    </w:p>
    <w:p w:rsidR="00672F29" w:rsidRPr="003F5482" w:rsidRDefault="00672F29" w:rsidP="00672F29">
      <w:pPr>
        <w:widowControl w:val="0"/>
        <w:autoSpaceDE w:val="0"/>
        <w:autoSpaceDN w:val="0"/>
        <w:adjustRightInd w:val="0"/>
        <w:spacing w:after="0" w:line="240" w:lineRule="auto"/>
        <w:jc w:val="right"/>
        <w:rPr>
          <w:rFonts w:ascii="Times New Roman" w:hAnsi="Times New Roman" w:cs="Times New Roman"/>
          <w:sz w:val="28"/>
          <w:szCs w:val="28"/>
        </w:rPr>
      </w:pPr>
      <w:r w:rsidRPr="003F5482">
        <w:rPr>
          <w:rFonts w:ascii="Times New Roman" w:hAnsi="Times New Roman" w:cs="Times New Roman"/>
          <w:sz w:val="28"/>
          <w:szCs w:val="28"/>
        </w:rPr>
        <w:t>______________________________________</w:t>
      </w:r>
    </w:p>
    <w:p w:rsidR="00672F29" w:rsidRPr="003F5482" w:rsidRDefault="00672F29" w:rsidP="00672F29">
      <w:pPr>
        <w:widowControl w:val="0"/>
        <w:autoSpaceDE w:val="0"/>
        <w:autoSpaceDN w:val="0"/>
        <w:adjustRightInd w:val="0"/>
        <w:spacing w:after="0" w:line="240" w:lineRule="auto"/>
        <w:jc w:val="right"/>
        <w:rPr>
          <w:rFonts w:ascii="Times New Roman" w:hAnsi="Times New Roman" w:cs="Times New Roman"/>
          <w:sz w:val="28"/>
          <w:szCs w:val="28"/>
        </w:rPr>
      </w:pPr>
      <w:r w:rsidRPr="003F5482">
        <w:rPr>
          <w:rFonts w:ascii="Times New Roman" w:hAnsi="Times New Roman" w:cs="Times New Roman"/>
          <w:sz w:val="28"/>
          <w:szCs w:val="28"/>
        </w:rPr>
        <w:t>(наименование заявителя - юридического лица)</w:t>
      </w:r>
    </w:p>
    <w:p w:rsidR="00672F29" w:rsidRPr="003F5482" w:rsidRDefault="00672F29" w:rsidP="00672F29">
      <w:pPr>
        <w:widowControl w:val="0"/>
        <w:autoSpaceDE w:val="0"/>
        <w:autoSpaceDN w:val="0"/>
        <w:adjustRightInd w:val="0"/>
        <w:spacing w:after="0" w:line="240" w:lineRule="auto"/>
        <w:jc w:val="right"/>
        <w:rPr>
          <w:rFonts w:ascii="Times New Roman" w:hAnsi="Times New Roman" w:cs="Times New Roman"/>
          <w:sz w:val="28"/>
          <w:szCs w:val="28"/>
        </w:rPr>
      </w:pPr>
      <w:r w:rsidRPr="003F5482">
        <w:rPr>
          <w:rFonts w:ascii="Times New Roman" w:hAnsi="Times New Roman" w:cs="Times New Roman"/>
          <w:sz w:val="28"/>
          <w:szCs w:val="28"/>
        </w:rPr>
        <w:t>______________________________________</w:t>
      </w:r>
    </w:p>
    <w:p w:rsidR="00672F29" w:rsidRPr="003F5482" w:rsidRDefault="00672F29" w:rsidP="00672F29">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3F5482">
        <w:rPr>
          <w:rFonts w:ascii="Times New Roman" w:hAnsi="Times New Roman" w:cs="Times New Roman"/>
          <w:sz w:val="28"/>
          <w:szCs w:val="28"/>
        </w:rPr>
        <w:t>(Ф.И.О. заявителя,</w:t>
      </w:r>
      <w:proofErr w:type="gramEnd"/>
    </w:p>
    <w:p w:rsidR="00672F29" w:rsidRPr="003F5482" w:rsidRDefault="00672F29" w:rsidP="00672F29">
      <w:pPr>
        <w:widowControl w:val="0"/>
        <w:autoSpaceDE w:val="0"/>
        <w:autoSpaceDN w:val="0"/>
        <w:adjustRightInd w:val="0"/>
        <w:spacing w:after="0" w:line="240" w:lineRule="auto"/>
        <w:jc w:val="right"/>
        <w:rPr>
          <w:rFonts w:ascii="Times New Roman" w:hAnsi="Times New Roman" w:cs="Times New Roman"/>
          <w:sz w:val="28"/>
          <w:szCs w:val="28"/>
        </w:rPr>
      </w:pPr>
      <w:r w:rsidRPr="003F5482">
        <w:rPr>
          <w:rFonts w:ascii="Times New Roman" w:hAnsi="Times New Roman" w:cs="Times New Roman"/>
          <w:sz w:val="28"/>
          <w:szCs w:val="28"/>
        </w:rPr>
        <w:t>______________________________________</w:t>
      </w:r>
    </w:p>
    <w:p w:rsidR="00672F29" w:rsidRPr="003F5482" w:rsidRDefault="00672F29" w:rsidP="00672F29">
      <w:pPr>
        <w:widowControl w:val="0"/>
        <w:autoSpaceDE w:val="0"/>
        <w:autoSpaceDN w:val="0"/>
        <w:adjustRightInd w:val="0"/>
        <w:spacing w:after="0" w:line="240" w:lineRule="auto"/>
        <w:ind w:left="2124" w:firstLine="708"/>
        <w:jc w:val="center"/>
        <w:rPr>
          <w:rFonts w:ascii="Times New Roman" w:hAnsi="Times New Roman" w:cs="Times New Roman"/>
          <w:sz w:val="28"/>
          <w:szCs w:val="28"/>
        </w:rPr>
      </w:pPr>
      <w:r w:rsidRPr="003F5482">
        <w:rPr>
          <w:rFonts w:ascii="Times New Roman" w:hAnsi="Times New Roman" w:cs="Times New Roman"/>
          <w:sz w:val="28"/>
          <w:szCs w:val="28"/>
        </w:rPr>
        <w:t>паспортные данные, место жительства)</w:t>
      </w:r>
    </w:p>
    <w:p w:rsidR="00672F29" w:rsidRPr="003F5482" w:rsidRDefault="00672F29" w:rsidP="00672F29">
      <w:pPr>
        <w:widowControl w:val="0"/>
        <w:autoSpaceDE w:val="0"/>
        <w:autoSpaceDN w:val="0"/>
        <w:adjustRightInd w:val="0"/>
        <w:spacing w:after="0" w:line="240" w:lineRule="auto"/>
        <w:jc w:val="right"/>
        <w:rPr>
          <w:rFonts w:ascii="Times New Roman" w:hAnsi="Times New Roman" w:cs="Times New Roman"/>
          <w:sz w:val="28"/>
          <w:szCs w:val="28"/>
        </w:rPr>
      </w:pPr>
      <w:r w:rsidRPr="003F5482">
        <w:rPr>
          <w:rFonts w:ascii="Times New Roman" w:hAnsi="Times New Roman" w:cs="Times New Roman"/>
          <w:sz w:val="28"/>
          <w:szCs w:val="28"/>
        </w:rPr>
        <w:t>______________________________________</w:t>
      </w:r>
    </w:p>
    <w:p w:rsidR="00672F29" w:rsidRPr="003F5482" w:rsidRDefault="00672F29" w:rsidP="00672F29">
      <w:pPr>
        <w:widowControl w:val="0"/>
        <w:autoSpaceDE w:val="0"/>
        <w:autoSpaceDN w:val="0"/>
        <w:adjustRightInd w:val="0"/>
        <w:spacing w:after="0" w:line="240" w:lineRule="auto"/>
        <w:jc w:val="right"/>
        <w:rPr>
          <w:rFonts w:ascii="Times New Roman" w:hAnsi="Times New Roman" w:cs="Times New Roman"/>
          <w:sz w:val="28"/>
          <w:szCs w:val="28"/>
        </w:rPr>
      </w:pPr>
      <w:r w:rsidRPr="003F5482">
        <w:rPr>
          <w:rFonts w:ascii="Times New Roman" w:hAnsi="Times New Roman" w:cs="Times New Roman"/>
          <w:sz w:val="28"/>
          <w:szCs w:val="28"/>
        </w:rPr>
        <w:t>______________________________________</w:t>
      </w:r>
    </w:p>
    <w:p w:rsidR="00672F29" w:rsidRPr="003F5482" w:rsidRDefault="00672F29" w:rsidP="00672F29">
      <w:pPr>
        <w:widowControl w:val="0"/>
        <w:autoSpaceDE w:val="0"/>
        <w:autoSpaceDN w:val="0"/>
        <w:adjustRightInd w:val="0"/>
        <w:spacing w:after="0" w:line="240" w:lineRule="auto"/>
        <w:jc w:val="right"/>
        <w:rPr>
          <w:rFonts w:ascii="Times New Roman" w:hAnsi="Times New Roman" w:cs="Times New Roman"/>
          <w:sz w:val="28"/>
          <w:szCs w:val="28"/>
        </w:rPr>
      </w:pPr>
      <w:r w:rsidRPr="003F5482">
        <w:rPr>
          <w:rFonts w:ascii="Times New Roman" w:hAnsi="Times New Roman" w:cs="Times New Roman"/>
          <w:sz w:val="28"/>
          <w:szCs w:val="28"/>
        </w:rPr>
        <w:t>(почтовый адрес и (или) адрес электронной почты)</w:t>
      </w:r>
    </w:p>
    <w:p w:rsidR="00672F29" w:rsidRPr="003F5482" w:rsidRDefault="00672F29" w:rsidP="00672F29">
      <w:pPr>
        <w:widowControl w:val="0"/>
        <w:autoSpaceDE w:val="0"/>
        <w:autoSpaceDN w:val="0"/>
        <w:adjustRightInd w:val="0"/>
        <w:spacing w:after="0" w:line="360" w:lineRule="auto"/>
        <w:jc w:val="both"/>
        <w:rPr>
          <w:rFonts w:ascii="Times New Roman" w:hAnsi="Times New Roman" w:cs="Times New Roman"/>
          <w:sz w:val="28"/>
          <w:szCs w:val="28"/>
        </w:rPr>
      </w:pPr>
    </w:p>
    <w:p w:rsidR="00672F29" w:rsidRPr="003F5482" w:rsidRDefault="00672F29" w:rsidP="00672F29">
      <w:pPr>
        <w:widowControl w:val="0"/>
        <w:autoSpaceDE w:val="0"/>
        <w:autoSpaceDN w:val="0"/>
        <w:adjustRightInd w:val="0"/>
        <w:spacing w:after="0" w:line="360" w:lineRule="auto"/>
        <w:jc w:val="center"/>
        <w:rPr>
          <w:rFonts w:ascii="Times New Roman" w:hAnsi="Times New Roman" w:cs="Times New Roman"/>
          <w:sz w:val="28"/>
          <w:szCs w:val="28"/>
        </w:rPr>
      </w:pPr>
      <w:bookmarkStart w:id="1" w:name="Par523"/>
      <w:bookmarkEnd w:id="1"/>
      <w:r w:rsidRPr="003F5482">
        <w:rPr>
          <w:rFonts w:ascii="Times New Roman" w:hAnsi="Times New Roman" w:cs="Times New Roman"/>
          <w:sz w:val="28"/>
          <w:szCs w:val="28"/>
        </w:rPr>
        <w:t>ЗАЯВЛЕНИЕ</w:t>
      </w:r>
    </w:p>
    <w:p w:rsidR="00672F29" w:rsidRPr="003F5482" w:rsidRDefault="00672F29" w:rsidP="00672F29">
      <w:pPr>
        <w:widowControl w:val="0"/>
        <w:autoSpaceDE w:val="0"/>
        <w:autoSpaceDN w:val="0"/>
        <w:adjustRightInd w:val="0"/>
        <w:spacing w:after="0" w:line="240" w:lineRule="auto"/>
        <w:jc w:val="center"/>
        <w:rPr>
          <w:rFonts w:ascii="Times New Roman" w:hAnsi="Times New Roman" w:cs="Times New Roman"/>
          <w:sz w:val="28"/>
          <w:szCs w:val="28"/>
        </w:rPr>
      </w:pPr>
      <w:r w:rsidRPr="003F5482">
        <w:rPr>
          <w:rFonts w:ascii="Times New Roman" w:hAnsi="Times New Roman" w:cs="Times New Roman"/>
          <w:sz w:val="28"/>
          <w:szCs w:val="28"/>
        </w:rPr>
        <w:t xml:space="preserve">о </w:t>
      </w:r>
      <w:r>
        <w:rPr>
          <w:rFonts w:ascii="Times New Roman" w:eastAsia="Times New Roman" w:hAnsi="Times New Roman" w:cs="Times New Roman"/>
          <w:sz w:val="28"/>
          <w:szCs w:val="28"/>
          <w:lang w:eastAsia="ar-SA"/>
        </w:rPr>
        <w:t>предоставлении</w:t>
      </w:r>
      <w:r w:rsidRPr="003F5482">
        <w:rPr>
          <w:rFonts w:ascii="Times New Roman" w:eastAsia="Times New Roman" w:hAnsi="Times New Roman" w:cs="Times New Roman"/>
          <w:sz w:val="28"/>
          <w:szCs w:val="28"/>
          <w:lang w:eastAsia="ar-SA"/>
        </w:rPr>
        <w:t xml:space="preserve"> земельного участка</w:t>
      </w:r>
      <w:r>
        <w:rPr>
          <w:rFonts w:ascii="Times New Roman" w:eastAsia="Times New Roman" w:hAnsi="Times New Roman" w:cs="Times New Roman"/>
          <w:sz w:val="28"/>
          <w:szCs w:val="28"/>
          <w:lang w:eastAsia="ar-SA"/>
        </w:rPr>
        <w:t xml:space="preserve"> </w:t>
      </w:r>
      <w:r w:rsidRPr="003F5482">
        <w:rPr>
          <w:rFonts w:ascii="Times New Roman" w:eastAsia="Times New Roman" w:hAnsi="Times New Roman" w:cs="Times New Roman"/>
          <w:sz w:val="28"/>
          <w:szCs w:val="28"/>
          <w:lang w:eastAsia="ar-SA"/>
        </w:rPr>
        <w:t>без проведения торгов</w:t>
      </w:r>
    </w:p>
    <w:p w:rsidR="00672F29" w:rsidRPr="003F5482" w:rsidRDefault="00672F29" w:rsidP="00672F29">
      <w:pPr>
        <w:pStyle w:val="ConsPlusNonformat"/>
        <w:ind w:firstLine="709"/>
        <w:jc w:val="both"/>
        <w:rPr>
          <w:rFonts w:ascii="Times New Roman" w:hAnsi="Times New Roman" w:cs="Times New Roman"/>
          <w:sz w:val="28"/>
          <w:szCs w:val="28"/>
        </w:rPr>
      </w:pPr>
      <w:r w:rsidRPr="003F5482">
        <w:rPr>
          <w:rFonts w:ascii="Times New Roman" w:hAnsi="Times New Roman" w:cs="Times New Roman"/>
          <w:sz w:val="28"/>
          <w:szCs w:val="28"/>
        </w:rPr>
        <w:t xml:space="preserve">Прошу </w:t>
      </w:r>
      <w:r>
        <w:rPr>
          <w:rFonts w:ascii="Times New Roman" w:hAnsi="Times New Roman" w:cs="Times New Roman"/>
          <w:sz w:val="28"/>
          <w:szCs w:val="28"/>
        </w:rPr>
        <w:t>предоставить</w:t>
      </w:r>
      <w:r w:rsidRPr="003F5482">
        <w:rPr>
          <w:rFonts w:ascii="Times New Roman" w:hAnsi="Times New Roman" w:cs="Times New Roman"/>
          <w:sz w:val="28"/>
          <w:szCs w:val="28"/>
        </w:rPr>
        <w:t xml:space="preserve"> </w:t>
      </w:r>
      <w:r>
        <w:rPr>
          <w:rFonts w:ascii="Times New Roman" w:hAnsi="Times New Roman" w:cs="Times New Roman"/>
          <w:sz w:val="28"/>
          <w:szCs w:val="28"/>
        </w:rPr>
        <w:t>земельный участок, находящийся</w:t>
      </w:r>
      <w:r w:rsidRPr="003F5482">
        <w:rPr>
          <w:rFonts w:ascii="Times New Roman" w:hAnsi="Times New Roman" w:cs="Times New Roman"/>
          <w:sz w:val="28"/>
          <w:szCs w:val="28"/>
        </w:rPr>
        <w:t xml:space="preserve"> в муниципальной собственности или государственная собственность на который не разграничена, расположенного по адресу: _____________________________, площадью ______ кв. м, кадастровый номер ______________________, ______________________________________ </w:t>
      </w:r>
    </w:p>
    <w:p w:rsidR="00672F29" w:rsidRPr="003F5482" w:rsidRDefault="00672F29" w:rsidP="00672F29">
      <w:pPr>
        <w:pStyle w:val="ConsPlusNonformat"/>
        <w:jc w:val="both"/>
        <w:rPr>
          <w:rFonts w:ascii="Times New Roman" w:hAnsi="Times New Roman" w:cs="Times New Roman"/>
          <w:sz w:val="28"/>
          <w:szCs w:val="28"/>
        </w:rPr>
      </w:pPr>
      <w:r w:rsidRPr="003F5482">
        <w:rPr>
          <w:rFonts w:ascii="Times New Roman" w:hAnsi="Times New Roman" w:cs="Times New Roman"/>
          <w:sz w:val="28"/>
          <w:szCs w:val="28"/>
        </w:rPr>
        <w:t>______________________________________________________________.</w:t>
      </w:r>
    </w:p>
    <w:p w:rsidR="00672F29" w:rsidRPr="003F5482" w:rsidRDefault="00672F29" w:rsidP="00672F29">
      <w:pPr>
        <w:pStyle w:val="ConsPlusNonformat"/>
        <w:jc w:val="both"/>
        <w:rPr>
          <w:rFonts w:ascii="Times New Roman" w:hAnsi="Times New Roman" w:cs="Times New Roman"/>
          <w:sz w:val="28"/>
          <w:szCs w:val="28"/>
        </w:rPr>
      </w:pPr>
      <w:r w:rsidRPr="003F5482">
        <w:rPr>
          <w:rFonts w:ascii="Times New Roman" w:hAnsi="Times New Roman" w:cs="Times New Roman"/>
          <w:sz w:val="28"/>
          <w:szCs w:val="28"/>
        </w:rPr>
        <w:t xml:space="preserve">______________________________________________________________ </w:t>
      </w:r>
    </w:p>
    <w:p w:rsidR="00672F29" w:rsidRPr="003F5482" w:rsidRDefault="00672F29" w:rsidP="00672F29">
      <w:pPr>
        <w:pStyle w:val="ConsPlusNonformat"/>
        <w:jc w:val="both"/>
        <w:rPr>
          <w:rFonts w:ascii="Times New Roman" w:hAnsi="Times New Roman" w:cs="Times New Roman"/>
          <w:sz w:val="28"/>
          <w:szCs w:val="28"/>
        </w:rPr>
      </w:pPr>
      <w:r w:rsidRPr="003F5482">
        <w:rPr>
          <w:rFonts w:ascii="Times New Roman" w:hAnsi="Times New Roman" w:cs="Times New Roman"/>
          <w:sz w:val="28"/>
          <w:szCs w:val="28"/>
        </w:rPr>
        <w:t xml:space="preserve">(основание </w:t>
      </w:r>
      <w:r>
        <w:rPr>
          <w:rFonts w:ascii="Times New Roman" w:hAnsi="Times New Roman" w:cs="Times New Roman"/>
          <w:sz w:val="28"/>
          <w:szCs w:val="28"/>
        </w:rPr>
        <w:t>предусмотренные</w:t>
      </w:r>
      <w:r w:rsidRPr="002D6248">
        <w:rPr>
          <w:rFonts w:ascii="Times New Roman" w:hAnsi="Times New Roman" w:cs="Times New Roman"/>
          <w:sz w:val="28"/>
          <w:szCs w:val="28"/>
        </w:rPr>
        <w:t xml:space="preserve"> пунктом 2 статьи 39.3, статьей 39.5, пунктом 2 статьи 39.6 или пунктом 2 статьи 39.10 Земельн</w:t>
      </w:r>
      <w:r>
        <w:rPr>
          <w:rFonts w:ascii="Times New Roman" w:hAnsi="Times New Roman" w:cs="Times New Roman"/>
          <w:sz w:val="28"/>
          <w:szCs w:val="28"/>
        </w:rPr>
        <w:t>ого кодекса РФ</w:t>
      </w:r>
      <w:r w:rsidRPr="003F5482">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72F29" w:rsidRPr="003F5482" w:rsidRDefault="00672F29" w:rsidP="00672F29">
      <w:pPr>
        <w:pStyle w:val="ConsPlusNonformat"/>
        <w:jc w:val="both"/>
        <w:rPr>
          <w:rFonts w:ascii="Times New Roman" w:hAnsi="Times New Roman" w:cs="Times New Roman"/>
          <w:sz w:val="28"/>
          <w:szCs w:val="28"/>
        </w:rPr>
      </w:pPr>
      <w:r w:rsidRPr="003F5482">
        <w:rPr>
          <w:rFonts w:ascii="Times New Roman" w:hAnsi="Times New Roman" w:cs="Times New Roman"/>
          <w:sz w:val="28"/>
          <w:szCs w:val="28"/>
        </w:rPr>
        <w:t>Цель использования земельного участка_____________________________.</w:t>
      </w:r>
    </w:p>
    <w:p w:rsidR="00672F29" w:rsidRPr="003F5482" w:rsidRDefault="00672F29" w:rsidP="00672F29">
      <w:pPr>
        <w:pStyle w:val="ConsPlusNonformat"/>
        <w:jc w:val="both"/>
        <w:rPr>
          <w:rFonts w:ascii="Times New Roman" w:hAnsi="Times New Roman" w:cs="Times New Roman"/>
          <w:sz w:val="28"/>
          <w:szCs w:val="28"/>
        </w:rPr>
      </w:pPr>
      <w:r w:rsidRPr="003F5482">
        <w:rPr>
          <w:rFonts w:ascii="Times New Roman" w:hAnsi="Times New Roman" w:cs="Times New Roman"/>
          <w:sz w:val="28"/>
          <w:szCs w:val="28"/>
        </w:rPr>
        <w:t xml:space="preserve">______________________________________________________________ </w:t>
      </w:r>
    </w:p>
    <w:p w:rsidR="00672F29" w:rsidRPr="003F5482" w:rsidRDefault="00672F29" w:rsidP="00672F29">
      <w:pPr>
        <w:pStyle w:val="ConsPlusNonformat"/>
        <w:jc w:val="both"/>
        <w:rPr>
          <w:rFonts w:ascii="Times New Roman" w:hAnsi="Times New Roman" w:cs="Times New Roman"/>
          <w:sz w:val="28"/>
          <w:szCs w:val="28"/>
        </w:rPr>
      </w:pPr>
      <w:r w:rsidRPr="003F5482">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672F29" w:rsidRPr="003F5482" w:rsidRDefault="00672F29" w:rsidP="00672F29">
      <w:pPr>
        <w:pStyle w:val="ConsPlusNonformat"/>
        <w:jc w:val="both"/>
        <w:rPr>
          <w:rFonts w:ascii="Times New Roman" w:hAnsi="Times New Roman" w:cs="Times New Roman"/>
          <w:sz w:val="28"/>
          <w:szCs w:val="28"/>
        </w:rPr>
      </w:pPr>
      <w:r w:rsidRPr="003F5482">
        <w:rPr>
          <w:rFonts w:ascii="Times New Roman" w:hAnsi="Times New Roman" w:cs="Times New Roman"/>
          <w:sz w:val="28"/>
          <w:szCs w:val="28"/>
        </w:rPr>
        <w:t xml:space="preserve">______________________________________________________________ </w:t>
      </w:r>
    </w:p>
    <w:p w:rsidR="00672F29" w:rsidRDefault="00672F29" w:rsidP="00672F29">
      <w:pPr>
        <w:pStyle w:val="ConsPlusNonformat"/>
        <w:jc w:val="both"/>
        <w:rPr>
          <w:rFonts w:ascii="Times New Roman" w:hAnsi="Times New Roman" w:cs="Times New Roman"/>
          <w:sz w:val="28"/>
          <w:szCs w:val="28"/>
        </w:rPr>
      </w:pPr>
      <w:r w:rsidRPr="003F5482">
        <w:rPr>
          <w:rFonts w:ascii="Times New Roman" w:hAnsi="Times New Roman" w:cs="Times New Roman"/>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672F29" w:rsidRDefault="00672F29" w:rsidP="00672F2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3F0D61">
        <w:rPr>
          <w:rFonts w:ascii="Times New Roman" w:hAnsi="Times New Roman" w:cs="Times New Roman"/>
          <w:sz w:val="28"/>
          <w:szCs w:val="28"/>
        </w:rPr>
        <w:t xml:space="preserve">реквизиты решения о предварительном согласовании предоставления </w:t>
      </w:r>
      <w:r w:rsidRPr="003F0D61">
        <w:rPr>
          <w:rFonts w:ascii="Times New Roman" w:hAnsi="Times New Roman" w:cs="Times New Roman"/>
          <w:sz w:val="28"/>
          <w:szCs w:val="28"/>
        </w:rPr>
        <w:lastRenderedPageBreak/>
        <w:t>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sz w:val="28"/>
          <w:szCs w:val="28"/>
        </w:rPr>
        <w:t>).</w:t>
      </w:r>
    </w:p>
    <w:p w:rsidR="00672F29" w:rsidRPr="003F5482" w:rsidRDefault="00672F29" w:rsidP="00672F29">
      <w:pPr>
        <w:pStyle w:val="ConsPlusNonformat"/>
        <w:jc w:val="both"/>
        <w:rPr>
          <w:rFonts w:ascii="Times New Roman" w:hAnsi="Times New Roman" w:cs="Times New Roman"/>
          <w:sz w:val="28"/>
          <w:szCs w:val="28"/>
        </w:rPr>
      </w:pPr>
    </w:p>
    <w:p w:rsidR="00672F29" w:rsidRPr="003F5482" w:rsidRDefault="00672F29" w:rsidP="00672F2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Договор купли-продажи, договор</w:t>
      </w:r>
      <w:r w:rsidRPr="003F5482">
        <w:rPr>
          <w:rFonts w:ascii="Times New Roman" w:hAnsi="Times New Roman" w:cs="Times New Roman"/>
          <w:sz w:val="28"/>
          <w:szCs w:val="28"/>
        </w:rPr>
        <w:t xml:space="preserve"> аренд</w:t>
      </w:r>
      <w:r>
        <w:rPr>
          <w:rFonts w:ascii="Times New Roman" w:hAnsi="Times New Roman" w:cs="Times New Roman"/>
          <w:sz w:val="28"/>
          <w:szCs w:val="28"/>
        </w:rPr>
        <w:t>ы земельного участка или договор</w:t>
      </w:r>
      <w:r w:rsidRPr="003F5482">
        <w:rPr>
          <w:rFonts w:ascii="Times New Roman" w:hAnsi="Times New Roman" w:cs="Times New Roman"/>
          <w:sz w:val="28"/>
          <w:szCs w:val="28"/>
        </w:rPr>
        <w:t xml:space="preserve"> безвозмездного пользов</w:t>
      </w:r>
      <w:r>
        <w:rPr>
          <w:rFonts w:ascii="Times New Roman" w:hAnsi="Times New Roman" w:cs="Times New Roman"/>
          <w:sz w:val="28"/>
          <w:szCs w:val="28"/>
        </w:rPr>
        <w:t>ания земельным участком, решение</w:t>
      </w:r>
      <w:r w:rsidRPr="003F5482">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Pr>
          <w:rFonts w:ascii="Times New Roman" w:hAnsi="Times New Roman" w:cs="Times New Roman"/>
          <w:sz w:val="28"/>
          <w:szCs w:val="28"/>
        </w:rPr>
        <w:t xml:space="preserve"> земельного участка </w:t>
      </w:r>
      <w:r w:rsidRPr="003F5482">
        <w:rPr>
          <w:rFonts w:ascii="Times New Roman" w:hAnsi="Times New Roman" w:cs="Times New Roman"/>
          <w:sz w:val="28"/>
          <w:szCs w:val="28"/>
        </w:rPr>
        <w:t>прошу выдать мне лично (или уполномоченному представителю) / выслать по почте (по желанию заявителя).</w:t>
      </w:r>
    </w:p>
    <w:p w:rsidR="00672F29" w:rsidRPr="003F5482" w:rsidRDefault="00672F29" w:rsidP="00672F29">
      <w:pPr>
        <w:pStyle w:val="ConsPlusNonformat"/>
        <w:spacing w:line="360" w:lineRule="auto"/>
        <w:ind w:firstLine="708"/>
        <w:jc w:val="both"/>
        <w:rPr>
          <w:rFonts w:ascii="Times New Roman" w:hAnsi="Times New Roman" w:cs="Times New Roman"/>
          <w:sz w:val="28"/>
          <w:szCs w:val="28"/>
        </w:rPr>
      </w:pPr>
      <w:r w:rsidRPr="003F5482">
        <w:rPr>
          <w:rFonts w:ascii="Times New Roman" w:hAnsi="Times New Roman" w:cs="Times New Roman"/>
          <w:sz w:val="28"/>
          <w:szCs w:val="28"/>
        </w:rPr>
        <w:t>Приложения: (указывается список прилагаемых к заявлению документов):</w:t>
      </w:r>
    </w:p>
    <w:p w:rsidR="00672F29" w:rsidRDefault="00672F29" w:rsidP="00672F29">
      <w:pPr>
        <w:pStyle w:val="ConsPlusNonformat"/>
        <w:spacing w:line="360" w:lineRule="auto"/>
        <w:jc w:val="both"/>
        <w:rPr>
          <w:rFonts w:ascii="Times New Roman" w:hAnsi="Times New Roman" w:cs="Times New Roman"/>
          <w:sz w:val="28"/>
          <w:szCs w:val="28"/>
        </w:rPr>
      </w:pPr>
      <w:r w:rsidRPr="003F5482">
        <w:rPr>
          <w:rFonts w:ascii="Times New Roman" w:hAnsi="Times New Roman" w:cs="Times New Roman"/>
          <w:sz w:val="28"/>
          <w:szCs w:val="28"/>
        </w:rPr>
        <w:t xml:space="preserve">__________________________________________________________________ </w:t>
      </w:r>
    </w:p>
    <w:p w:rsidR="00672F29" w:rsidRPr="003F5482" w:rsidRDefault="00672F29" w:rsidP="00672F29">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672F29" w:rsidRPr="003F5482" w:rsidRDefault="00672F29" w:rsidP="00672F29">
      <w:pPr>
        <w:pStyle w:val="ConsPlusNonformat"/>
        <w:spacing w:line="360" w:lineRule="auto"/>
        <w:jc w:val="both"/>
        <w:rPr>
          <w:rFonts w:ascii="Times New Roman" w:hAnsi="Times New Roman" w:cs="Times New Roman"/>
          <w:sz w:val="28"/>
          <w:szCs w:val="28"/>
        </w:rPr>
      </w:pPr>
      <w:r w:rsidRPr="003F5482">
        <w:rPr>
          <w:rFonts w:ascii="Times New Roman" w:hAnsi="Times New Roman" w:cs="Times New Roman"/>
          <w:sz w:val="28"/>
          <w:szCs w:val="28"/>
        </w:rPr>
        <w:t xml:space="preserve"> _______________________ _______________ __________________</w:t>
      </w:r>
    </w:p>
    <w:p w:rsidR="00672F29" w:rsidRPr="003F5482" w:rsidRDefault="00672F29" w:rsidP="00672F29">
      <w:pPr>
        <w:pStyle w:val="ConsPlusNonformat"/>
        <w:spacing w:line="360" w:lineRule="auto"/>
        <w:rPr>
          <w:rFonts w:ascii="Times New Roman" w:hAnsi="Times New Roman" w:cs="Times New Roman"/>
        </w:rPr>
      </w:pPr>
      <w:r w:rsidRPr="003F5482">
        <w:rPr>
          <w:rFonts w:ascii="Times New Roman" w:hAnsi="Times New Roman" w:cs="Times New Roman"/>
        </w:rPr>
        <w:t>(должность)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482">
        <w:rPr>
          <w:rFonts w:ascii="Times New Roman" w:hAnsi="Times New Roman" w:cs="Times New Roman"/>
        </w:rPr>
        <w:t xml:space="preserve"> (подпись)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482">
        <w:rPr>
          <w:rFonts w:ascii="Times New Roman" w:hAnsi="Times New Roman" w:cs="Times New Roman"/>
        </w:rPr>
        <w:t>(фамилия И.О.)</w:t>
      </w:r>
    </w:p>
    <w:p w:rsidR="00672F29" w:rsidRPr="003F5482" w:rsidRDefault="00672F29" w:rsidP="00672F29">
      <w:pPr>
        <w:spacing w:line="360" w:lineRule="auto"/>
        <w:rPr>
          <w:rFonts w:ascii="Times New Roman" w:hAnsi="Times New Roman" w:cs="Times New Roman"/>
          <w:sz w:val="20"/>
          <w:szCs w:val="20"/>
        </w:rPr>
      </w:pPr>
      <w:r w:rsidRPr="003F5482">
        <w:rPr>
          <w:rFonts w:ascii="Times New Roman" w:hAnsi="Times New Roman" w:cs="Times New Roman"/>
          <w:sz w:val="20"/>
          <w:szCs w:val="20"/>
        </w:rPr>
        <w:t>М.П.</w:t>
      </w:r>
    </w:p>
    <w:p w:rsidR="00672F29" w:rsidRPr="004E55F6" w:rsidRDefault="00672F29" w:rsidP="00672F29">
      <w:pPr>
        <w:rPr>
          <w:lang w:eastAsia="ru-RU"/>
        </w:rPr>
      </w:pPr>
    </w:p>
    <w:p w:rsidR="007775FB" w:rsidRPr="00883DB0" w:rsidRDefault="007775FB" w:rsidP="00B421BB">
      <w:pPr>
        <w:autoSpaceDE w:val="0"/>
        <w:autoSpaceDN w:val="0"/>
        <w:adjustRightInd w:val="0"/>
        <w:spacing w:after="0" w:line="240" w:lineRule="auto"/>
        <w:jc w:val="both"/>
        <w:rPr>
          <w:rFonts w:ascii="Times New Roman" w:hAnsi="Times New Roman" w:cs="Times New Roman"/>
          <w:sz w:val="24"/>
          <w:szCs w:val="24"/>
        </w:rPr>
      </w:pPr>
    </w:p>
    <w:sectPr w:rsidR="007775FB" w:rsidRPr="00883DB0" w:rsidSect="00FD32FA">
      <w:headerReference w:type="default" r:id="rId9"/>
      <w:pgSz w:w="11906" w:h="16838"/>
      <w:pgMar w:top="1134" w:right="566"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5D" w:rsidRDefault="00F5495D">
      <w:pPr>
        <w:spacing w:after="0" w:line="240" w:lineRule="auto"/>
      </w:pPr>
      <w:r>
        <w:separator/>
      </w:r>
    </w:p>
  </w:endnote>
  <w:endnote w:type="continuationSeparator" w:id="0">
    <w:p w:rsidR="00F5495D" w:rsidRDefault="00F5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5D" w:rsidRDefault="00F5495D">
      <w:pPr>
        <w:spacing w:after="0" w:line="240" w:lineRule="auto"/>
      </w:pPr>
      <w:r>
        <w:separator/>
      </w:r>
    </w:p>
  </w:footnote>
  <w:footnote w:type="continuationSeparator" w:id="0">
    <w:p w:rsidR="00F5495D" w:rsidRDefault="00F54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957022"/>
      <w:docPartObj>
        <w:docPartGallery w:val="Page Numbers (Top of Page)"/>
        <w:docPartUnique/>
      </w:docPartObj>
    </w:sdtPr>
    <w:sdtEndPr>
      <w:rPr>
        <w:rFonts w:ascii="Times New Roman" w:hAnsi="Times New Roman" w:cs="Times New Roman"/>
        <w:sz w:val="24"/>
        <w:szCs w:val="24"/>
      </w:rPr>
    </w:sdtEndPr>
    <w:sdtContent>
      <w:p w:rsidR="000D7D06" w:rsidRPr="00FC2A39" w:rsidRDefault="000D7D06">
        <w:pPr>
          <w:pStyle w:val="aa"/>
          <w:jc w:val="center"/>
          <w:rPr>
            <w:rFonts w:ascii="Times New Roman" w:hAnsi="Times New Roman" w:cs="Times New Roman"/>
            <w:sz w:val="24"/>
            <w:szCs w:val="24"/>
          </w:rPr>
        </w:pPr>
        <w:r w:rsidRPr="00FC2A39">
          <w:rPr>
            <w:rFonts w:ascii="Times New Roman" w:hAnsi="Times New Roman" w:cs="Times New Roman"/>
            <w:sz w:val="24"/>
            <w:szCs w:val="24"/>
          </w:rPr>
          <w:fldChar w:fldCharType="begin"/>
        </w:r>
        <w:r w:rsidRPr="00FC2A39">
          <w:rPr>
            <w:rFonts w:ascii="Times New Roman" w:hAnsi="Times New Roman" w:cs="Times New Roman"/>
            <w:sz w:val="24"/>
            <w:szCs w:val="24"/>
          </w:rPr>
          <w:instrText>PAGE   \* MERGEFORMAT</w:instrText>
        </w:r>
        <w:r w:rsidRPr="00FC2A39">
          <w:rPr>
            <w:rFonts w:ascii="Times New Roman" w:hAnsi="Times New Roman" w:cs="Times New Roman"/>
            <w:sz w:val="24"/>
            <w:szCs w:val="24"/>
          </w:rPr>
          <w:fldChar w:fldCharType="separate"/>
        </w:r>
        <w:r w:rsidR="007B302C">
          <w:rPr>
            <w:rFonts w:ascii="Times New Roman" w:hAnsi="Times New Roman" w:cs="Times New Roman"/>
            <w:noProof/>
            <w:sz w:val="24"/>
            <w:szCs w:val="24"/>
          </w:rPr>
          <w:t>42</w:t>
        </w:r>
        <w:r w:rsidRPr="00FC2A39">
          <w:rPr>
            <w:rFonts w:ascii="Times New Roman" w:hAnsi="Times New Roman" w:cs="Times New Roman"/>
            <w:sz w:val="24"/>
            <w:szCs w:val="24"/>
          </w:rPr>
          <w:fldChar w:fldCharType="end"/>
        </w:r>
      </w:p>
    </w:sdtContent>
  </w:sdt>
  <w:p w:rsidR="000D7D06" w:rsidRDefault="000D7D0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9A5920"/>
    <w:multiLevelType w:val="hybridMultilevel"/>
    <w:tmpl w:val="18AC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444E71"/>
    <w:multiLevelType w:val="hybridMultilevel"/>
    <w:tmpl w:val="8ADE1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140D8"/>
    <w:rsid w:val="000140E7"/>
    <w:rsid w:val="0002559C"/>
    <w:rsid w:val="00040820"/>
    <w:rsid w:val="00043620"/>
    <w:rsid w:val="00043FFA"/>
    <w:rsid w:val="00053C39"/>
    <w:rsid w:val="00060284"/>
    <w:rsid w:val="000717DD"/>
    <w:rsid w:val="00076486"/>
    <w:rsid w:val="00080DBC"/>
    <w:rsid w:val="00081CED"/>
    <w:rsid w:val="00083A57"/>
    <w:rsid w:val="00092A55"/>
    <w:rsid w:val="000A236A"/>
    <w:rsid w:val="000A4D9C"/>
    <w:rsid w:val="000A723F"/>
    <w:rsid w:val="000B1375"/>
    <w:rsid w:val="000B40A5"/>
    <w:rsid w:val="000C2E1C"/>
    <w:rsid w:val="000C3183"/>
    <w:rsid w:val="000C3EB5"/>
    <w:rsid w:val="000D43FD"/>
    <w:rsid w:val="000D7D06"/>
    <w:rsid w:val="000E00DA"/>
    <w:rsid w:val="000E310F"/>
    <w:rsid w:val="000F3C0C"/>
    <w:rsid w:val="000F6151"/>
    <w:rsid w:val="000F7F3E"/>
    <w:rsid w:val="00104E41"/>
    <w:rsid w:val="0010605E"/>
    <w:rsid w:val="00106D74"/>
    <w:rsid w:val="001154C7"/>
    <w:rsid w:val="001162DD"/>
    <w:rsid w:val="00120170"/>
    <w:rsid w:val="00124439"/>
    <w:rsid w:val="001249B9"/>
    <w:rsid w:val="00126678"/>
    <w:rsid w:val="001320DF"/>
    <w:rsid w:val="001365B8"/>
    <w:rsid w:val="001412EF"/>
    <w:rsid w:val="00143098"/>
    <w:rsid w:val="001553DC"/>
    <w:rsid w:val="00156A4C"/>
    <w:rsid w:val="00171159"/>
    <w:rsid w:val="00191CC3"/>
    <w:rsid w:val="00193624"/>
    <w:rsid w:val="001A712D"/>
    <w:rsid w:val="001D1545"/>
    <w:rsid w:val="001D2BED"/>
    <w:rsid w:val="001E0D8B"/>
    <w:rsid w:val="001E1ADD"/>
    <w:rsid w:val="001F39BE"/>
    <w:rsid w:val="001F3BEB"/>
    <w:rsid w:val="001F5015"/>
    <w:rsid w:val="001F637C"/>
    <w:rsid w:val="001F6BAC"/>
    <w:rsid w:val="002127CB"/>
    <w:rsid w:val="002140AA"/>
    <w:rsid w:val="00221687"/>
    <w:rsid w:val="002354FF"/>
    <w:rsid w:val="00242499"/>
    <w:rsid w:val="0024602F"/>
    <w:rsid w:val="002516BF"/>
    <w:rsid w:val="002648C8"/>
    <w:rsid w:val="0026678B"/>
    <w:rsid w:val="0027124F"/>
    <w:rsid w:val="002949E5"/>
    <w:rsid w:val="002964A7"/>
    <w:rsid w:val="002A080D"/>
    <w:rsid w:val="002B27D1"/>
    <w:rsid w:val="002B4395"/>
    <w:rsid w:val="002C1CE9"/>
    <w:rsid w:val="002C5AC4"/>
    <w:rsid w:val="002C5FD2"/>
    <w:rsid w:val="002F0276"/>
    <w:rsid w:val="002F20CD"/>
    <w:rsid w:val="00301974"/>
    <w:rsid w:val="003133EC"/>
    <w:rsid w:val="00341CCC"/>
    <w:rsid w:val="00343504"/>
    <w:rsid w:val="003510CB"/>
    <w:rsid w:val="003517E9"/>
    <w:rsid w:val="00352C03"/>
    <w:rsid w:val="003579F2"/>
    <w:rsid w:val="00363C83"/>
    <w:rsid w:val="00363D37"/>
    <w:rsid w:val="003760D0"/>
    <w:rsid w:val="003967AF"/>
    <w:rsid w:val="003A32DA"/>
    <w:rsid w:val="003B4E55"/>
    <w:rsid w:val="003B5F31"/>
    <w:rsid w:val="003B610B"/>
    <w:rsid w:val="003C788B"/>
    <w:rsid w:val="003E34B6"/>
    <w:rsid w:val="003F4C77"/>
    <w:rsid w:val="003F7DFA"/>
    <w:rsid w:val="0040302A"/>
    <w:rsid w:val="00403062"/>
    <w:rsid w:val="00435074"/>
    <w:rsid w:val="00443E58"/>
    <w:rsid w:val="00457B7F"/>
    <w:rsid w:val="00465C77"/>
    <w:rsid w:val="004938FE"/>
    <w:rsid w:val="004E417B"/>
    <w:rsid w:val="004E7B41"/>
    <w:rsid w:val="004E7CAF"/>
    <w:rsid w:val="004F2A4B"/>
    <w:rsid w:val="00504DB8"/>
    <w:rsid w:val="005079CF"/>
    <w:rsid w:val="00512636"/>
    <w:rsid w:val="00521650"/>
    <w:rsid w:val="00530638"/>
    <w:rsid w:val="00547072"/>
    <w:rsid w:val="00547C4A"/>
    <w:rsid w:val="00557855"/>
    <w:rsid w:val="00572FB0"/>
    <w:rsid w:val="00584269"/>
    <w:rsid w:val="00595DB2"/>
    <w:rsid w:val="005A1D24"/>
    <w:rsid w:val="005F0A56"/>
    <w:rsid w:val="005F279B"/>
    <w:rsid w:val="005F4D02"/>
    <w:rsid w:val="00614186"/>
    <w:rsid w:val="006145EC"/>
    <w:rsid w:val="00616726"/>
    <w:rsid w:val="00621F36"/>
    <w:rsid w:val="00626195"/>
    <w:rsid w:val="00636778"/>
    <w:rsid w:val="00641F82"/>
    <w:rsid w:val="0064301A"/>
    <w:rsid w:val="00657018"/>
    <w:rsid w:val="00664999"/>
    <w:rsid w:val="006728EC"/>
    <w:rsid w:val="00672F29"/>
    <w:rsid w:val="00681545"/>
    <w:rsid w:val="00682329"/>
    <w:rsid w:val="00693701"/>
    <w:rsid w:val="006A5A9B"/>
    <w:rsid w:val="006A5FD8"/>
    <w:rsid w:val="006A687E"/>
    <w:rsid w:val="006B454F"/>
    <w:rsid w:val="006B7E21"/>
    <w:rsid w:val="006C706E"/>
    <w:rsid w:val="006D15CA"/>
    <w:rsid w:val="006F2352"/>
    <w:rsid w:val="0070015D"/>
    <w:rsid w:val="00707E99"/>
    <w:rsid w:val="007215CC"/>
    <w:rsid w:val="007276D5"/>
    <w:rsid w:val="00733AA2"/>
    <w:rsid w:val="00750C15"/>
    <w:rsid w:val="007529A1"/>
    <w:rsid w:val="007775FB"/>
    <w:rsid w:val="007815C4"/>
    <w:rsid w:val="007B302C"/>
    <w:rsid w:val="007B6D36"/>
    <w:rsid w:val="007C23B2"/>
    <w:rsid w:val="007D0A9A"/>
    <w:rsid w:val="007D5C99"/>
    <w:rsid w:val="007D7F0E"/>
    <w:rsid w:val="0080204A"/>
    <w:rsid w:val="0081699F"/>
    <w:rsid w:val="008202EC"/>
    <w:rsid w:val="00823F46"/>
    <w:rsid w:val="0083159C"/>
    <w:rsid w:val="008425C4"/>
    <w:rsid w:val="00843A61"/>
    <w:rsid w:val="00852B54"/>
    <w:rsid w:val="008611AE"/>
    <w:rsid w:val="008629F4"/>
    <w:rsid w:val="008674B5"/>
    <w:rsid w:val="00873A16"/>
    <w:rsid w:val="00876A05"/>
    <w:rsid w:val="00883DB0"/>
    <w:rsid w:val="00890C3C"/>
    <w:rsid w:val="008A4BAC"/>
    <w:rsid w:val="008F46E3"/>
    <w:rsid w:val="009111CB"/>
    <w:rsid w:val="00955938"/>
    <w:rsid w:val="00957F13"/>
    <w:rsid w:val="00963F62"/>
    <w:rsid w:val="00971C8D"/>
    <w:rsid w:val="00973956"/>
    <w:rsid w:val="0097416D"/>
    <w:rsid w:val="009D41D9"/>
    <w:rsid w:val="009E4418"/>
    <w:rsid w:val="009F148E"/>
    <w:rsid w:val="00A019A3"/>
    <w:rsid w:val="00A10498"/>
    <w:rsid w:val="00A20703"/>
    <w:rsid w:val="00A3022B"/>
    <w:rsid w:val="00A32A5D"/>
    <w:rsid w:val="00A448F7"/>
    <w:rsid w:val="00A57C93"/>
    <w:rsid w:val="00A638C9"/>
    <w:rsid w:val="00A71E89"/>
    <w:rsid w:val="00A73DB1"/>
    <w:rsid w:val="00A83585"/>
    <w:rsid w:val="00AA0C6F"/>
    <w:rsid w:val="00AA35CB"/>
    <w:rsid w:val="00AB1726"/>
    <w:rsid w:val="00AD04CE"/>
    <w:rsid w:val="00AD07D2"/>
    <w:rsid w:val="00AD3B38"/>
    <w:rsid w:val="00AD5100"/>
    <w:rsid w:val="00AD72FB"/>
    <w:rsid w:val="00AF10FB"/>
    <w:rsid w:val="00AF1F2A"/>
    <w:rsid w:val="00AF7671"/>
    <w:rsid w:val="00B07DDE"/>
    <w:rsid w:val="00B10ACF"/>
    <w:rsid w:val="00B421BB"/>
    <w:rsid w:val="00B55B2D"/>
    <w:rsid w:val="00B57C2F"/>
    <w:rsid w:val="00B61827"/>
    <w:rsid w:val="00B629D0"/>
    <w:rsid w:val="00B65FD3"/>
    <w:rsid w:val="00B6741C"/>
    <w:rsid w:val="00B72443"/>
    <w:rsid w:val="00B72DCD"/>
    <w:rsid w:val="00B7421C"/>
    <w:rsid w:val="00B767C4"/>
    <w:rsid w:val="00B8471B"/>
    <w:rsid w:val="00B959BF"/>
    <w:rsid w:val="00BA4688"/>
    <w:rsid w:val="00BB176B"/>
    <w:rsid w:val="00BB5AF8"/>
    <w:rsid w:val="00BB7872"/>
    <w:rsid w:val="00BD0C23"/>
    <w:rsid w:val="00BD16FF"/>
    <w:rsid w:val="00BE623E"/>
    <w:rsid w:val="00BF2F09"/>
    <w:rsid w:val="00BF7F66"/>
    <w:rsid w:val="00C205F4"/>
    <w:rsid w:val="00C31EF9"/>
    <w:rsid w:val="00C32DD7"/>
    <w:rsid w:val="00C3330B"/>
    <w:rsid w:val="00C44DFD"/>
    <w:rsid w:val="00C800AF"/>
    <w:rsid w:val="00C80D53"/>
    <w:rsid w:val="00C827ED"/>
    <w:rsid w:val="00C84CED"/>
    <w:rsid w:val="00C8795F"/>
    <w:rsid w:val="00C90535"/>
    <w:rsid w:val="00C90BF4"/>
    <w:rsid w:val="00CC285C"/>
    <w:rsid w:val="00CC314E"/>
    <w:rsid w:val="00CC6EC0"/>
    <w:rsid w:val="00CD74BD"/>
    <w:rsid w:val="00CE4E95"/>
    <w:rsid w:val="00CF47DF"/>
    <w:rsid w:val="00D00F7C"/>
    <w:rsid w:val="00D06EFC"/>
    <w:rsid w:val="00D13CA5"/>
    <w:rsid w:val="00D13E4A"/>
    <w:rsid w:val="00D20A61"/>
    <w:rsid w:val="00D2314B"/>
    <w:rsid w:val="00D31907"/>
    <w:rsid w:val="00D34B0A"/>
    <w:rsid w:val="00D4053D"/>
    <w:rsid w:val="00D575D6"/>
    <w:rsid w:val="00D62F0A"/>
    <w:rsid w:val="00D644D4"/>
    <w:rsid w:val="00D67001"/>
    <w:rsid w:val="00DB0FCA"/>
    <w:rsid w:val="00DC4552"/>
    <w:rsid w:val="00DC770C"/>
    <w:rsid w:val="00DD139C"/>
    <w:rsid w:val="00DD2867"/>
    <w:rsid w:val="00DE47A1"/>
    <w:rsid w:val="00DE48B8"/>
    <w:rsid w:val="00DF71B7"/>
    <w:rsid w:val="00E329C6"/>
    <w:rsid w:val="00E3767E"/>
    <w:rsid w:val="00E57E28"/>
    <w:rsid w:val="00E6585D"/>
    <w:rsid w:val="00E80223"/>
    <w:rsid w:val="00E8620E"/>
    <w:rsid w:val="00EC04B5"/>
    <w:rsid w:val="00EC062C"/>
    <w:rsid w:val="00ED16E8"/>
    <w:rsid w:val="00ED2488"/>
    <w:rsid w:val="00EE3DB1"/>
    <w:rsid w:val="00EE4C3A"/>
    <w:rsid w:val="00EE65C2"/>
    <w:rsid w:val="00EF1E02"/>
    <w:rsid w:val="00F1479F"/>
    <w:rsid w:val="00F16C67"/>
    <w:rsid w:val="00F17C6D"/>
    <w:rsid w:val="00F33C30"/>
    <w:rsid w:val="00F400CF"/>
    <w:rsid w:val="00F546C5"/>
    <w:rsid w:val="00F5495D"/>
    <w:rsid w:val="00F75A7D"/>
    <w:rsid w:val="00F8604E"/>
    <w:rsid w:val="00FA34BF"/>
    <w:rsid w:val="00FA6F55"/>
    <w:rsid w:val="00FB61A3"/>
    <w:rsid w:val="00FB67BA"/>
    <w:rsid w:val="00FD32FA"/>
    <w:rsid w:val="00FD5847"/>
    <w:rsid w:val="00FD5B39"/>
    <w:rsid w:val="00FE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uiPriority w:val="99"/>
    <w:rsid w:val="00672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672F2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2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uiPriority w:val="99"/>
    <w:rsid w:val="00672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672F2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E540-FECC-4561-A8B3-5B2BFC86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42</Pages>
  <Words>6495</Words>
  <Characters>37024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РЕТ</cp:lastModifiedBy>
  <cp:revision>227</cp:revision>
  <dcterms:created xsi:type="dcterms:W3CDTF">2015-09-01T14:06:00Z</dcterms:created>
  <dcterms:modified xsi:type="dcterms:W3CDTF">2016-11-22T08:57:00Z</dcterms:modified>
</cp:coreProperties>
</file>