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4A" w:rsidRDefault="00E220F7" w:rsidP="00E220F7">
      <w:pPr>
        <w:jc w:val="center"/>
        <w:rPr>
          <w:b/>
        </w:rPr>
      </w:pPr>
      <w:r w:rsidRPr="009C7581">
        <w:rPr>
          <w:b/>
        </w:rPr>
        <w:t xml:space="preserve">АДМИНИСТРАЦИЯ </w:t>
      </w:r>
    </w:p>
    <w:p w:rsidR="00E220F7" w:rsidRPr="009C7581" w:rsidRDefault="00E220F7" w:rsidP="00E220F7">
      <w:pPr>
        <w:jc w:val="center"/>
        <w:rPr>
          <w:b/>
        </w:rPr>
      </w:pPr>
      <w:r w:rsidRPr="009C7581">
        <w:rPr>
          <w:b/>
        </w:rPr>
        <w:t>НОВОГРЕМЯЧЕНСКОГО СЕЛЬСКОГО ПОСЕЛЕНИЯ</w:t>
      </w:r>
    </w:p>
    <w:p w:rsidR="00E220F7" w:rsidRPr="009C7581" w:rsidRDefault="00E220F7" w:rsidP="00E220F7">
      <w:pPr>
        <w:jc w:val="center"/>
        <w:rPr>
          <w:b/>
        </w:rPr>
      </w:pPr>
      <w:r w:rsidRPr="009C7581">
        <w:rPr>
          <w:b/>
        </w:rPr>
        <w:t>ХОХОЛЬСКОГО МУНИЦИПАЛЬНОГО РАЙОНА</w:t>
      </w:r>
    </w:p>
    <w:p w:rsidR="00E220F7" w:rsidRPr="009C7581" w:rsidRDefault="00E220F7" w:rsidP="00E220F7">
      <w:pPr>
        <w:jc w:val="center"/>
        <w:rPr>
          <w:b/>
        </w:rPr>
      </w:pPr>
      <w:r w:rsidRPr="009C7581">
        <w:rPr>
          <w:b/>
        </w:rPr>
        <w:t>ВОРОНЕЖСКОЙ ОБЛАСТИ</w:t>
      </w:r>
    </w:p>
    <w:p w:rsidR="00E220F7" w:rsidRPr="009C7581" w:rsidRDefault="00E220F7" w:rsidP="00E220F7">
      <w:pPr>
        <w:jc w:val="center"/>
        <w:rPr>
          <w:b/>
        </w:rPr>
      </w:pPr>
    </w:p>
    <w:p w:rsidR="00B202B3" w:rsidRPr="00E91621" w:rsidRDefault="00B202B3" w:rsidP="00B202B3">
      <w:pPr>
        <w:jc w:val="center"/>
        <w:rPr>
          <w:b/>
        </w:rPr>
      </w:pPr>
      <w:r w:rsidRPr="00E91621">
        <w:rPr>
          <w:b/>
        </w:rPr>
        <w:t xml:space="preserve">РАСПОРЯЖЕНИЕ </w:t>
      </w:r>
    </w:p>
    <w:p w:rsidR="00E220F7" w:rsidRDefault="00E220F7" w:rsidP="00E220F7"/>
    <w:p w:rsidR="00E220F7" w:rsidRPr="003226B3" w:rsidRDefault="00E220F7" w:rsidP="00E220F7">
      <w:r w:rsidRPr="003226B3">
        <w:t xml:space="preserve">от </w:t>
      </w:r>
      <w:r w:rsidR="00880496">
        <w:t>18</w:t>
      </w:r>
      <w:r w:rsidRPr="003226B3">
        <w:t>.</w:t>
      </w:r>
      <w:r>
        <w:t>03</w:t>
      </w:r>
      <w:r w:rsidRPr="003226B3">
        <w:t>.20</w:t>
      </w:r>
      <w:r>
        <w:t>22</w:t>
      </w:r>
      <w:r w:rsidRPr="003226B3">
        <w:t xml:space="preserve"> года </w:t>
      </w:r>
      <w:r>
        <w:t xml:space="preserve"> № </w:t>
      </w:r>
      <w:r w:rsidR="00B202B3">
        <w:t>0</w:t>
      </w:r>
      <w:r w:rsidR="00DB6560">
        <w:t>9</w:t>
      </w:r>
    </w:p>
    <w:p w:rsidR="00E220F7" w:rsidRPr="003226B3" w:rsidRDefault="00E220F7" w:rsidP="00E220F7">
      <w:r w:rsidRPr="003226B3">
        <w:t>с.</w:t>
      </w:r>
      <w:r w:rsidR="00880496">
        <w:t xml:space="preserve"> </w:t>
      </w:r>
      <w:r w:rsidRPr="003226B3">
        <w:t>Новогремяченское</w:t>
      </w:r>
    </w:p>
    <w:p w:rsidR="00E220F7" w:rsidRPr="003226B3" w:rsidRDefault="00E220F7" w:rsidP="00E220F7"/>
    <w:p w:rsidR="00DB6560" w:rsidRPr="004C52A0" w:rsidRDefault="00B113FD" w:rsidP="0060555A">
      <w:pPr>
        <w:rPr>
          <w:b/>
        </w:rPr>
      </w:pPr>
      <w:r w:rsidRPr="004C52A0">
        <w:rPr>
          <w:b/>
        </w:rPr>
        <w:t xml:space="preserve">Об утверждении </w:t>
      </w:r>
      <w:r w:rsidR="00DB6560" w:rsidRPr="004C52A0">
        <w:rPr>
          <w:b/>
        </w:rPr>
        <w:t>паспорта</w:t>
      </w:r>
    </w:p>
    <w:p w:rsidR="00DB6560" w:rsidRPr="004C52A0" w:rsidRDefault="00DB6560" w:rsidP="0060555A">
      <w:pPr>
        <w:pStyle w:val="ae"/>
        <w:rPr>
          <w:rStyle w:val="ad"/>
          <w:rFonts w:ascii="Times New Roman" w:hAnsi="Times New Roman" w:cs="Times New Roman"/>
        </w:rPr>
      </w:pPr>
      <w:r w:rsidRPr="004C52A0">
        <w:rPr>
          <w:rStyle w:val="ad"/>
          <w:rFonts w:ascii="Times New Roman" w:hAnsi="Times New Roman" w:cs="Times New Roman"/>
        </w:rPr>
        <w:t xml:space="preserve">населенного пункта, </w:t>
      </w:r>
    </w:p>
    <w:p w:rsidR="00DB6560" w:rsidRPr="004C52A0" w:rsidRDefault="00DB6560" w:rsidP="0060555A">
      <w:pPr>
        <w:pStyle w:val="ae"/>
        <w:rPr>
          <w:rStyle w:val="ad"/>
          <w:rFonts w:ascii="Times New Roman" w:hAnsi="Times New Roman" w:cs="Times New Roman"/>
        </w:rPr>
      </w:pPr>
      <w:proofErr w:type="gramStart"/>
      <w:r w:rsidRPr="004C52A0">
        <w:rPr>
          <w:rStyle w:val="ad"/>
          <w:rFonts w:ascii="Times New Roman" w:hAnsi="Times New Roman" w:cs="Times New Roman"/>
        </w:rPr>
        <w:t>подверженного</w:t>
      </w:r>
      <w:proofErr w:type="gramEnd"/>
      <w:r w:rsidRPr="004C52A0">
        <w:rPr>
          <w:rStyle w:val="ad"/>
          <w:rFonts w:ascii="Times New Roman" w:hAnsi="Times New Roman" w:cs="Times New Roman"/>
        </w:rPr>
        <w:t xml:space="preserve"> угрозе </w:t>
      </w:r>
    </w:p>
    <w:p w:rsidR="00DB6560" w:rsidRPr="004C52A0" w:rsidRDefault="00DB6560" w:rsidP="0060555A">
      <w:pPr>
        <w:pStyle w:val="ae"/>
        <w:rPr>
          <w:rFonts w:ascii="Times New Roman" w:hAnsi="Times New Roman" w:cs="Times New Roman"/>
          <w:b/>
          <w:sz w:val="26"/>
          <w:szCs w:val="26"/>
        </w:rPr>
      </w:pPr>
      <w:r w:rsidRPr="004C52A0">
        <w:rPr>
          <w:rStyle w:val="ad"/>
          <w:rFonts w:ascii="Times New Roman" w:hAnsi="Times New Roman" w:cs="Times New Roman"/>
        </w:rPr>
        <w:t>лесных пожаров и других</w:t>
      </w:r>
    </w:p>
    <w:p w:rsidR="00B113FD" w:rsidRPr="004C52A0" w:rsidRDefault="00DB6560" w:rsidP="0060555A">
      <w:pPr>
        <w:pStyle w:val="50"/>
        <w:shd w:val="clear" w:color="auto" w:fill="auto"/>
        <w:spacing w:after="244" w:line="240" w:lineRule="auto"/>
        <w:ind w:right="40"/>
        <w:rPr>
          <w:rStyle w:val="ad"/>
          <w:b/>
        </w:rPr>
      </w:pPr>
      <w:r w:rsidRPr="004C52A0">
        <w:rPr>
          <w:rStyle w:val="ad"/>
          <w:b/>
        </w:rPr>
        <w:t>ландшафтных (природных) пожаров</w:t>
      </w:r>
    </w:p>
    <w:p w:rsidR="0060555A" w:rsidRPr="00DB6560" w:rsidRDefault="0060555A" w:rsidP="0060555A">
      <w:pPr>
        <w:pStyle w:val="50"/>
        <w:shd w:val="clear" w:color="auto" w:fill="auto"/>
        <w:spacing w:after="244" w:line="240" w:lineRule="auto"/>
        <w:ind w:right="40"/>
        <w:rPr>
          <w:b w:val="0"/>
          <w:bCs w:val="0"/>
          <w:color w:val="26282F"/>
        </w:rPr>
      </w:pPr>
    </w:p>
    <w:p w:rsidR="00B113FD" w:rsidRPr="00117767" w:rsidRDefault="00B113FD" w:rsidP="00B113FD">
      <w:pPr>
        <w:jc w:val="both"/>
      </w:pPr>
    </w:p>
    <w:p w:rsidR="006E397A" w:rsidRPr="001223E0" w:rsidRDefault="001223E0" w:rsidP="001223E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t xml:space="preserve">           </w:t>
      </w:r>
      <w:proofErr w:type="gramStart"/>
      <w:r w:rsidR="006509AC" w:rsidRPr="001223E0">
        <w:t>Во</w:t>
      </w:r>
      <w:proofErr w:type="gramEnd"/>
      <w:r w:rsidR="006509AC" w:rsidRPr="001223E0">
        <w:t xml:space="preserve"> исполнении постановления</w:t>
      </w:r>
      <w:r w:rsidR="006E397A" w:rsidRPr="001223E0">
        <w:t xml:space="preserve"> правительства </w:t>
      </w:r>
      <w:r w:rsidR="006509AC" w:rsidRPr="001223E0">
        <w:t>Российской Федерации</w:t>
      </w:r>
      <w:r w:rsidR="006E397A" w:rsidRPr="001223E0">
        <w:t xml:space="preserve"> от </w:t>
      </w:r>
      <w:r w:rsidR="006509AC" w:rsidRPr="001223E0">
        <w:t xml:space="preserve">16 сентября 2020 года N 1479 </w:t>
      </w:r>
      <w:r w:rsidR="00117767" w:rsidRPr="001223E0">
        <w:t>«</w:t>
      </w:r>
      <w:r w:rsidR="006509AC" w:rsidRPr="001223E0">
        <w:rPr>
          <w:bCs/>
        </w:rPr>
        <w:t>Об утверждении</w:t>
      </w:r>
      <w:r w:rsidR="006509AC" w:rsidRPr="001223E0">
        <w:rPr>
          <w:rStyle w:val="apple-converted-space"/>
          <w:bCs/>
        </w:rPr>
        <w:t> </w:t>
      </w:r>
      <w:hyperlink r:id="rId5" w:anchor="6520IM" w:history="1">
        <w:r w:rsidR="006509AC" w:rsidRPr="001223E0">
          <w:rPr>
            <w:rStyle w:val="af"/>
            <w:bCs/>
            <w:color w:val="auto"/>
            <w:u w:val="none"/>
          </w:rPr>
          <w:t>Правил противопожарного режима в Российской Федерации</w:t>
        </w:r>
      </w:hyperlink>
      <w:r>
        <w:rPr>
          <w:bCs/>
        </w:rPr>
        <w:t xml:space="preserve"> </w:t>
      </w:r>
      <w:r w:rsidR="006509AC" w:rsidRPr="001223E0">
        <w:t>(с изменениями на 21 мая 2021 года)</w:t>
      </w:r>
      <w:r w:rsidR="006E397A" w:rsidRPr="001223E0">
        <w:t>:</w:t>
      </w:r>
    </w:p>
    <w:p w:rsidR="00B113FD" w:rsidRPr="00117767" w:rsidRDefault="00B113FD" w:rsidP="00B113FD"/>
    <w:p w:rsidR="001223E0" w:rsidRPr="004C52A0" w:rsidRDefault="00117767" w:rsidP="004C52A0">
      <w:pPr>
        <w:jc w:val="both"/>
        <w:rPr>
          <w:rStyle w:val="ad"/>
          <w:b w:val="0"/>
          <w:bCs w:val="0"/>
          <w:color w:val="auto"/>
        </w:rPr>
      </w:pPr>
      <w:r>
        <w:t xml:space="preserve">     </w:t>
      </w:r>
      <w:r w:rsidR="008F4DA2" w:rsidRPr="00117767">
        <w:t xml:space="preserve">1. </w:t>
      </w:r>
      <w:r w:rsidR="00B113FD" w:rsidRPr="004C52A0">
        <w:t xml:space="preserve">Утвердить </w:t>
      </w:r>
      <w:r w:rsidR="001223E0" w:rsidRPr="004C52A0">
        <w:t>паспорт</w:t>
      </w:r>
      <w:r w:rsidR="001223E0" w:rsidRPr="004C52A0">
        <w:rPr>
          <w:rStyle w:val="ad"/>
        </w:rPr>
        <w:t xml:space="preserve"> </w:t>
      </w:r>
      <w:r w:rsidR="001223E0" w:rsidRPr="004C52A0">
        <w:rPr>
          <w:rStyle w:val="ad"/>
          <w:b w:val="0"/>
        </w:rPr>
        <w:t>населенного пункта,  подверженного угрозе лесных пожаров и других</w:t>
      </w:r>
      <w:r w:rsidR="004C52A0" w:rsidRPr="004C52A0">
        <w:rPr>
          <w:rStyle w:val="ad"/>
          <w:b w:val="0"/>
        </w:rPr>
        <w:t xml:space="preserve"> </w:t>
      </w:r>
      <w:r w:rsidR="001223E0" w:rsidRPr="004C52A0">
        <w:rPr>
          <w:rStyle w:val="ad"/>
          <w:b w:val="0"/>
        </w:rPr>
        <w:t>ландшафтных (природных) пожаров</w:t>
      </w:r>
      <w:r w:rsidR="004C52A0" w:rsidRPr="004C52A0">
        <w:rPr>
          <w:rStyle w:val="ad"/>
          <w:b w:val="0"/>
        </w:rPr>
        <w:t>, села Новогремяченское Новогремяченского сельского поселения Хохольского муниципального района Воронежской области.</w:t>
      </w:r>
    </w:p>
    <w:p w:rsidR="008F4DA2" w:rsidRPr="00117767" w:rsidRDefault="008F4DA2" w:rsidP="00117767">
      <w:pPr>
        <w:pStyle w:val="50"/>
        <w:shd w:val="clear" w:color="auto" w:fill="auto"/>
        <w:spacing w:after="244" w:line="331" w:lineRule="exact"/>
        <w:ind w:left="40" w:right="40"/>
        <w:rPr>
          <w:b w:val="0"/>
        </w:rPr>
      </w:pPr>
    </w:p>
    <w:p w:rsidR="00B113FD" w:rsidRPr="00117767" w:rsidRDefault="008F4DA2" w:rsidP="00117767">
      <w:pPr>
        <w:ind w:left="360"/>
        <w:jc w:val="both"/>
      </w:pPr>
      <w:bookmarkStart w:id="0" w:name="sub_5"/>
      <w:r w:rsidRPr="00117767">
        <w:t xml:space="preserve">2. </w:t>
      </w:r>
      <w:proofErr w:type="gramStart"/>
      <w:r w:rsidR="00B113FD" w:rsidRPr="00117767">
        <w:t>Контроль за</w:t>
      </w:r>
      <w:proofErr w:type="gramEnd"/>
      <w:r w:rsidR="00B113FD" w:rsidRPr="00117767">
        <w:t xml:space="preserve"> исполнением настоящего постановления оставляю за собой.</w:t>
      </w:r>
    </w:p>
    <w:bookmarkEnd w:id="0"/>
    <w:p w:rsidR="00B113FD" w:rsidRPr="00117767" w:rsidRDefault="00B113FD" w:rsidP="00B113FD"/>
    <w:p w:rsidR="00B113FD" w:rsidRPr="00117767" w:rsidRDefault="00B113FD" w:rsidP="00B113FD"/>
    <w:p w:rsidR="00662699" w:rsidRPr="00117767" w:rsidRDefault="00662699" w:rsidP="00B113FD"/>
    <w:p w:rsidR="008F4DA2" w:rsidRPr="00117767" w:rsidRDefault="00D464A1" w:rsidP="008F4DA2">
      <w:r w:rsidRPr="00117767">
        <w:t xml:space="preserve">Глава </w:t>
      </w:r>
      <w:r w:rsidR="008F4DA2" w:rsidRPr="00117767">
        <w:t xml:space="preserve">Новогремяченского </w:t>
      </w:r>
    </w:p>
    <w:p w:rsidR="00D464A1" w:rsidRPr="00117767" w:rsidRDefault="008F4DA2" w:rsidP="008F4DA2">
      <w:r w:rsidRPr="00117767">
        <w:t>сельского поселения</w:t>
      </w:r>
      <w:r w:rsidR="00D464A1" w:rsidRPr="00117767">
        <w:tab/>
      </w:r>
      <w:r w:rsidR="00D464A1" w:rsidRPr="00117767">
        <w:tab/>
      </w:r>
      <w:r w:rsidR="00D464A1" w:rsidRPr="00117767">
        <w:tab/>
      </w:r>
      <w:r w:rsidR="00D464A1" w:rsidRPr="00117767">
        <w:tab/>
      </w:r>
      <w:r w:rsidR="00D464A1" w:rsidRPr="00117767">
        <w:tab/>
      </w:r>
      <w:r w:rsidR="00D464A1" w:rsidRPr="00117767">
        <w:tab/>
      </w:r>
      <w:r w:rsidRPr="00117767">
        <w:t xml:space="preserve">     </w:t>
      </w:r>
      <w:r w:rsidR="00117767">
        <w:t xml:space="preserve">                         </w:t>
      </w:r>
      <w:r w:rsidRPr="00117767">
        <w:t xml:space="preserve">  С.И.Самофалов</w:t>
      </w:r>
    </w:p>
    <w:p w:rsidR="00B113FD" w:rsidRPr="00117767" w:rsidRDefault="00B113FD" w:rsidP="00B113FD"/>
    <w:p w:rsidR="00B113FD" w:rsidRPr="00662699" w:rsidRDefault="00B113FD" w:rsidP="00B113FD">
      <w:pPr>
        <w:rPr>
          <w:sz w:val="22"/>
          <w:szCs w:val="22"/>
        </w:rPr>
      </w:pPr>
    </w:p>
    <w:p w:rsidR="00B113FD" w:rsidRPr="00662699" w:rsidRDefault="00B113FD" w:rsidP="00B113FD">
      <w:pPr>
        <w:spacing w:before="100" w:beforeAutospacing="1"/>
        <w:rPr>
          <w:color w:val="000000"/>
          <w:sz w:val="22"/>
          <w:szCs w:val="22"/>
        </w:rPr>
        <w:sectPr w:rsidR="00B113FD" w:rsidRPr="00662699" w:rsidSect="008636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223E0" w:rsidRDefault="001223E0" w:rsidP="001223E0">
      <w:pPr>
        <w:ind w:firstLine="698"/>
        <w:jc w:val="right"/>
      </w:pPr>
      <w:r>
        <w:rPr>
          <w:rStyle w:val="ad"/>
        </w:rPr>
        <w:lastRenderedPageBreak/>
        <w:t>Приложение N 8</w:t>
      </w:r>
      <w:r>
        <w:rPr>
          <w:rStyle w:val="ad"/>
        </w:rPr>
        <w:br/>
        <w:t xml:space="preserve">к </w:t>
      </w:r>
      <w:hyperlink w:anchor="sub_1000" w:history="1">
        <w:r>
          <w:rPr>
            <w:rStyle w:val="a3"/>
          </w:rPr>
          <w:t>Правилам</w:t>
        </w:r>
      </w:hyperlink>
      <w:r>
        <w:rPr>
          <w:rStyle w:val="ad"/>
        </w:rPr>
        <w:t xml:space="preserve"> противопожарного</w:t>
      </w:r>
      <w:r>
        <w:rPr>
          <w:rStyle w:val="ad"/>
        </w:rPr>
        <w:br/>
        <w:t>режима в Российской Федерации</w:t>
      </w:r>
      <w:r>
        <w:rPr>
          <w:rStyle w:val="ad"/>
        </w:rPr>
        <w:br/>
        <w:t>(с изменениями от 21 мая 2021 г.)</w:t>
      </w:r>
    </w:p>
    <w:p w:rsidR="001223E0" w:rsidRDefault="001223E0" w:rsidP="001223E0"/>
    <w:p w:rsidR="001223E0" w:rsidRDefault="001223E0" w:rsidP="001223E0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УТВЕРЖДАЮ: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Новогремяченского сельского поселения 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Х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хольского муниципального района 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Воронежской обла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Самофалов Сергей Игор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вич</w:t>
      </w:r>
    </w:p>
    <w:p w:rsidR="001223E0" w:rsidRPr="000B7064" w:rsidRDefault="001223E0" w:rsidP="001223E0">
      <w:pPr>
        <w:pStyle w:val="ae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(подпись и М.П.)</w:t>
      </w:r>
    </w:p>
    <w:p w:rsidR="001223E0" w:rsidRDefault="001223E0" w:rsidP="001223E0">
      <w:pPr>
        <w:pStyle w:val="ae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"___"_______________20__ г.</w:t>
      </w:r>
    </w:p>
    <w:p w:rsidR="001223E0" w:rsidRDefault="001223E0" w:rsidP="001223E0"/>
    <w:p w:rsidR="001223E0" w:rsidRPr="001E5C4A" w:rsidRDefault="001223E0" w:rsidP="001223E0"/>
    <w:p w:rsidR="001223E0" w:rsidRPr="001E5C4A" w:rsidRDefault="001223E0" w:rsidP="001223E0">
      <w:pPr>
        <w:pStyle w:val="ae"/>
        <w:jc w:val="center"/>
        <w:rPr>
          <w:rFonts w:ascii="Times New Roman" w:hAnsi="Times New Roman" w:cs="Times New Roman"/>
        </w:rPr>
      </w:pPr>
      <w:r w:rsidRPr="001E5C4A">
        <w:rPr>
          <w:rStyle w:val="ad"/>
          <w:rFonts w:ascii="Times New Roman" w:hAnsi="Times New Roman" w:cs="Times New Roman"/>
        </w:rPr>
        <w:t>ПАСПОРТ</w:t>
      </w:r>
    </w:p>
    <w:p w:rsidR="001223E0" w:rsidRPr="001E5C4A" w:rsidRDefault="001223E0" w:rsidP="001223E0">
      <w:pPr>
        <w:pStyle w:val="ae"/>
        <w:rPr>
          <w:rFonts w:ascii="Times New Roman" w:hAnsi="Times New Roman" w:cs="Times New Roman"/>
        </w:rPr>
      </w:pPr>
      <w:r w:rsidRPr="001E5C4A">
        <w:rPr>
          <w:rFonts w:ascii="Times New Roman" w:hAnsi="Times New Roman" w:cs="Times New Roman"/>
        </w:rPr>
        <w:t xml:space="preserve">     </w:t>
      </w:r>
      <w:r w:rsidRPr="001E5C4A">
        <w:rPr>
          <w:rStyle w:val="ad"/>
          <w:rFonts w:ascii="Times New Roman" w:hAnsi="Times New Roman" w:cs="Times New Roman"/>
        </w:rPr>
        <w:t xml:space="preserve"> населенного пункта, подверженного угрозе лесных пожаров и других</w:t>
      </w:r>
    </w:p>
    <w:p w:rsidR="001223E0" w:rsidRPr="001E5C4A" w:rsidRDefault="001223E0" w:rsidP="001223E0">
      <w:pPr>
        <w:pStyle w:val="ae"/>
        <w:rPr>
          <w:rFonts w:ascii="Times New Roman" w:hAnsi="Times New Roman" w:cs="Times New Roman"/>
        </w:rPr>
      </w:pPr>
      <w:r w:rsidRPr="001E5C4A">
        <w:rPr>
          <w:rStyle w:val="ad"/>
          <w:rFonts w:ascii="Times New Roman" w:hAnsi="Times New Roman" w:cs="Times New Roman"/>
        </w:rPr>
        <w:t xml:space="preserve">                    ландшафтных (природных) пожаров</w:t>
      </w:r>
    </w:p>
    <w:p w:rsidR="001223E0" w:rsidRPr="001E5C4A" w:rsidRDefault="001223E0" w:rsidP="001223E0"/>
    <w:p w:rsidR="001223E0" w:rsidRPr="001E5C4A" w:rsidRDefault="001223E0" w:rsidP="001223E0">
      <w:pPr>
        <w:pStyle w:val="ae"/>
        <w:rPr>
          <w:rFonts w:ascii="Times New Roman" w:hAnsi="Times New Roman" w:cs="Times New Roman"/>
        </w:rPr>
      </w:pPr>
      <w:r w:rsidRPr="001E5C4A">
        <w:rPr>
          <w:rFonts w:ascii="Times New Roman" w:hAnsi="Times New Roman" w:cs="Times New Roman"/>
        </w:rPr>
        <w:t xml:space="preserve">Наименование населенного пункта </w:t>
      </w:r>
      <w:r w:rsidRPr="001E5C4A">
        <w:rPr>
          <w:rFonts w:ascii="Times New Roman" w:hAnsi="Times New Roman" w:cs="Times New Roman"/>
          <w:b/>
        </w:rPr>
        <w:t>село Новогремяче</w:t>
      </w:r>
      <w:r w:rsidRPr="001E5C4A">
        <w:rPr>
          <w:rFonts w:ascii="Times New Roman" w:hAnsi="Times New Roman" w:cs="Times New Roman"/>
          <w:b/>
        </w:rPr>
        <w:t>н</w:t>
      </w:r>
      <w:r w:rsidRPr="001E5C4A">
        <w:rPr>
          <w:rFonts w:ascii="Times New Roman" w:hAnsi="Times New Roman" w:cs="Times New Roman"/>
          <w:b/>
        </w:rPr>
        <w:t>ское</w:t>
      </w:r>
    </w:p>
    <w:p w:rsidR="001223E0" w:rsidRPr="001E5C4A" w:rsidRDefault="001223E0" w:rsidP="001223E0">
      <w:pPr>
        <w:pStyle w:val="ae"/>
        <w:rPr>
          <w:rFonts w:ascii="Times New Roman" w:hAnsi="Times New Roman" w:cs="Times New Roman"/>
        </w:rPr>
      </w:pPr>
    </w:p>
    <w:p w:rsidR="001223E0" w:rsidRPr="001E5C4A" w:rsidRDefault="001223E0" w:rsidP="001223E0">
      <w:pPr>
        <w:pStyle w:val="ae"/>
      </w:pPr>
      <w:r w:rsidRPr="001E5C4A">
        <w:rPr>
          <w:rFonts w:ascii="Times New Roman" w:hAnsi="Times New Roman" w:cs="Times New Roman"/>
        </w:rPr>
        <w:t xml:space="preserve">Наименование поселения </w:t>
      </w:r>
      <w:r w:rsidRPr="001E5C4A">
        <w:rPr>
          <w:rFonts w:ascii="Times New Roman" w:hAnsi="Times New Roman" w:cs="Times New Roman"/>
          <w:b/>
        </w:rPr>
        <w:t>Новогремяченское сельское посел</w:t>
      </w:r>
      <w:r w:rsidRPr="001E5C4A">
        <w:rPr>
          <w:rFonts w:ascii="Times New Roman" w:hAnsi="Times New Roman" w:cs="Times New Roman"/>
          <w:b/>
        </w:rPr>
        <w:t>е</w:t>
      </w:r>
      <w:r w:rsidRPr="001E5C4A">
        <w:rPr>
          <w:rFonts w:ascii="Times New Roman" w:hAnsi="Times New Roman" w:cs="Times New Roman"/>
          <w:b/>
        </w:rPr>
        <w:t>ние</w:t>
      </w:r>
      <w:r w:rsidRPr="001E5C4A">
        <w:t xml:space="preserve"> </w:t>
      </w:r>
    </w:p>
    <w:p w:rsidR="001223E0" w:rsidRPr="001E5C4A" w:rsidRDefault="001223E0" w:rsidP="001223E0">
      <w:pPr>
        <w:pStyle w:val="ae"/>
        <w:rPr>
          <w:rFonts w:ascii="Times New Roman" w:hAnsi="Times New Roman" w:cs="Times New Roman"/>
        </w:rPr>
      </w:pPr>
    </w:p>
    <w:p w:rsidR="001223E0" w:rsidRPr="001E5C4A" w:rsidRDefault="001223E0" w:rsidP="001223E0">
      <w:pPr>
        <w:pStyle w:val="ae"/>
        <w:rPr>
          <w:rFonts w:ascii="Times New Roman" w:hAnsi="Times New Roman" w:cs="Times New Roman"/>
          <w:b/>
        </w:rPr>
      </w:pPr>
      <w:r w:rsidRPr="001E5C4A">
        <w:rPr>
          <w:rFonts w:ascii="Times New Roman" w:hAnsi="Times New Roman" w:cs="Times New Roman"/>
        </w:rPr>
        <w:t xml:space="preserve">Наименование субъекта Российской Федерации </w:t>
      </w:r>
      <w:r w:rsidRPr="001E5C4A">
        <w:rPr>
          <w:rFonts w:ascii="Times New Roman" w:hAnsi="Times New Roman" w:cs="Times New Roman"/>
          <w:b/>
        </w:rPr>
        <w:t>Воронежская область</w:t>
      </w:r>
    </w:p>
    <w:p w:rsidR="001223E0" w:rsidRPr="001E5C4A" w:rsidRDefault="001223E0" w:rsidP="001223E0"/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sub_18100"/>
      <w:r w:rsidRPr="001E5C4A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bookmarkEnd w:id="1"/>
    <w:p w:rsidR="001223E0" w:rsidRPr="001E5C4A" w:rsidRDefault="001223E0" w:rsidP="001223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7046"/>
        <w:gridCol w:w="2391"/>
      </w:tblGrid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sub_18101"/>
            <w:r w:rsidRPr="001E5C4A">
              <w:rPr>
                <w:rFonts w:ascii="Times New Roman" w:hAnsi="Times New Roman" w:cs="Times New Roman"/>
              </w:rPr>
              <w:t>1.</w:t>
            </w:r>
            <w:bookmarkEnd w:id="2"/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5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13,4</w:t>
            </w:r>
          </w:p>
        </w:tc>
      </w:tr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" w:name="sub_18102"/>
            <w:r w:rsidRPr="001E5C4A">
              <w:rPr>
                <w:rFonts w:ascii="Times New Roman" w:hAnsi="Times New Roman" w:cs="Times New Roman"/>
              </w:rPr>
              <w:t>2.</w:t>
            </w:r>
            <w:bookmarkEnd w:id="3"/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5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</w:t>
            </w:r>
            <w:r w:rsidRPr="001E5C4A">
              <w:rPr>
                <w:rFonts w:ascii="Times New Roman" w:hAnsi="Times New Roman" w:cs="Times New Roman"/>
              </w:rPr>
              <w:t>с</w:t>
            </w:r>
            <w:r w:rsidRPr="001E5C4A">
              <w:rPr>
                <w:rFonts w:ascii="Times New Roman" w:hAnsi="Times New Roman" w:cs="Times New Roman"/>
              </w:rPr>
              <w:t>тениями и (или) древесно-кустарниковой растительностью (за исключением пол</w:t>
            </w:r>
            <w:proofErr w:type="gramStart"/>
            <w:r w:rsidRPr="001E5C4A">
              <w:rPr>
                <w:rFonts w:ascii="Times New Roman" w:hAnsi="Times New Roman" w:cs="Times New Roman"/>
              </w:rPr>
              <w:t>е-</w:t>
            </w:r>
            <w:proofErr w:type="gramEnd"/>
            <w:r w:rsidRPr="001E5C4A">
              <w:rPr>
                <w:rFonts w:ascii="Times New Roman" w:hAnsi="Times New Roman" w:cs="Times New Roman"/>
              </w:rPr>
              <w:t xml:space="preserve"> и лесозащитных насаждений, мели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ративных защитных лесных насаждений, плодовых и яго</w:t>
            </w:r>
            <w:r w:rsidRPr="001E5C4A">
              <w:rPr>
                <w:rFonts w:ascii="Times New Roman" w:hAnsi="Times New Roman" w:cs="Times New Roman"/>
              </w:rPr>
              <w:t>д</w:t>
            </w:r>
            <w:r w:rsidRPr="001E5C4A">
              <w:rPr>
                <w:rFonts w:ascii="Times New Roman" w:hAnsi="Times New Roman" w:cs="Times New Roman"/>
              </w:rPr>
              <w:t>ных насаждений) (километров)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-</w:t>
            </w:r>
          </w:p>
          <w:p w:rsidR="001223E0" w:rsidRPr="001E5C4A" w:rsidRDefault="001223E0" w:rsidP="00DC1A9A"/>
          <w:p w:rsidR="001223E0" w:rsidRPr="001E5C4A" w:rsidRDefault="001223E0" w:rsidP="00DC1A9A"/>
          <w:p w:rsidR="001223E0" w:rsidRPr="001E5C4A" w:rsidRDefault="001223E0" w:rsidP="00DC1A9A"/>
          <w:p w:rsidR="001223E0" w:rsidRPr="001E5C4A" w:rsidRDefault="001223E0" w:rsidP="00DC1A9A"/>
          <w:p w:rsidR="001223E0" w:rsidRPr="001E5C4A" w:rsidRDefault="001223E0" w:rsidP="00DC1A9A"/>
        </w:tc>
      </w:tr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" w:name="sub_18103"/>
            <w:r w:rsidRPr="001E5C4A">
              <w:rPr>
                <w:rFonts w:ascii="Times New Roman" w:hAnsi="Times New Roman" w:cs="Times New Roman"/>
              </w:rPr>
              <w:t>3.</w:t>
            </w:r>
            <w:bookmarkEnd w:id="4"/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5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Общая площадь городских хвойных (смешанных) лесов, </w:t>
            </w:r>
            <w:proofErr w:type="spellStart"/>
            <w:proofErr w:type="gramStart"/>
            <w:r w:rsidRPr="001E5C4A">
              <w:rPr>
                <w:rFonts w:ascii="Times New Roman" w:hAnsi="Times New Roman" w:cs="Times New Roman"/>
              </w:rPr>
              <w:t>расп</w:t>
            </w:r>
            <w:r w:rsidRPr="001E5C4A">
              <w:rPr>
                <w:rFonts w:ascii="Times New Roman" w:hAnsi="Times New Roman" w:cs="Times New Roman"/>
              </w:rPr>
              <w:t>о</w:t>
            </w:r>
            <w:proofErr w:type="spellEnd"/>
            <w:r w:rsidRPr="001E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C4A">
              <w:rPr>
                <w:rFonts w:ascii="Times New Roman" w:hAnsi="Times New Roman" w:cs="Times New Roman"/>
              </w:rPr>
              <w:t>ложенных</w:t>
            </w:r>
            <w:proofErr w:type="spellEnd"/>
            <w:proofErr w:type="gramEnd"/>
            <w:r w:rsidRPr="001E5C4A">
              <w:rPr>
                <w:rFonts w:ascii="Times New Roman" w:hAnsi="Times New Roman" w:cs="Times New Roman"/>
              </w:rPr>
              <w:t xml:space="preserve"> на землях населенного пункта (гектаров)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-</w:t>
            </w:r>
          </w:p>
        </w:tc>
      </w:tr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" w:name="sub_18104"/>
            <w:r w:rsidRPr="001E5C4A">
              <w:rPr>
                <w:rFonts w:ascii="Times New Roman" w:hAnsi="Times New Roman" w:cs="Times New Roman"/>
              </w:rPr>
              <w:t>4.</w:t>
            </w:r>
            <w:bookmarkEnd w:id="5"/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5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</w:t>
            </w:r>
            <w:r w:rsidRPr="001E5C4A">
              <w:rPr>
                <w:rFonts w:ascii="Times New Roman" w:hAnsi="Times New Roman" w:cs="Times New Roman"/>
              </w:rPr>
              <w:t>а</w:t>
            </w:r>
            <w:r w:rsidRPr="001E5C4A">
              <w:rPr>
                <w:rFonts w:ascii="Times New Roman" w:hAnsi="Times New Roman" w:cs="Times New Roman"/>
              </w:rPr>
              <w:t>ничащего с лесным участком (минут)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15</w:t>
            </w:r>
          </w:p>
        </w:tc>
      </w:tr>
    </w:tbl>
    <w:p w:rsidR="001223E0" w:rsidRPr="001E5C4A" w:rsidRDefault="001223E0" w:rsidP="001223E0"/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" w:name="sub_18200"/>
      <w:r w:rsidRPr="001E5C4A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 пансионатах, детских л</w:t>
      </w:r>
      <w:r w:rsidRPr="001E5C4A">
        <w:rPr>
          <w:rFonts w:ascii="Times New Roman" w:hAnsi="Times New Roman" w:cs="Times New Roman"/>
          <w:sz w:val="24"/>
          <w:szCs w:val="24"/>
        </w:rPr>
        <w:t>а</w:t>
      </w:r>
      <w:r w:rsidRPr="001E5C4A">
        <w:rPr>
          <w:rFonts w:ascii="Times New Roman" w:hAnsi="Times New Roman" w:cs="Times New Roman"/>
          <w:sz w:val="24"/>
          <w:szCs w:val="24"/>
        </w:rPr>
        <w:t>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</w:t>
      </w:r>
      <w:r w:rsidRPr="001E5C4A">
        <w:rPr>
          <w:rFonts w:ascii="Times New Roman" w:hAnsi="Times New Roman" w:cs="Times New Roman"/>
          <w:sz w:val="24"/>
          <w:szCs w:val="24"/>
        </w:rPr>
        <w:t>и</w:t>
      </w:r>
      <w:r w:rsidRPr="001E5C4A">
        <w:rPr>
          <w:rFonts w:ascii="Times New Roman" w:hAnsi="Times New Roman" w:cs="Times New Roman"/>
          <w:sz w:val="24"/>
          <w:szCs w:val="24"/>
        </w:rPr>
        <w:t>ем</w:t>
      </w:r>
    </w:p>
    <w:bookmarkEnd w:id="6"/>
    <w:p w:rsidR="001223E0" w:rsidRPr="001E5C4A" w:rsidRDefault="001223E0" w:rsidP="001223E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3"/>
        <w:gridCol w:w="1411"/>
        <w:gridCol w:w="1848"/>
        <w:gridCol w:w="2377"/>
      </w:tblGrid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Наименование социального об</w:t>
            </w:r>
            <w:r w:rsidRPr="001E5C4A">
              <w:rPr>
                <w:rFonts w:ascii="Times New Roman" w:hAnsi="Times New Roman" w:cs="Times New Roman"/>
              </w:rPr>
              <w:t>ъ</w:t>
            </w:r>
            <w:r w:rsidRPr="001E5C4A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Численность пациентов (отдыха</w:t>
            </w:r>
            <w:r w:rsidRPr="001E5C4A">
              <w:rPr>
                <w:rFonts w:ascii="Times New Roman" w:hAnsi="Times New Roman" w:cs="Times New Roman"/>
              </w:rPr>
              <w:t>ю</w:t>
            </w:r>
            <w:r w:rsidRPr="001E5C4A">
              <w:rPr>
                <w:rFonts w:ascii="Times New Roman" w:hAnsi="Times New Roman" w:cs="Times New Roman"/>
              </w:rPr>
              <w:t>щих)</w:t>
            </w:r>
          </w:p>
        </w:tc>
      </w:tr>
      <w:tr w:rsidR="001223E0" w:rsidRPr="001E5C4A" w:rsidTr="00DC1A9A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-</w:t>
            </w:r>
          </w:p>
        </w:tc>
      </w:tr>
    </w:tbl>
    <w:p w:rsidR="001223E0" w:rsidRPr="001E5C4A" w:rsidRDefault="001223E0" w:rsidP="001223E0"/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sub_18300"/>
      <w:r w:rsidRPr="001E5C4A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</w:t>
      </w:r>
      <w:r w:rsidRPr="001E5C4A">
        <w:rPr>
          <w:rFonts w:ascii="Times New Roman" w:hAnsi="Times New Roman" w:cs="Times New Roman"/>
          <w:sz w:val="24"/>
          <w:szCs w:val="24"/>
        </w:rPr>
        <w:t>а</w:t>
      </w:r>
      <w:r w:rsidRPr="001E5C4A">
        <w:rPr>
          <w:rFonts w:ascii="Times New Roman" w:hAnsi="Times New Roman" w:cs="Times New Roman"/>
          <w:sz w:val="24"/>
          <w:szCs w:val="24"/>
        </w:rPr>
        <w:t>ны</w:t>
      </w:r>
    </w:p>
    <w:p w:rsidR="001223E0" w:rsidRPr="001E5C4A" w:rsidRDefault="001223E0" w:rsidP="001E5C4A">
      <w:pPr>
        <w:pStyle w:val="OEM"/>
        <w:jc w:val="both"/>
        <w:rPr>
          <w:rFonts w:ascii="Times New Roman" w:hAnsi="Times New Roman" w:cs="Times New Roman"/>
        </w:rPr>
      </w:pPr>
      <w:bookmarkStart w:id="8" w:name="sub_18400"/>
      <w:bookmarkEnd w:id="7"/>
      <w:r w:rsidRPr="001E5C4A">
        <w:rPr>
          <w:rFonts w:ascii="Times New Roman" w:hAnsi="Times New Roman" w:cs="Times New Roman"/>
        </w:rPr>
        <w:t xml:space="preserve">  1. Подразделения     пожарной     охраны     (наименование,    вид),</w:t>
      </w:r>
    </w:p>
    <w:p w:rsidR="001223E0" w:rsidRPr="001E5C4A" w:rsidRDefault="001223E0" w:rsidP="001E5C4A">
      <w:pPr>
        <w:pStyle w:val="OEM"/>
        <w:jc w:val="both"/>
        <w:rPr>
          <w:rFonts w:ascii="Times New Roman" w:hAnsi="Times New Roman" w:cs="Times New Roman"/>
        </w:rPr>
      </w:pPr>
      <w:proofErr w:type="gramStart"/>
      <w:r w:rsidRPr="001E5C4A">
        <w:rPr>
          <w:rFonts w:ascii="Times New Roman" w:hAnsi="Times New Roman" w:cs="Times New Roman"/>
        </w:rPr>
        <w:t>дислоцированные на территории населенного пункта, адрес: отсутствуют</w:t>
      </w:r>
      <w:proofErr w:type="gramEnd"/>
    </w:p>
    <w:p w:rsidR="001223E0" w:rsidRPr="001E5C4A" w:rsidRDefault="001223E0" w:rsidP="001E5C4A">
      <w:pPr>
        <w:pStyle w:val="OEM"/>
        <w:jc w:val="both"/>
        <w:rPr>
          <w:rFonts w:ascii="Times New Roman" w:hAnsi="Times New Roman" w:cs="Times New Roman"/>
        </w:rPr>
      </w:pPr>
      <w:r w:rsidRPr="001E5C4A">
        <w:rPr>
          <w:rFonts w:ascii="Times New Roman" w:hAnsi="Times New Roman" w:cs="Times New Roman"/>
        </w:rPr>
        <w:t xml:space="preserve">     2. Ближайшее  к  населенному  пункту  подразделение  пожарной охраны</w:t>
      </w:r>
    </w:p>
    <w:p w:rsidR="001223E0" w:rsidRPr="001E5C4A" w:rsidRDefault="001223E0" w:rsidP="001E5C4A">
      <w:pPr>
        <w:pStyle w:val="OEM"/>
        <w:jc w:val="both"/>
        <w:rPr>
          <w:rFonts w:ascii="Times New Roman" w:hAnsi="Times New Roman" w:cs="Times New Roman"/>
        </w:rPr>
      </w:pPr>
      <w:r w:rsidRPr="001E5C4A">
        <w:rPr>
          <w:rFonts w:ascii="Times New Roman" w:hAnsi="Times New Roman" w:cs="Times New Roman"/>
        </w:rPr>
        <w:t>(наименование, вид), адрес: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 xml:space="preserve"> Пожарная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часть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№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90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КУВО "ГО, ЗН и ПБ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Воронежской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области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 xml:space="preserve">"  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Воронежская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область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, Хохольский район, село Устье, улица Ленина, 24;</w:t>
      </w:r>
      <w:r w:rsidRPr="001E5C4A">
        <w:rPr>
          <w:rFonts w:ascii="Times New Roman" w:hAnsi="Times New Roman" w:cs="Times New Roman"/>
        </w:rPr>
        <w:t xml:space="preserve"> 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Пожарно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-спасательная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часть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№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58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ФГКУ "1 ОФПС по </w:t>
      </w:r>
      <w:r w:rsidRPr="001E5C4A">
        <w:rPr>
          <w:rFonts w:ascii="Times New Roman" w:hAnsi="Times New Roman" w:cs="Times New Roman"/>
          <w:b/>
          <w:bCs/>
          <w:color w:val="333333"/>
          <w:shd w:val="clear" w:color="auto" w:fill="FBFBFB"/>
        </w:rPr>
        <w:t>Воронежской</w:t>
      </w:r>
      <w:r w:rsidRPr="001E5C4A">
        <w:rPr>
          <w:rFonts w:ascii="Times New Roman" w:hAnsi="Times New Roman" w:cs="Times New Roman"/>
          <w:color w:val="333333"/>
          <w:shd w:val="clear" w:color="auto" w:fill="FBFBFB"/>
        </w:rPr>
        <w:t> области"</w:t>
      </w:r>
      <w:r w:rsidRPr="001E5C4A">
        <w:rPr>
          <w:rFonts w:ascii="Times New Roman" w:hAnsi="Times New Roman" w:cs="Times New Roman"/>
        </w:rPr>
        <w:t xml:space="preserve"> </w:t>
      </w:r>
      <w:r w:rsidRPr="001E5C4A">
        <w:rPr>
          <w:rFonts w:ascii="Times New Roman" w:hAnsi="Times New Roman" w:cs="Times New Roman"/>
          <w:color w:val="222222"/>
          <w:shd w:val="clear" w:color="auto" w:fill="FFFFFF"/>
        </w:rPr>
        <w:t>Воронежская область, Хохольский район, поселок Хохол</w:t>
      </w:r>
      <w:r w:rsidRPr="001E5C4A">
        <w:rPr>
          <w:rFonts w:ascii="Times New Roman" w:hAnsi="Times New Roman" w:cs="Times New Roman"/>
          <w:color w:val="222222"/>
          <w:shd w:val="clear" w:color="auto" w:fill="FFFFFF"/>
        </w:rPr>
        <w:t>ь</w:t>
      </w:r>
      <w:r w:rsidRPr="001E5C4A">
        <w:rPr>
          <w:rFonts w:ascii="Times New Roman" w:hAnsi="Times New Roman" w:cs="Times New Roman"/>
          <w:color w:val="222222"/>
          <w:shd w:val="clear" w:color="auto" w:fill="FFFFFF"/>
        </w:rPr>
        <w:t>ский, улица Дзержинского, 21</w:t>
      </w:r>
      <w:r w:rsidRPr="001E5C4A">
        <w:rPr>
          <w:rFonts w:ascii="Times New Roman" w:hAnsi="Times New Roman" w:cs="Times New Roman"/>
        </w:rPr>
        <w:t>.</w:t>
      </w:r>
    </w:p>
    <w:p w:rsidR="001223E0" w:rsidRPr="001E5C4A" w:rsidRDefault="001223E0" w:rsidP="001223E0"/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r w:rsidRPr="001E5C4A">
        <w:rPr>
          <w:rFonts w:ascii="Times New Roman" w:hAnsi="Times New Roman" w:cs="Times New Roman"/>
          <w:sz w:val="24"/>
          <w:szCs w:val="24"/>
        </w:rPr>
        <w:t xml:space="preserve">IV. Лица, ответственные за проведение мероприятий по предупреждению и </w:t>
      </w:r>
    </w:p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r w:rsidRPr="001E5C4A">
        <w:rPr>
          <w:rFonts w:ascii="Times New Roman" w:hAnsi="Times New Roman" w:cs="Times New Roman"/>
          <w:sz w:val="24"/>
          <w:szCs w:val="24"/>
        </w:rPr>
        <w:t>ликвидации последствий чрезвычайных ситуаций и оказание необходимой пом</w:t>
      </w:r>
      <w:r w:rsidRPr="001E5C4A">
        <w:rPr>
          <w:rFonts w:ascii="Times New Roman" w:hAnsi="Times New Roman" w:cs="Times New Roman"/>
          <w:sz w:val="24"/>
          <w:szCs w:val="24"/>
        </w:rPr>
        <w:t>о</w:t>
      </w:r>
      <w:r w:rsidRPr="001E5C4A">
        <w:rPr>
          <w:rFonts w:ascii="Times New Roman" w:hAnsi="Times New Roman" w:cs="Times New Roman"/>
          <w:sz w:val="24"/>
          <w:szCs w:val="24"/>
        </w:rPr>
        <w:t xml:space="preserve">щи </w:t>
      </w:r>
    </w:p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r w:rsidRPr="001E5C4A">
        <w:rPr>
          <w:rFonts w:ascii="Times New Roman" w:hAnsi="Times New Roman" w:cs="Times New Roman"/>
          <w:sz w:val="24"/>
          <w:szCs w:val="24"/>
        </w:rPr>
        <w:t>постр</w:t>
      </w:r>
      <w:r w:rsidRPr="001E5C4A">
        <w:rPr>
          <w:rFonts w:ascii="Times New Roman" w:hAnsi="Times New Roman" w:cs="Times New Roman"/>
          <w:sz w:val="24"/>
          <w:szCs w:val="24"/>
        </w:rPr>
        <w:t>а</w:t>
      </w:r>
      <w:r w:rsidRPr="001E5C4A">
        <w:rPr>
          <w:rFonts w:ascii="Times New Roman" w:hAnsi="Times New Roman" w:cs="Times New Roman"/>
          <w:sz w:val="24"/>
          <w:szCs w:val="24"/>
        </w:rPr>
        <w:t>давшим</w:t>
      </w:r>
    </w:p>
    <w:p w:rsidR="001223E0" w:rsidRPr="001E5C4A" w:rsidRDefault="001223E0" w:rsidP="001223E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060"/>
        <w:gridCol w:w="3220"/>
        <w:gridCol w:w="2086"/>
      </w:tblGrid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 xml:space="preserve">№ </w:t>
            </w:r>
            <w:proofErr w:type="spellStart"/>
            <w:proofErr w:type="gramStart"/>
            <w:r w:rsidRPr="001E5C4A">
              <w:t>п</w:t>
            </w:r>
            <w:proofErr w:type="spellEnd"/>
            <w:proofErr w:type="gramEnd"/>
            <w:r w:rsidRPr="001E5C4A">
              <w:t>/</w:t>
            </w:r>
            <w:proofErr w:type="spellStart"/>
            <w:r w:rsidRPr="001E5C4A">
              <w:t>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Фамилия, имя, отчество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Должность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Контактный т</w:t>
            </w:r>
            <w:r w:rsidRPr="001E5C4A">
              <w:t>е</w:t>
            </w:r>
            <w:r w:rsidRPr="001E5C4A">
              <w:t>лефон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Ткаченко Денис Андреевич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Глава поселения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89518571302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5C4A">
              <w:rPr>
                <w:rFonts w:ascii="Times New Roman" w:hAnsi="Times New Roman" w:cs="Times New Roman"/>
              </w:rPr>
              <w:t>Ярмонов</w:t>
            </w:r>
            <w:proofErr w:type="spellEnd"/>
            <w:r w:rsidRPr="001E5C4A">
              <w:rPr>
                <w:rFonts w:ascii="Times New Roman" w:hAnsi="Times New Roman" w:cs="Times New Roman"/>
              </w:rPr>
              <w:t xml:space="preserve"> Сергей  </w:t>
            </w:r>
            <w:proofErr w:type="spellStart"/>
            <w:r w:rsidRPr="001E5C4A">
              <w:rPr>
                <w:rFonts w:ascii="Times New Roman" w:hAnsi="Times New Roman" w:cs="Times New Roman"/>
              </w:rPr>
              <w:t>лександрович</w:t>
            </w:r>
            <w:proofErr w:type="spellEnd"/>
          </w:p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Начальник гарнизона пожарной охраны Хохол</w:t>
            </w:r>
            <w:r w:rsidRPr="001E5C4A">
              <w:rPr>
                <w:rFonts w:ascii="Times New Roman" w:hAnsi="Times New Roman" w:cs="Times New Roman"/>
              </w:rPr>
              <w:t>ь</w:t>
            </w:r>
            <w:r w:rsidRPr="001E5C4A">
              <w:rPr>
                <w:rFonts w:ascii="Times New Roman" w:hAnsi="Times New Roman" w:cs="Times New Roman"/>
              </w:rPr>
              <w:t>ского района.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89518754326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Попов Александр Васильевич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Начальник пожарной ча</w:t>
            </w:r>
            <w:r w:rsidRPr="001E5C4A">
              <w:rPr>
                <w:rFonts w:ascii="Times New Roman" w:hAnsi="Times New Roman" w:cs="Times New Roman"/>
              </w:rPr>
              <w:t>с</w:t>
            </w:r>
            <w:r w:rsidRPr="001E5C4A">
              <w:rPr>
                <w:rFonts w:ascii="Times New Roman" w:hAnsi="Times New Roman" w:cs="Times New Roman"/>
              </w:rPr>
              <w:t>ти № 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89204539984</w:t>
            </w:r>
          </w:p>
        </w:tc>
      </w:tr>
      <w:bookmarkEnd w:id="8"/>
    </w:tbl>
    <w:p w:rsidR="001223E0" w:rsidRPr="001E5C4A" w:rsidRDefault="001223E0" w:rsidP="001223E0"/>
    <w:p w:rsidR="001223E0" w:rsidRPr="001E5C4A" w:rsidRDefault="001223E0" w:rsidP="001223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9" w:name="sub_18500"/>
      <w:r w:rsidRPr="001E5C4A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bookmarkEnd w:id="9"/>
    <w:p w:rsidR="001223E0" w:rsidRPr="001E5C4A" w:rsidRDefault="001223E0" w:rsidP="001223E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6106"/>
        <w:gridCol w:w="3260"/>
      </w:tblGrid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Требования пожарной безопасности, устано</w:t>
            </w:r>
            <w:r w:rsidRPr="001E5C4A">
              <w:t>в</w:t>
            </w:r>
            <w:r w:rsidRPr="001E5C4A">
              <w:t>ленные законодательством Российской Федер</w:t>
            </w:r>
            <w:r w:rsidRPr="001E5C4A">
              <w:t>а</w:t>
            </w:r>
            <w:r w:rsidRPr="001E5C4A">
              <w:t>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Информация о выполн</w:t>
            </w:r>
            <w:r w:rsidRPr="001E5C4A">
              <w:t>е</w:t>
            </w:r>
            <w:r w:rsidRPr="001E5C4A">
              <w:t>нии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пожарная минерализованная полоса, сплошная полоса лиственных деревьев) на всей протяже</w:t>
            </w:r>
            <w:r w:rsidRPr="001E5C4A">
              <w:rPr>
                <w:rFonts w:ascii="Times New Roman" w:hAnsi="Times New Roman" w:cs="Times New Roman"/>
              </w:rPr>
              <w:t>н</w:t>
            </w:r>
            <w:r w:rsidRPr="001E5C4A">
              <w:rPr>
                <w:rFonts w:ascii="Times New Roman" w:hAnsi="Times New Roman" w:cs="Times New Roman"/>
              </w:rPr>
              <w:t>ности границы населенного пункта с лесным участком (участками)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 Противопожарная мин</w:t>
            </w:r>
            <w:r w:rsidRPr="001E5C4A">
              <w:rPr>
                <w:rFonts w:ascii="Times New Roman" w:hAnsi="Times New Roman" w:cs="Times New Roman"/>
              </w:rPr>
              <w:t>е</w:t>
            </w:r>
            <w:r w:rsidRPr="001E5C4A">
              <w:rPr>
                <w:rFonts w:ascii="Times New Roman" w:hAnsi="Times New Roman" w:cs="Times New Roman"/>
              </w:rPr>
              <w:t>рализованная полоса по всей протяженности гр</w:t>
            </w:r>
            <w:r w:rsidRPr="001E5C4A">
              <w:rPr>
                <w:rFonts w:ascii="Times New Roman" w:hAnsi="Times New Roman" w:cs="Times New Roman"/>
              </w:rPr>
              <w:t>а</w:t>
            </w:r>
            <w:r w:rsidRPr="001E5C4A">
              <w:rPr>
                <w:rFonts w:ascii="Times New Roman" w:hAnsi="Times New Roman" w:cs="Times New Roman"/>
              </w:rPr>
              <w:t xml:space="preserve">ницы населенного пункта длинной 9 км </w:t>
            </w:r>
            <w:proofErr w:type="gramStart"/>
            <w:r w:rsidRPr="001E5C4A">
              <w:rPr>
                <w:rFonts w:ascii="Times New Roman" w:hAnsi="Times New Roman" w:cs="Times New Roman"/>
              </w:rPr>
              <w:t>-о</w:t>
            </w:r>
            <w:proofErr w:type="gramEnd"/>
            <w:r w:rsidRPr="001E5C4A">
              <w:rPr>
                <w:rFonts w:ascii="Times New Roman" w:hAnsi="Times New Roman" w:cs="Times New Roman"/>
              </w:rPr>
              <w:t>бновлена осенью 2021 года.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Организация и проведение своевременной оч</w:t>
            </w:r>
            <w:r w:rsidRPr="001E5C4A">
              <w:rPr>
                <w:rFonts w:ascii="Times New Roman" w:hAnsi="Times New Roman" w:cs="Times New Roman"/>
              </w:rPr>
              <w:t>и</w:t>
            </w:r>
            <w:r w:rsidRPr="001E5C4A">
              <w:rPr>
                <w:rFonts w:ascii="Times New Roman" w:hAnsi="Times New Roman" w:cs="Times New Roman"/>
              </w:rPr>
              <w:t>стки территории населенного пункта, в том числе противопожарных расстояний между зданиями и сооружениями, а также противопожарных минерализ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ванных полос от горючих отходов, мусора, тары, опавших листьев, сухой травы и другое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  <w:bCs/>
              </w:rPr>
              <w:t>В летний период произв</w:t>
            </w:r>
            <w:r w:rsidRPr="001E5C4A">
              <w:rPr>
                <w:rFonts w:ascii="Times New Roman" w:hAnsi="Times New Roman" w:cs="Times New Roman"/>
                <w:bCs/>
              </w:rPr>
              <w:t>о</w:t>
            </w:r>
            <w:r w:rsidRPr="001E5C4A">
              <w:rPr>
                <w:rFonts w:ascii="Times New Roman" w:hAnsi="Times New Roman" w:cs="Times New Roman"/>
                <w:bCs/>
              </w:rPr>
              <w:t>дится выкос травы перед домами и общ</w:t>
            </w:r>
            <w:r w:rsidRPr="001E5C4A">
              <w:rPr>
                <w:rFonts w:ascii="Times New Roman" w:hAnsi="Times New Roman" w:cs="Times New Roman"/>
                <w:bCs/>
              </w:rPr>
              <w:t>е</w:t>
            </w:r>
            <w:r w:rsidRPr="001E5C4A">
              <w:rPr>
                <w:rFonts w:ascii="Times New Roman" w:hAnsi="Times New Roman" w:cs="Times New Roman"/>
                <w:bCs/>
              </w:rPr>
              <w:t>ственными территориями. Обновл</w:t>
            </w:r>
            <w:r w:rsidRPr="001E5C4A">
              <w:rPr>
                <w:rFonts w:ascii="Times New Roman" w:hAnsi="Times New Roman" w:cs="Times New Roman"/>
                <w:bCs/>
              </w:rPr>
              <w:t>я</w:t>
            </w:r>
            <w:r w:rsidRPr="001E5C4A">
              <w:rPr>
                <w:rFonts w:ascii="Times New Roman" w:hAnsi="Times New Roman" w:cs="Times New Roman"/>
                <w:bCs/>
              </w:rPr>
              <w:t>ются  минерализованные полосы, перед началом пожароопасного периода проводятся инструктажи с населен</w:t>
            </w:r>
            <w:r w:rsidRPr="001E5C4A">
              <w:rPr>
                <w:rFonts w:ascii="Times New Roman" w:hAnsi="Times New Roman" w:cs="Times New Roman"/>
                <w:bCs/>
              </w:rPr>
              <w:t>и</w:t>
            </w:r>
            <w:r w:rsidRPr="001E5C4A">
              <w:rPr>
                <w:rFonts w:ascii="Times New Roman" w:hAnsi="Times New Roman" w:cs="Times New Roman"/>
                <w:bCs/>
              </w:rPr>
              <w:t>ем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3.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Звуковая система оповещения населения о чрезв</w:t>
            </w:r>
            <w:r w:rsidRPr="001E5C4A">
              <w:rPr>
                <w:rFonts w:ascii="Times New Roman" w:hAnsi="Times New Roman" w:cs="Times New Roman"/>
              </w:rPr>
              <w:t>ы</w:t>
            </w:r>
            <w:r w:rsidRPr="001E5C4A">
              <w:rPr>
                <w:rFonts w:ascii="Times New Roman" w:hAnsi="Times New Roman" w:cs="Times New Roman"/>
              </w:rPr>
              <w:t>чайной ситуации, а также телефонная связь (ради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связь) для сообщения о пожаре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 Наличие телефонной и с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товой связи.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4.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E5C4A">
              <w:rPr>
                <w:rFonts w:ascii="Times New Roman" w:hAnsi="Times New Roman" w:cs="Times New Roman"/>
              </w:rPr>
              <w:t>Источники наружного противопожарного вод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снабжения (пожарные гидранты, искусственные пожарные водоемы, реки, озера, пруды, бассе</w:t>
            </w:r>
            <w:r w:rsidRPr="001E5C4A">
              <w:rPr>
                <w:rFonts w:ascii="Times New Roman" w:hAnsi="Times New Roman" w:cs="Times New Roman"/>
              </w:rPr>
              <w:t>й</w:t>
            </w:r>
            <w:r w:rsidRPr="001E5C4A">
              <w:rPr>
                <w:rFonts w:ascii="Times New Roman" w:hAnsi="Times New Roman" w:cs="Times New Roman"/>
              </w:rPr>
              <w:t xml:space="preserve">ны, </w:t>
            </w:r>
            <w:r w:rsidRPr="001E5C4A">
              <w:rPr>
                <w:rFonts w:ascii="Times New Roman" w:hAnsi="Times New Roman" w:cs="Times New Roman"/>
              </w:rPr>
              <w:lastRenderedPageBreak/>
              <w:t>гидранты  и др.) и реализация технических и организационных мер, обеспечивающих их своевременное обнаружение в любое время с</w:t>
            </w:r>
            <w:r w:rsidRPr="001E5C4A">
              <w:rPr>
                <w:rFonts w:ascii="Times New Roman" w:hAnsi="Times New Roman" w:cs="Times New Roman"/>
              </w:rPr>
              <w:t>у</w:t>
            </w:r>
            <w:r w:rsidRPr="001E5C4A">
              <w:rPr>
                <w:rFonts w:ascii="Times New Roman" w:hAnsi="Times New Roman" w:cs="Times New Roman"/>
              </w:rPr>
              <w:t>ток, подъезд к ним для забора воды пожарной техникой в любое время года, а также достаточность предусмотренного для целей пожарот</w:t>
            </w:r>
            <w:r w:rsidRPr="001E5C4A">
              <w:rPr>
                <w:rFonts w:ascii="Times New Roman" w:hAnsi="Times New Roman" w:cs="Times New Roman"/>
              </w:rPr>
              <w:t>у</w:t>
            </w:r>
            <w:r w:rsidRPr="001E5C4A">
              <w:rPr>
                <w:rFonts w:ascii="Times New Roman" w:hAnsi="Times New Roman" w:cs="Times New Roman"/>
              </w:rPr>
              <w:t>шения запаса воды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  <w:bCs/>
              </w:rPr>
              <w:lastRenderedPageBreak/>
              <w:t>Источником наружн</w:t>
            </w:r>
            <w:r w:rsidRPr="001E5C4A">
              <w:rPr>
                <w:rFonts w:ascii="Times New Roman" w:hAnsi="Times New Roman" w:cs="Times New Roman"/>
                <w:bCs/>
              </w:rPr>
              <w:t>о</w:t>
            </w:r>
            <w:r w:rsidRPr="001E5C4A">
              <w:rPr>
                <w:rFonts w:ascii="Times New Roman" w:hAnsi="Times New Roman" w:cs="Times New Roman"/>
                <w:bCs/>
              </w:rPr>
              <w:t>го противопожарного вод</w:t>
            </w:r>
            <w:r w:rsidRPr="001E5C4A">
              <w:rPr>
                <w:rFonts w:ascii="Times New Roman" w:hAnsi="Times New Roman" w:cs="Times New Roman"/>
                <w:bCs/>
              </w:rPr>
              <w:t>о</w:t>
            </w:r>
            <w:r w:rsidRPr="001E5C4A">
              <w:rPr>
                <w:rFonts w:ascii="Times New Roman" w:hAnsi="Times New Roman" w:cs="Times New Roman"/>
                <w:bCs/>
              </w:rPr>
              <w:t xml:space="preserve">снабжения является р. </w:t>
            </w:r>
            <w:r w:rsidRPr="001E5C4A">
              <w:rPr>
                <w:rFonts w:ascii="Times New Roman" w:hAnsi="Times New Roman" w:cs="Times New Roman"/>
                <w:bCs/>
              </w:rPr>
              <w:lastRenderedPageBreak/>
              <w:t>Дон, в зимнее время расчищаются дороги, подъе</w:t>
            </w:r>
            <w:r w:rsidRPr="001E5C4A">
              <w:rPr>
                <w:rFonts w:ascii="Times New Roman" w:hAnsi="Times New Roman" w:cs="Times New Roman"/>
                <w:bCs/>
              </w:rPr>
              <w:t>з</w:t>
            </w:r>
            <w:r w:rsidRPr="001E5C4A">
              <w:rPr>
                <w:rFonts w:ascii="Times New Roman" w:hAnsi="Times New Roman" w:cs="Times New Roman"/>
                <w:bCs/>
              </w:rPr>
              <w:t>ды к источникам водоснабж</w:t>
            </w:r>
            <w:r w:rsidRPr="001E5C4A">
              <w:rPr>
                <w:rFonts w:ascii="Times New Roman" w:hAnsi="Times New Roman" w:cs="Times New Roman"/>
                <w:bCs/>
              </w:rPr>
              <w:t>е</w:t>
            </w:r>
            <w:r w:rsidRPr="001E5C4A">
              <w:rPr>
                <w:rFonts w:ascii="Times New Roman" w:hAnsi="Times New Roman" w:cs="Times New Roman"/>
                <w:bCs/>
              </w:rPr>
              <w:t>ния.</w:t>
            </w:r>
          </w:p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По населенному пун</w:t>
            </w:r>
            <w:r w:rsidRPr="001E5C4A">
              <w:rPr>
                <w:rFonts w:ascii="Times New Roman" w:hAnsi="Times New Roman" w:cs="Times New Roman"/>
              </w:rPr>
              <w:t>к</w:t>
            </w:r>
            <w:r w:rsidRPr="001E5C4A">
              <w:rPr>
                <w:rFonts w:ascii="Times New Roman" w:hAnsi="Times New Roman" w:cs="Times New Roman"/>
              </w:rPr>
              <w:t>ту проведено наружное   о</w:t>
            </w:r>
            <w:r w:rsidRPr="001E5C4A">
              <w:rPr>
                <w:rFonts w:ascii="Times New Roman" w:hAnsi="Times New Roman" w:cs="Times New Roman"/>
              </w:rPr>
              <w:t>с</w:t>
            </w:r>
            <w:r w:rsidRPr="001E5C4A">
              <w:rPr>
                <w:rFonts w:ascii="Times New Roman" w:hAnsi="Times New Roman" w:cs="Times New Roman"/>
              </w:rPr>
              <w:t>вещение.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lastRenderedPageBreak/>
              <w:t>5.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Подъездная автомобильная дорога к населенн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му пункту, а также обеспеченность подъездов к здан</w:t>
            </w:r>
            <w:r w:rsidRPr="001E5C4A">
              <w:rPr>
                <w:rFonts w:ascii="Times New Roman" w:hAnsi="Times New Roman" w:cs="Times New Roman"/>
              </w:rPr>
              <w:t>и</w:t>
            </w:r>
            <w:r w:rsidRPr="001E5C4A">
              <w:rPr>
                <w:rFonts w:ascii="Times New Roman" w:hAnsi="Times New Roman" w:cs="Times New Roman"/>
              </w:rPr>
              <w:t xml:space="preserve">ям и сооружениям на его территории.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  <w:iCs/>
              </w:rPr>
              <w:t>Автотранспортная сеть территории села с досту</w:t>
            </w:r>
            <w:r w:rsidRPr="001E5C4A">
              <w:rPr>
                <w:rFonts w:ascii="Times New Roman" w:hAnsi="Times New Roman" w:cs="Times New Roman"/>
                <w:iCs/>
              </w:rPr>
              <w:t>п</w:t>
            </w:r>
            <w:r w:rsidRPr="001E5C4A">
              <w:rPr>
                <w:rFonts w:ascii="Times New Roman" w:hAnsi="Times New Roman" w:cs="Times New Roman"/>
                <w:iCs/>
              </w:rPr>
              <w:t>ностью подъезда к здан</w:t>
            </w:r>
            <w:r w:rsidRPr="001E5C4A">
              <w:rPr>
                <w:rFonts w:ascii="Times New Roman" w:hAnsi="Times New Roman" w:cs="Times New Roman"/>
                <w:iCs/>
              </w:rPr>
              <w:t>и</w:t>
            </w:r>
            <w:r w:rsidRPr="001E5C4A">
              <w:rPr>
                <w:rFonts w:ascii="Times New Roman" w:hAnsi="Times New Roman" w:cs="Times New Roman"/>
                <w:iCs/>
              </w:rPr>
              <w:t>ям и сооружениям на территории с. Новогремяче</w:t>
            </w:r>
            <w:r w:rsidRPr="001E5C4A">
              <w:rPr>
                <w:rFonts w:ascii="Times New Roman" w:hAnsi="Times New Roman" w:cs="Times New Roman"/>
                <w:iCs/>
              </w:rPr>
              <w:t>н</w:t>
            </w:r>
            <w:r w:rsidRPr="001E5C4A">
              <w:rPr>
                <w:rFonts w:ascii="Times New Roman" w:hAnsi="Times New Roman" w:cs="Times New Roman"/>
                <w:iCs/>
              </w:rPr>
              <w:t>ское состоит из дорог с твердым и  грунтовым п</w:t>
            </w:r>
            <w:r w:rsidRPr="001E5C4A">
              <w:rPr>
                <w:rFonts w:ascii="Times New Roman" w:hAnsi="Times New Roman" w:cs="Times New Roman"/>
                <w:iCs/>
              </w:rPr>
              <w:t>о</w:t>
            </w:r>
            <w:r w:rsidRPr="001E5C4A">
              <w:rPr>
                <w:rFonts w:ascii="Times New Roman" w:hAnsi="Times New Roman" w:cs="Times New Roman"/>
                <w:iCs/>
              </w:rPr>
              <w:t>крытием   круглогодичного       использ</w:t>
            </w:r>
            <w:r w:rsidRPr="001E5C4A">
              <w:rPr>
                <w:rFonts w:ascii="Times New Roman" w:hAnsi="Times New Roman" w:cs="Times New Roman"/>
                <w:iCs/>
              </w:rPr>
              <w:t>о</w:t>
            </w:r>
            <w:r w:rsidRPr="001E5C4A">
              <w:rPr>
                <w:rFonts w:ascii="Times New Roman" w:hAnsi="Times New Roman" w:cs="Times New Roman"/>
                <w:iCs/>
              </w:rPr>
              <w:t>вания для всех видов транспорта. Прот</w:t>
            </w:r>
            <w:r w:rsidRPr="001E5C4A">
              <w:rPr>
                <w:rFonts w:ascii="Times New Roman" w:hAnsi="Times New Roman" w:cs="Times New Roman"/>
                <w:iCs/>
              </w:rPr>
              <w:t>я</w:t>
            </w:r>
            <w:r w:rsidRPr="001E5C4A">
              <w:rPr>
                <w:rFonts w:ascii="Times New Roman" w:hAnsi="Times New Roman" w:cs="Times New Roman"/>
                <w:iCs/>
              </w:rPr>
              <w:t xml:space="preserve">женность дорог – 21,7 км. </w:t>
            </w:r>
          </w:p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6.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Муниципальный правовой акт, регламентиру</w:t>
            </w:r>
            <w:r w:rsidRPr="001E5C4A">
              <w:rPr>
                <w:rFonts w:ascii="Times New Roman" w:hAnsi="Times New Roman" w:cs="Times New Roman"/>
              </w:rPr>
              <w:t>ю</w:t>
            </w:r>
            <w:r w:rsidRPr="001E5C4A">
              <w:rPr>
                <w:rFonts w:ascii="Times New Roman" w:hAnsi="Times New Roman" w:cs="Times New Roman"/>
              </w:rPr>
              <w:t>щий порядок подготовки населенного пункта к пожар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опасному сезону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№ 126  от 22.12.2021года</w:t>
            </w:r>
          </w:p>
        </w:tc>
      </w:tr>
      <w:tr w:rsidR="001223E0" w:rsidRPr="001E5C4A" w:rsidTr="00DC1A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7.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Первичные средства пожаротушения для привлекаемых к тушению лесных пожаров добр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>вольных пожарных дружин (команд)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 xml:space="preserve">РО -3 </w:t>
            </w:r>
            <w:proofErr w:type="spellStart"/>
            <w:proofErr w:type="gramStart"/>
            <w:r w:rsidRPr="001E5C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E5C4A">
              <w:rPr>
                <w:rFonts w:ascii="Times New Roman" w:hAnsi="Times New Roman" w:cs="Times New Roman"/>
              </w:rPr>
              <w:t>,  топоры, л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 xml:space="preserve">паты, багры, АЦ-2,5-40 ПМ-540- ЗИЛ-130-1 ед., </w:t>
            </w:r>
          </w:p>
        </w:tc>
      </w:tr>
      <w:tr w:rsidR="001223E0" w:rsidRPr="001E5C4A" w:rsidTr="00DC1A9A">
        <w:trPr>
          <w:trHeight w:val="5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f0"/>
            </w:pPr>
            <w:r w:rsidRPr="001E5C4A">
              <w:t>8.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Наличие мероприятий по обеспечению пожа</w:t>
            </w:r>
            <w:r w:rsidRPr="001E5C4A">
              <w:rPr>
                <w:rFonts w:ascii="Times New Roman" w:hAnsi="Times New Roman" w:cs="Times New Roman"/>
              </w:rPr>
              <w:t>р</w:t>
            </w:r>
            <w:r w:rsidRPr="001E5C4A">
              <w:rPr>
                <w:rFonts w:ascii="Times New Roman" w:hAnsi="Times New Roman" w:cs="Times New Roman"/>
              </w:rPr>
              <w:t>ной безопасности в планах (программах) развития те</w:t>
            </w:r>
            <w:r w:rsidRPr="001E5C4A">
              <w:rPr>
                <w:rFonts w:ascii="Times New Roman" w:hAnsi="Times New Roman" w:cs="Times New Roman"/>
              </w:rPr>
              <w:t>р</w:t>
            </w:r>
            <w:r w:rsidRPr="001E5C4A">
              <w:rPr>
                <w:rFonts w:ascii="Times New Roman" w:hAnsi="Times New Roman" w:cs="Times New Roman"/>
              </w:rPr>
              <w:t>риторий населенного пункта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0" w:rsidRPr="001E5C4A" w:rsidRDefault="001223E0" w:rsidP="00DC1A9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E5C4A">
              <w:rPr>
                <w:rFonts w:ascii="Times New Roman" w:hAnsi="Times New Roman" w:cs="Times New Roman"/>
              </w:rPr>
              <w:t>Мероприятия по обеспеч</w:t>
            </w:r>
            <w:r w:rsidRPr="001E5C4A">
              <w:rPr>
                <w:rFonts w:ascii="Times New Roman" w:hAnsi="Times New Roman" w:cs="Times New Roman"/>
              </w:rPr>
              <w:t>е</w:t>
            </w:r>
            <w:r w:rsidRPr="001E5C4A">
              <w:rPr>
                <w:rFonts w:ascii="Times New Roman" w:hAnsi="Times New Roman" w:cs="Times New Roman"/>
              </w:rPr>
              <w:t>нию пожарной безопасн</w:t>
            </w:r>
            <w:r w:rsidRPr="001E5C4A">
              <w:rPr>
                <w:rFonts w:ascii="Times New Roman" w:hAnsi="Times New Roman" w:cs="Times New Roman"/>
              </w:rPr>
              <w:t>о</w:t>
            </w:r>
            <w:r w:rsidRPr="001E5C4A">
              <w:rPr>
                <w:rFonts w:ascii="Times New Roman" w:hAnsi="Times New Roman" w:cs="Times New Roman"/>
              </w:rPr>
              <w:t xml:space="preserve">сти  </w:t>
            </w:r>
            <w:proofErr w:type="gramStart"/>
            <w:r w:rsidRPr="001E5C4A">
              <w:rPr>
                <w:rFonts w:ascii="Times New Roman" w:hAnsi="Times New Roman" w:cs="Times New Roman"/>
              </w:rPr>
              <w:t>разработаны програ</w:t>
            </w:r>
            <w:r w:rsidRPr="001E5C4A">
              <w:rPr>
                <w:rFonts w:ascii="Times New Roman" w:hAnsi="Times New Roman" w:cs="Times New Roman"/>
              </w:rPr>
              <w:t>м</w:t>
            </w:r>
            <w:r w:rsidRPr="001E5C4A">
              <w:rPr>
                <w:rFonts w:ascii="Times New Roman" w:hAnsi="Times New Roman" w:cs="Times New Roman"/>
              </w:rPr>
              <w:t>мой и утверждены</w:t>
            </w:r>
            <w:proofErr w:type="gramEnd"/>
            <w:r w:rsidRPr="001E5C4A">
              <w:rPr>
                <w:rFonts w:ascii="Times New Roman" w:hAnsi="Times New Roman" w:cs="Times New Roman"/>
              </w:rPr>
              <w:t xml:space="preserve"> постановлением а</w:t>
            </w:r>
            <w:r w:rsidRPr="001E5C4A">
              <w:rPr>
                <w:rFonts w:ascii="Times New Roman" w:hAnsi="Times New Roman" w:cs="Times New Roman"/>
              </w:rPr>
              <w:t>д</w:t>
            </w:r>
            <w:r w:rsidRPr="001E5C4A">
              <w:rPr>
                <w:rFonts w:ascii="Times New Roman" w:hAnsi="Times New Roman" w:cs="Times New Roman"/>
              </w:rPr>
              <w:t>министрации поселения № 18 от 15.03.2022г «Устойч</w:t>
            </w:r>
            <w:r w:rsidRPr="001E5C4A">
              <w:rPr>
                <w:rFonts w:ascii="Times New Roman" w:hAnsi="Times New Roman" w:cs="Times New Roman"/>
              </w:rPr>
              <w:t>и</w:t>
            </w:r>
            <w:r w:rsidRPr="001E5C4A">
              <w:rPr>
                <w:rFonts w:ascii="Times New Roman" w:hAnsi="Times New Roman" w:cs="Times New Roman"/>
              </w:rPr>
              <w:t>вое развитие Новогремяче</w:t>
            </w:r>
            <w:r w:rsidRPr="001E5C4A">
              <w:rPr>
                <w:rFonts w:ascii="Times New Roman" w:hAnsi="Times New Roman" w:cs="Times New Roman"/>
              </w:rPr>
              <w:t>н</w:t>
            </w:r>
            <w:r w:rsidRPr="001E5C4A">
              <w:rPr>
                <w:rFonts w:ascii="Times New Roman" w:hAnsi="Times New Roman" w:cs="Times New Roman"/>
              </w:rPr>
              <w:t>ского сельского поселения Хохольского муниципал</w:t>
            </w:r>
            <w:r w:rsidRPr="001E5C4A">
              <w:rPr>
                <w:rFonts w:ascii="Times New Roman" w:hAnsi="Times New Roman" w:cs="Times New Roman"/>
              </w:rPr>
              <w:t>ь</w:t>
            </w:r>
            <w:r w:rsidRPr="001E5C4A">
              <w:rPr>
                <w:rFonts w:ascii="Times New Roman" w:hAnsi="Times New Roman" w:cs="Times New Roman"/>
              </w:rPr>
              <w:t xml:space="preserve">ного района Воронежской области на 2016-2024гг» </w:t>
            </w:r>
          </w:p>
        </w:tc>
      </w:tr>
    </w:tbl>
    <w:p w:rsidR="00A17CF2" w:rsidRPr="00662699" w:rsidRDefault="00A17CF2" w:rsidP="001223E0">
      <w:pPr>
        <w:jc w:val="right"/>
        <w:rPr>
          <w:sz w:val="22"/>
          <w:szCs w:val="22"/>
        </w:rPr>
      </w:pPr>
    </w:p>
    <w:sectPr w:rsidR="00A17CF2" w:rsidRPr="00662699" w:rsidSect="001223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BD1"/>
    <w:multiLevelType w:val="hybridMultilevel"/>
    <w:tmpl w:val="DB12CD36"/>
    <w:lvl w:ilvl="0" w:tplc="2B8AD1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A0AD1"/>
    <w:multiLevelType w:val="hybridMultilevel"/>
    <w:tmpl w:val="2DA8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13FD"/>
    <w:rsid w:val="000235A9"/>
    <w:rsid w:val="000607BA"/>
    <w:rsid w:val="001174D7"/>
    <w:rsid w:val="00117767"/>
    <w:rsid w:val="001223E0"/>
    <w:rsid w:val="001260EA"/>
    <w:rsid w:val="001865F9"/>
    <w:rsid w:val="001874C5"/>
    <w:rsid w:val="001B748B"/>
    <w:rsid w:val="001E0AE4"/>
    <w:rsid w:val="001E5C4A"/>
    <w:rsid w:val="00220E0F"/>
    <w:rsid w:val="00225238"/>
    <w:rsid w:val="0026090F"/>
    <w:rsid w:val="00273DF6"/>
    <w:rsid w:val="00283487"/>
    <w:rsid w:val="0029056C"/>
    <w:rsid w:val="003A2B5A"/>
    <w:rsid w:val="003B1517"/>
    <w:rsid w:val="003C4CF0"/>
    <w:rsid w:val="003E5174"/>
    <w:rsid w:val="003E641A"/>
    <w:rsid w:val="00473B5E"/>
    <w:rsid w:val="004C52A0"/>
    <w:rsid w:val="005021A2"/>
    <w:rsid w:val="00504C29"/>
    <w:rsid w:val="005256B6"/>
    <w:rsid w:val="00590D85"/>
    <w:rsid w:val="005B7B9A"/>
    <w:rsid w:val="0060555A"/>
    <w:rsid w:val="00605877"/>
    <w:rsid w:val="006509AC"/>
    <w:rsid w:val="00662699"/>
    <w:rsid w:val="00666A3A"/>
    <w:rsid w:val="006C2054"/>
    <w:rsid w:val="006D02D4"/>
    <w:rsid w:val="006E397A"/>
    <w:rsid w:val="007312D1"/>
    <w:rsid w:val="007E351E"/>
    <w:rsid w:val="00810D47"/>
    <w:rsid w:val="00842620"/>
    <w:rsid w:val="00853120"/>
    <w:rsid w:val="008636D6"/>
    <w:rsid w:val="00880496"/>
    <w:rsid w:val="008F4DA2"/>
    <w:rsid w:val="0095313D"/>
    <w:rsid w:val="0099308E"/>
    <w:rsid w:val="009B2192"/>
    <w:rsid w:val="009D17DA"/>
    <w:rsid w:val="00A17CF2"/>
    <w:rsid w:val="00A64FB2"/>
    <w:rsid w:val="00A70662"/>
    <w:rsid w:val="00B113FD"/>
    <w:rsid w:val="00B202B3"/>
    <w:rsid w:val="00B3236B"/>
    <w:rsid w:val="00B615E1"/>
    <w:rsid w:val="00B625D6"/>
    <w:rsid w:val="00B734F6"/>
    <w:rsid w:val="00B96F08"/>
    <w:rsid w:val="00B973A6"/>
    <w:rsid w:val="00C60C38"/>
    <w:rsid w:val="00C91A7B"/>
    <w:rsid w:val="00D03777"/>
    <w:rsid w:val="00D241EF"/>
    <w:rsid w:val="00D464A1"/>
    <w:rsid w:val="00DB6560"/>
    <w:rsid w:val="00E220F7"/>
    <w:rsid w:val="00E8580C"/>
    <w:rsid w:val="00EC3E49"/>
    <w:rsid w:val="00EF7DA3"/>
    <w:rsid w:val="00F161A2"/>
    <w:rsid w:val="00F60BCF"/>
    <w:rsid w:val="00FA0323"/>
    <w:rsid w:val="00FC2C76"/>
    <w:rsid w:val="00FD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11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3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13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B113F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113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B113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1 Знак Знак Знак"/>
    <w:basedOn w:val="a"/>
    <w:rsid w:val="002905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22"/>
    <w:qFormat/>
    <w:rsid w:val="0029056C"/>
    <w:rPr>
      <w:b/>
      <w:bCs/>
    </w:rPr>
  </w:style>
  <w:style w:type="paragraph" w:styleId="a7">
    <w:name w:val="List Paragraph"/>
    <w:basedOn w:val="a"/>
    <w:uiPriority w:val="34"/>
    <w:qFormat/>
    <w:rsid w:val="009B2192"/>
    <w:pPr>
      <w:ind w:left="720"/>
      <w:contextualSpacing/>
    </w:pPr>
  </w:style>
  <w:style w:type="paragraph" w:customStyle="1" w:styleId="2">
    <w:name w:val="Обычный2"/>
    <w:uiPriority w:val="99"/>
    <w:rsid w:val="00473B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0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C38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2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rsid w:val="00E220F7"/>
    <w:rPr>
      <w:rFonts w:ascii="Times New Roman" w:hAnsi="Times New Roman" w:cs="Times New Roman"/>
      <w:b/>
      <w:bCs/>
      <w:spacing w:val="1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220F7"/>
    <w:pPr>
      <w:shd w:val="clear" w:color="auto" w:fill="FFFFFF"/>
      <w:spacing w:line="322" w:lineRule="exact"/>
      <w:jc w:val="both"/>
    </w:pPr>
    <w:rPr>
      <w:rFonts w:eastAsiaTheme="minorHAnsi"/>
      <w:b/>
      <w:bCs/>
      <w:spacing w:val="13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6E397A"/>
    <w:rPr>
      <w:rFonts w:ascii="Times New Roman" w:hAnsi="Times New Roman" w:cs="Times New Roman"/>
      <w:spacing w:val="8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E397A"/>
    <w:pPr>
      <w:shd w:val="clear" w:color="auto" w:fill="FFFFFF"/>
      <w:spacing w:after="420" w:line="240" w:lineRule="atLeast"/>
      <w:jc w:val="center"/>
    </w:pPr>
    <w:rPr>
      <w:rFonts w:eastAsiaTheme="minorHAnsi"/>
      <w:spacing w:val="8"/>
      <w:lang w:eastAsia="en-US"/>
    </w:rPr>
  </w:style>
  <w:style w:type="character" w:customStyle="1" w:styleId="12">
    <w:name w:val="Основной текст Знак1"/>
    <w:basedOn w:val="a0"/>
    <w:link w:val="ab"/>
    <w:uiPriority w:val="99"/>
    <w:rsid w:val="00B625D6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b">
    <w:name w:val="Body Text"/>
    <w:basedOn w:val="a"/>
    <w:link w:val="12"/>
    <w:uiPriority w:val="99"/>
    <w:rsid w:val="00B625D6"/>
    <w:pPr>
      <w:shd w:val="clear" w:color="auto" w:fill="FFFFFF"/>
      <w:spacing w:line="274" w:lineRule="exact"/>
      <w:ind w:hanging="480"/>
      <w:jc w:val="center"/>
    </w:pPr>
    <w:rPr>
      <w:rFonts w:eastAsiaTheme="minorHAnsi"/>
      <w:spacing w:val="4"/>
      <w:sz w:val="21"/>
      <w:szCs w:val="21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B62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DB6560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DB6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6509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09AC"/>
  </w:style>
  <w:style w:type="character" w:styleId="af">
    <w:name w:val="Hyperlink"/>
    <w:basedOn w:val="a0"/>
    <w:uiPriority w:val="99"/>
    <w:semiHidden/>
    <w:unhideWhenUsed/>
    <w:rsid w:val="006509AC"/>
    <w:rPr>
      <w:color w:val="0000FF"/>
      <w:u w:val="single"/>
    </w:rPr>
  </w:style>
  <w:style w:type="paragraph" w:customStyle="1" w:styleId="formattext">
    <w:name w:val="formattext"/>
    <w:basedOn w:val="a"/>
    <w:rsid w:val="006509AC"/>
    <w:pPr>
      <w:spacing w:before="100" w:beforeAutospacing="1" w:after="100" w:afterAutospacing="1"/>
    </w:pPr>
  </w:style>
  <w:style w:type="paragraph" w:customStyle="1" w:styleId="af0">
    <w:name w:val="Центрированный (таблица)"/>
    <w:basedOn w:val="a4"/>
    <w:next w:val="a"/>
    <w:uiPriority w:val="99"/>
    <w:rsid w:val="001223E0"/>
    <w:pPr>
      <w:jc w:val="center"/>
    </w:pPr>
    <w:rPr>
      <w:rFonts w:ascii="Times New Roman" w:hAnsi="Times New Roman" w:cs="Times New Roman"/>
    </w:rPr>
  </w:style>
  <w:style w:type="paragraph" w:customStyle="1" w:styleId="OEM">
    <w:name w:val="Нормальный (OEM)"/>
    <w:basedOn w:val="a"/>
    <w:next w:val="a"/>
    <w:uiPriority w:val="99"/>
    <w:rsid w:val="001223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837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2022-03-21T08:09:00Z</cp:lastPrinted>
  <dcterms:created xsi:type="dcterms:W3CDTF">2022-03-17T10:20:00Z</dcterms:created>
  <dcterms:modified xsi:type="dcterms:W3CDTF">2022-03-21T08:09:00Z</dcterms:modified>
</cp:coreProperties>
</file>