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48" w:rsidRDefault="00CF6048" w:rsidP="00CF6048">
      <w:pPr>
        <w:widowControl/>
        <w:jc w:val="right"/>
        <w:rPr>
          <w:rFonts w:ascii="Times New Roman" w:eastAsia="Times New Roman" w:hAnsi="Times New Roman" w:cs="Times New Roman"/>
          <w:b/>
          <w:color w:val="auto"/>
          <w:sz w:val="22"/>
          <w:szCs w:val="22"/>
          <w:lang w:bidi="ar-SA"/>
        </w:rPr>
      </w:pPr>
      <w:proofErr w:type="gramStart"/>
      <w:r>
        <w:rPr>
          <w:rFonts w:ascii="Times New Roman" w:eastAsia="Times New Roman" w:hAnsi="Times New Roman" w:cs="Times New Roman"/>
          <w:b/>
          <w:color w:val="auto"/>
          <w:sz w:val="22"/>
          <w:szCs w:val="22"/>
          <w:lang w:bidi="ar-SA"/>
        </w:rPr>
        <w:t>П</w:t>
      </w:r>
      <w:proofErr w:type="gramEnd"/>
      <w:r>
        <w:rPr>
          <w:rFonts w:ascii="Times New Roman" w:eastAsia="Times New Roman" w:hAnsi="Times New Roman" w:cs="Times New Roman"/>
          <w:b/>
          <w:color w:val="auto"/>
          <w:sz w:val="22"/>
          <w:szCs w:val="22"/>
          <w:lang w:bidi="ar-SA"/>
        </w:rPr>
        <w:t xml:space="preserve"> Р О Е К Т</w:t>
      </w:r>
    </w:p>
    <w:p w:rsidR="00CF6048" w:rsidRDefault="00CF6048" w:rsidP="00CF6048">
      <w:pPr>
        <w:widowControl/>
        <w:jc w:val="center"/>
        <w:rPr>
          <w:rFonts w:ascii="Times New Roman" w:eastAsia="Times New Roman" w:hAnsi="Times New Roman" w:cs="Times New Roman"/>
          <w:b/>
          <w:color w:val="auto"/>
          <w:sz w:val="22"/>
          <w:szCs w:val="22"/>
          <w:lang w:bidi="ar-SA"/>
        </w:rPr>
      </w:pPr>
    </w:p>
    <w:p w:rsidR="00CF6048" w:rsidRPr="00CF6048" w:rsidRDefault="00CF6048" w:rsidP="00CF6048">
      <w:pPr>
        <w:widowControl/>
        <w:jc w:val="center"/>
        <w:rPr>
          <w:rFonts w:ascii="Times New Roman" w:eastAsia="Times New Roman" w:hAnsi="Times New Roman" w:cs="Times New Roman"/>
          <w:b/>
          <w:color w:val="auto"/>
          <w:sz w:val="22"/>
          <w:szCs w:val="22"/>
          <w:lang w:bidi="ar-SA"/>
        </w:rPr>
      </w:pPr>
      <w:r w:rsidRPr="00CF6048">
        <w:rPr>
          <w:rFonts w:ascii="Times New Roman" w:eastAsia="Times New Roman" w:hAnsi="Times New Roman" w:cs="Times New Roman"/>
          <w:b/>
          <w:color w:val="auto"/>
          <w:sz w:val="22"/>
          <w:szCs w:val="22"/>
          <w:lang w:bidi="ar-SA"/>
        </w:rPr>
        <w:t>АДМИНИСТРАЦИЯ</w:t>
      </w:r>
    </w:p>
    <w:p w:rsidR="00CF6048" w:rsidRPr="00CF6048" w:rsidRDefault="00CF6048" w:rsidP="00CF6048">
      <w:pPr>
        <w:widowControl/>
        <w:jc w:val="center"/>
        <w:rPr>
          <w:rFonts w:ascii="Times New Roman" w:eastAsia="Times New Roman" w:hAnsi="Times New Roman" w:cs="Times New Roman"/>
          <w:b/>
          <w:color w:val="auto"/>
          <w:sz w:val="22"/>
          <w:szCs w:val="22"/>
          <w:lang w:bidi="ar-SA"/>
        </w:rPr>
      </w:pPr>
      <w:r w:rsidRPr="00CF6048">
        <w:rPr>
          <w:rFonts w:ascii="Times New Roman" w:eastAsia="Times New Roman" w:hAnsi="Times New Roman" w:cs="Times New Roman"/>
          <w:b/>
          <w:color w:val="auto"/>
          <w:sz w:val="22"/>
          <w:szCs w:val="22"/>
          <w:lang w:bidi="ar-SA"/>
        </w:rPr>
        <w:t>НОВОГРЕМЯЧЕНСКОГО СЕЛЬСКОГО ПОСЕЛЕНИЯ</w:t>
      </w:r>
    </w:p>
    <w:p w:rsidR="00CF6048" w:rsidRPr="00CF6048" w:rsidRDefault="00CF6048" w:rsidP="00CF6048">
      <w:pPr>
        <w:widowControl/>
        <w:jc w:val="center"/>
        <w:rPr>
          <w:rFonts w:ascii="Times New Roman" w:eastAsia="Times New Roman" w:hAnsi="Times New Roman" w:cs="Times New Roman"/>
          <w:b/>
          <w:color w:val="auto"/>
          <w:sz w:val="22"/>
          <w:szCs w:val="22"/>
          <w:lang w:bidi="ar-SA"/>
        </w:rPr>
      </w:pPr>
      <w:r w:rsidRPr="00CF6048">
        <w:rPr>
          <w:rFonts w:ascii="Times New Roman" w:eastAsia="Times New Roman" w:hAnsi="Times New Roman" w:cs="Times New Roman"/>
          <w:b/>
          <w:color w:val="auto"/>
          <w:sz w:val="22"/>
          <w:szCs w:val="22"/>
          <w:lang w:bidi="ar-SA"/>
        </w:rPr>
        <w:t xml:space="preserve">ХОХОЛЬСКОГО МУНИЦИПАЛЬНОГО РАЙОНА </w:t>
      </w:r>
    </w:p>
    <w:p w:rsidR="00CF6048" w:rsidRPr="00CF6048" w:rsidRDefault="00CF6048" w:rsidP="00CF6048">
      <w:pPr>
        <w:widowControl/>
        <w:jc w:val="center"/>
        <w:rPr>
          <w:rFonts w:ascii="Times New Roman" w:eastAsia="Times New Roman" w:hAnsi="Times New Roman" w:cs="Times New Roman"/>
          <w:b/>
          <w:color w:val="auto"/>
          <w:sz w:val="22"/>
          <w:szCs w:val="22"/>
          <w:lang w:bidi="ar-SA"/>
        </w:rPr>
      </w:pPr>
      <w:r w:rsidRPr="00CF6048">
        <w:rPr>
          <w:rFonts w:ascii="Times New Roman" w:eastAsia="Times New Roman" w:hAnsi="Times New Roman" w:cs="Times New Roman"/>
          <w:b/>
          <w:color w:val="auto"/>
          <w:sz w:val="22"/>
          <w:szCs w:val="22"/>
          <w:lang w:bidi="ar-SA"/>
        </w:rPr>
        <w:t>ВОРОНЕЖСКОЙ ОБЛАСТИ</w:t>
      </w:r>
    </w:p>
    <w:p w:rsidR="00CF6048" w:rsidRPr="00CF6048" w:rsidRDefault="00CF6048" w:rsidP="00CF6048">
      <w:pPr>
        <w:widowControl/>
        <w:jc w:val="center"/>
        <w:rPr>
          <w:rFonts w:ascii="Times New Roman" w:eastAsia="Times New Roman" w:hAnsi="Times New Roman" w:cs="Times New Roman"/>
          <w:b/>
          <w:color w:val="auto"/>
          <w:sz w:val="22"/>
          <w:szCs w:val="22"/>
          <w:lang w:bidi="ar-SA"/>
        </w:rPr>
      </w:pPr>
    </w:p>
    <w:p w:rsidR="00CF6048" w:rsidRPr="00CF6048" w:rsidRDefault="00CF6048" w:rsidP="00CF6048">
      <w:pPr>
        <w:widowControl/>
        <w:jc w:val="center"/>
        <w:rPr>
          <w:rFonts w:ascii="Times New Roman" w:eastAsia="Times New Roman" w:hAnsi="Times New Roman" w:cs="Times New Roman"/>
          <w:b/>
          <w:color w:val="auto"/>
          <w:sz w:val="22"/>
          <w:szCs w:val="22"/>
          <w:lang w:bidi="ar-SA"/>
        </w:rPr>
      </w:pPr>
      <w:r w:rsidRPr="00CF6048">
        <w:rPr>
          <w:rFonts w:ascii="Times New Roman" w:eastAsia="Times New Roman" w:hAnsi="Times New Roman" w:cs="Times New Roman"/>
          <w:b/>
          <w:color w:val="auto"/>
          <w:sz w:val="22"/>
          <w:szCs w:val="22"/>
          <w:lang w:bidi="ar-SA"/>
        </w:rPr>
        <w:t>ПОСТАНОВЛЕНИЕ</w:t>
      </w:r>
    </w:p>
    <w:p w:rsidR="006A55A5" w:rsidRPr="003620EA" w:rsidRDefault="006A55A5" w:rsidP="006A55A5">
      <w:pPr>
        <w:tabs>
          <w:tab w:val="left" w:pos="1172"/>
        </w:tabs>
        <w:rPr>
          <w:rFonts w:ascii="Times New Roman" w:hAnsi="Times New Roman"/>
          <w:color w:val="auto"/>
        </w:rPr>
      </w:pPr>
    </w:p>
    <w:p w:rsidR="006A55A5" w:rsidRPr="003620EA" w:rsidRDefault="006A55A5" w:rsidP="006A55A5">
      <w:pPr>
        <w:tabs>
          <w:tab w:val="left" w:pos="1172"/>
        </w:tabs>
        <w:rPr>
          <w:rFonts w:ascii="Times New Roman" w:hAnsi="Times New Roman"/>
          <w:color w:val="auto"/>
        </w:rPr>
      </w:pPr>
      <w:r w:rsidRPr="003620EA">
        <w:rPr>
          <w:rFonts w:ascii="Times New Roman" w:hAnsi="Times New Roman"/>
          <w:color w:val="auto"/>
        </w:rPr>
        <w:t>«___» ______________ 202</w:t>
      </w:r>
      <w:r w:rsidR="00CF6048">
        <w:rPr>
          <w:rFonts w:ascii="Times New Roman" w:hAnsi="Times New Roman"/>
          <w:color w:val="auto"/>
        </w:rPr>
        <w:t>4</w:t>
      </w:r>
      <w:r w:rsidRPr="003620EA">
        <w:rPr>
          <w:rFonts w:ascii="Times New Roman" w:hAnsi="Times New Roman"/>
          <w:color w:val="auto"/>
        </w:rPr>
        <w:t xml:space="preserve"> г.                                                                                           № ____</w:t>
      </w:r>
    </w:p>
    <w:p w:rsidR="006A55A5" w:rsidRPr="003620EA" w:rsidRDefault="00CF6048" w:rsidP="006A55A5">
      <w:pPr>
        <w:rPr>
          <w:rFonts w:ascii="Times New Roman" w:hAnsi="Times New Roman"/>
          <w:color w:val="auto"/>
        </w:rPr>
      </w:pPr>
      <w:proofErr w:type="spellStart"/>
      <w:r>
        <w:rPr>
          <w:rFonts w:ascii="Times New Roman" w:hAnsi="Times New Roman"/>
          <w:color w:val="auto"/>
        </w:rPr>
        <w:t>с</w:t>
      </w:r>
      <w:proofErr w:type="gramStart"/>
      <w:r>
        <w:rPr>
          <w:rFonts w:ascii="Times New Roman" w:hAnsi="Times New Roman"/>
          <w:color w:val="auto"/>
        </w:rPr>
        <w:t>.Н</w:t>
      </w:r>
      <w:proofErr w:type="gramEnd"/>
      <w:r>
        <w:rPr>
          <w:rFonts w:ascii="Times New Roman" w:hAnsi="Times New Roman"/>
          <w:color w:val="auto"/>
        </w:rPr>
        <w:t>овогремяченское</w:t>
      </w:r>
      <w:proofErr w:type="spellEnd"/>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CF6048" w:rsidRPr="00CF6048" w:rsidRDefault="006A55A5" w:rsidP="00CF6048">
      <w:pPr>
        <w:pStyle w:val="Title"/>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CF6048" w:rsidRPr="00CF6048">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CF6048" w:rsidRPr="00CF6048" w:rsidRDefault="00CF6048" w:rsidP="00CF6048">
      <w:pPr>
        <w:pStyle w:val="Title"/>
        <w:ind w:firstLine="0"/>
        <w:rPr>
          <w:rFonts w:ascii="Times New Roman" w:hAnsi="Times New Roman" w:cs="Times New Roman"/>
          <w:sz w:val="28"/>
          <w:szCs w:val="28"/>
        </w:rPr>
      </w:pPr>
    </w:p>
    <w:p w:rsidR="006A55A5" w:rsidRPr="003620EA" w:rsidRDefault="006A55A5" w:rsidP="00CF6048">
      <w:pPr>
        <w:pStyle w:val="Title"/>
        <w:spacing w:before="0" w:after="0"/>
        <w:ind w:firstLine="0"/>
        <w:rPr>
          <w:rFonts w:ascii="Times New Roman" w:hAnsi="Times New Roman"/>
          <w:sz w:val="28"/>
          <w:szCs w:val="28"/>
        </w:rPr>
      </w:pPr>
    </w:p>
    <w:p w:rsidR="006A55A5" w:rsidRPr="003620EA" w:rsidRDefault="006A55A5" w:rsidP="00CF6048">
      <w:pPr>
        <w:pStyle w:val="ac"/>
        <w:jc w:val="both"/>
      </w:pPr>
      <w:proofErr w:type="gramStart"/>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620EA">
        <w:t xml:space="preserve"> в некоторые акты Правительства Российской Федерации и признании </w:t>
      </w:r>
      <w:proofErr w:type="gramStart"/>
      <w:r w:rsidRPr="003620EA">
        <w:t>утратившими</w:t>
      </w:r>
      <w:proofErr w:type="gramEnd"/>
      <w:r w:rsidRPr="003620EA">
        <w:t xml:space="preserve"> силу некоторых актов и отдельных положений актов Правительства Российской Фед</w:t>
      </w:r>
      <w:r w:rsidR="00643543" w:rsidRPr="003620EA">
        <w:t>ерации», Уставом</w:t>
      </w:r>
      <w:r w:rsidRPr="003620EA">
        <w:t xml:space="preserve"> </w:t>
      </w:r>
      <w:r w:rsidR="00CF6048" w:rsidRPr="00CF6048">
        <w:t>Новогремяченского сельского поселения Хохольского муниципального района Воронежской области</w:t>
      </w:r>
      <w:r w:rsidR="00643543" w:rsidRPr="003620EA">
        <w:t xml:space="preserve"> администрация</w:t>
      </w:r>
      <w:r w:rsidRPr="003620EA">
        <w:t xml:space="preserve"> </w:t>
      </w:r>
      <w:r w:rsidR="00CF6048" w:rsidRPr="00CF6048">
        <w:t>Новогремяченского сельского поселения Хохольского муниципального района Воронежской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CF6048" w:rsidRPr="00CF6048" w:rsidRDefault="006A55A5" w:rsidP="00CF6048">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CF6048" w:rsidRPr="00CF6048">
        <w:rPr>
          <w:rFonts w:ascii="Times New Roman" w:hAnsi="Times New Roman" w:cs="Times New Roman"/>
          <w:color w:val="auto"/>
          <w:sz w:val="28"/>
          <w:szCs w:val="28"/>
        </w:rPr>
        <w:t>Новогремяченского сельского поселения Хохольского муниципального района Воронежской области</w:t>
      </w:r>
    </w:p>
    <w:p w:rsidR="006A55A5" w:rsidRPr="003620EA" w:rsidRDefault="006A55A5" w:rsidP="00CF6048">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согласно приложению к настоящему постановлению.</w:t>
      </w:r>
    </w:p>
    <w:p w:rsidR="00EF3BB3" w:rsidRPr="003620EA" w:rsidRDefault="00CF6048" w:rsidP="00CF6048">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3620EA">
        <w:rPr>
          <w:rFonts w:ascii="Times New Roman" w:hAnsi="Times New Roman"/>
          <w:sz w:val="28"/>
          <w:szCs w:val="28"/>
        </w:rPr>
        <w:t>. Настоящее постановление вступает в силу со дня его официального опубликования.</w:t>
      </w:r>
    </w:p>
    <w:p w:rsidR="00EF3BB3" w:rsidRPr="003620EA" w:rsidRDefault="00CF6048" w:rsidP="00CF6048">
      <w:pPr>
        <w:tabs>
          <w:tab w:val="left" w:pos="900"/>
        </w:tabs>
        <w:ind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w:t>
      </w:r>
      <w:r w:rsidR="00EF3BB3" w:rsidRPr="003620EA">
        <w:rPr>
          <w:rFonts w:ascii="Times New Roman" w:eastAsia="Calibri" w:hAnsi="Times New Roman" w:cs="Times New Roman"/>
          <w:color w:val="auto"/>
          <w:sz w:val="28"/>
          <w:szCs w:val="28"/>
        </w:rPr>
        <w:t xml:space="preserve">. </w:t>
      </w:r>
      <w:proofErr w:type="gramStart"/>
      <w:r w:rsidR="00EF3BB3" w:rsidRPr="003620EA">
        <w:rPr>
          <w:rFonts w:ascii="Times New Roman" w:eastAsia="Calibri" w:hAnsi="Times New Roman" w:cs="Times New Roman"/>
          <w:color w:val="auto"/>
          <w:sz w:val="28"/>
          <w:szCs w:val="28"/>
        </w:rPr>
        <w:t>Контроль за</w:t>
      </w:r>
      <w:proofErr w:type="gramEnd"/>
      <w:r w:rsidR="00EF3BB3" w:rsidRPr="003620EA">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3620EA" w:rsidTr="00EF3BB3">
        <w:tc>
          <w:tcPr>
            <w:tcW w:w="3284" w:type="dxa"/>
            <w:shd w:val="clear" w:color="auto" w:fill="auto"/>
          </w:tcPr>
          <w:p w:rsidR="00CF6048" w:rsidRPr="00CF6048" w:rsidRDefault="00EF3BB3" w:rsidP="00CF6048">
            <w:pPr>
              <w:rPr>
                <w:rFonts w:ascii="Times New Roman" w:eastAsia="Times New Roman" w:hAnsi="Times New Roman" w:cs="Times New Roman"/>
                <w:color w:val="auto"/>
                <w:sz w:val="28"/>
                <w:szCs w:val="28"/>
              </w:rPr>
            </w:pPr>
            <w:r w:rsidRPr="003620EA">
              <w:rPr>
                <w:rFonts w:ascii="Times New Roman" w:eastAsia="Times New Roman" w:hAnsi="Times New Roman" w:cs="Times New Roman"/>
                <w:color w:val="auto"/>
                <w:sz w:val="28"/>
                <w:szCs w:val="28"/>
              </w:rPr>
              <w:t xml:space="preserve">Глава  </w:t>
            </w:r>
            <w:r w:rsidR="00CF6048" w:rsidRPr="00CF6048">
              <w:rPr>
                <w:rFonts w:ascii="Times New Roman" w:eastAsia="Times New Roman" w:hAnsi="Times New Roman" w:cs="Times New Roman"/>
                <w:color w:val="auto"/>
                <w:sz w:val="28"/>
                <w:szCs w:val="28"/>
              </w:rPr>
              <w:t>Новогремяченского сельского поселения Хохольского муниципального района Воронежской области</w:t>
            </w:r>
          </w:p>
          <w:p w:rsidR="00EF3BB3" w:rsidRPr="003620E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CF6048" w:rsidRDefault="00CF6048" w:rsidP="00EF3BB3">
            <w:pPr>
              <w:jc w:val="both"/>
              <w:rPr>
                <w:rFonts w:ascii="Times New Roman" w:eastAsia="Times New Roman" w:hAnsi="Times New Roman" w:cs="Times New Roman"/>
                <w:color w:val="auto"/>
                <w:sz w:val="28"/>
                <w:szCs w:val="28"/>
              </w:rPr>
            </w:pPr>
          </w:p>
          <w:p w:rsidR="00CF6048" w:rsidRDefault="00CF6048" w:rsidP="00EF3BB3">
            <w:pPr>
              <w:jc w:val="both"/>
              <w:rPr>
                <w:rFonts w:ascii="Times New Roman" w:eastAsia="Times New Roman" w:hAnsi="Times New Roman" w:cs="Times New Roman"/>
                <w:color w:val="auto"/>
                <w:sz w:val="28"/>
                <w:szCs w:val="28"/>
              </w:rPr>
            </w:pPr>
          </w:p>
          <w:p w:rsidR="00CF6048" w:rsidRDefault="00CF6048" w:rsidP="00EF3BB3">
            <w:pPr>
              <w:jc w:val="both"/>
              <w:rPr>
                <w:rFonts w:ascii="Times New Roman" w:eastAsia="Times New Roman" w:hAnsi="Times New Roman" w:cs="Times New Roman"/>
                <w:color w:val="auto"/>
                <w:sz w:val="28"/>
                <w:szCs w:val="28"/>
              </w:rPr>
            </w:pPr>
          </w:p>
          <w:p w:rsidR="00CF6048" w:rsidRDefault="00CF6048" w:rsidP="00EF3BB3">
            <w:pPr>
              <w:jc w:val="both"/>
              <w:rPr>
                <w:rFonts w:ascii="Times New Roman" w:eastAsia="Times New Roman" w:hAnsi="Times New Roman" w:cs="Times New Roman"/>
                <w:color w:val="auto"/>
                <w:sz w:val="28"/>
                <w:szCs w:val="28"/>
              </w:rPr>
            </w:pPr>
          </w:p>
          <w:p w:rsidR="00CF6048" w:rsidRPr="003620EA" w:rsidRDefault="00CF6048" w:rsidP="00EF3BB3">
            <w:pPr>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С.И.Самофалов</w:t>
            </w:r>
            <w:proofErr w:type="spellEnd"/>
          </w:p>
        </w:tc>
      </w:tr>
    </w:tbl>
    <w:p w:rsidR="00EF3BB3" w:rsidRPr="003620EA" w:rsidRDefault="00EF3BB3"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Pr="003620EA" w:rsidRDefault="006A55A5" w:rsidP="007F3595">
      <w:pPr>
        <w:pStyle w:val="1"/>
        <w:ind w:firstLine="0"/>
        <w:jc w:val="both"/>
        <w:rPr>
          <w:i/>
        </w:rPr>
      </w:pP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Pr="003620EA" w:rsidRDefault="00643543" w:rsidP="00EF3BB3">
      <w:pPr>
        <w:ind w:left="6237"/>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Приложение </w:t>
      </w:r>
    </w:p>
    <w:p w:rsidR="00CF6048" w:rsidRDefault="006A55A5" w:rsidP="00CF6048">
      <w:pPr>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p>
    <w:p w:rsidR="00CF6048" w:rsidRDefault="00CF6048" w:rsidP="00CF6048">
      <w:pPr>
        <w:jc w:val="right"/>
        <w:rPr>
          <w:rFonts w:ascii="Times New Roman" w:hAnsi="Times New Roman"/>
          <w:color w:val="auto"/>
          <w:sz w:val="28"/>
          <w:szCs w:val="28"/>
        </w:rPr>
      </w:pPr>
      <w:r>
        <w:rPr>
          <w:rFonts w:ascii="Times New Roman" w:hAnsi="Times New Roman"/>
          <w:color w:val="auto"/>
          <w:sz w:val="28"/>
          <w:szCs w:val="28"/>
        </w:rPr>
        <w:t>Н</w:t>
      </w:r>
      <w:r w:rsidRPr="00CF6048">
        <w:rPr>
          <w:rFonts w:ascii="Times New Roman" w:hAnsi="Times New Roman"/>
          <w:color w:val="auto"/>
          <w:sz w:val="28"/>
          <w:szCs w:val="28"/>
        </w:rPr>
        <w:t xml:space="preserve">овогремяченского сельского поселения </w:t>
      </w:r>
    </w:p>
    <w:p w:rsidR="00CF6048" w:rsidRDefault="00CF6048" w:rsidP="00CF6048">
      <w:pPr>
        <w:jc w:val="right"/>
        <w:rPr>
          <w:rFonts w:ascii="Times New Roman" w:hAnsi="Times New Roman"/>
          <w:color w:val="auto"/>
          <w:sz w:val="28"/>
          <w:szCs w:val="28"/>
        </w:rPr>
      </w:pPr>
      <w:r w:rsidRPr="00CF6048">
        <w:rPr>
          <w:rFonts w:ascii="Times New Roman" w:hAnsi="Times New Roman"/>
          <w:color w:val="auto"/>
          <w:sz w:val="28"/>
          <w:szCs w:val="28"/>
        </w:rPr>
        <w:t xml:space="preserve">Хохольского муниципального района </w:t>
      </w:r>
    </w:p>
    <w:p w:rsidR="00CF6048" w:rsidRPr="00CF6048" w:rsidRDefault="00CF6048" w:rsidP="00CF6048">
      <w:pPr>
        <w:jc w:val="right"/>
        <w:rPr>
          <w:rFonts w:ascii="Times New Roman" w:hAnsi="Times New Roman"/>
          <w:color w:val="auto"/>
          <w:sz w:val="28"/>
          <w:szCs w:val="28"/>
        </w:rPr>
      </w:pPr>
      <w:r w:rsidRPr="00CF6048">
        <w:rPr>
          <w:rFonts w:ascii="Times New Roman" w:hAnsi="Times New Roman"/>
          <w:color w:val="auto"/>
          <w:sz w:val="28"/>
          <w:szCs w:val="28"/>
        </w:rPr>
        <w:t>Воронежской области</w:t>
      </w:r>
    </w:p>
    <w:p w:rsidR="00EF3BB3" w:rsidRPr="003620EA" w:rsidRDefault="00EF3BB3" w:rsidP="00CF6048">
      <w:pPr>
        <w:ind w:left="6237"/>
        <w:jc w:val="right"/>
        <w:rPr>
          <w:rFonts w:ascii="Times New Roman" w:hAnsi="Times New Roman"/>
          <w:color w:val="auto"/>
          <w:sz w:val="28"/>
          <w:szCs w:val="28"/>
        </w:rPr>
      </w:pPr>
    </w:p>
    <w:p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от «__»__________202</w:t>
      </w:r>
      <w:r w:rsidR="00CF6048">
        <w:rPr>
          <w:rFonts w:ascii="Times New Roman" w:hAnsi="Times New Roman"/>
          <w:color w:val="auto"/>
          <w:sz w:val="28"/>
          <w:szCs w:val="28"/>
        </w:rPr>
        <w:t>4</w:t>
      </w:r>
      <w:r w:rsidR="006A55A5" w:rsidRPr="003620EA">
        <w:rPr>
          <w:rFonts w:ascii="Times New Roman" w:hAnsi="Times New Roman"/>
          <w:color w:val="auto"/>
          <w:sz w:val="28"/>
          <w:szCs w:val="28"/>
        </w:rPr>
        <w:t xml:space="preserve"> 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CF6048" w:rsidRPr="00CF6048" w:rsidRDefault="006A55A5" w:rsidP="00CF6048">
      <w:pPr>
        <w:pStyle w:val="90"/>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CF6048" w:rsidRPr="00CF6048">
        <w:rPr>
          <w:b/>
          <w:i w:val="0"/>
          <w:sz w:val="28"/>
          <w:szCs w:val="28"/>
        </w:rPr>
        <w:t>Новогремяченского сельского поселения Хохольского муниципального района Воронежской области</w:t>
      </w:r>
    </w:p>
    <w:p w:rsidR="00CF6048" w:rsidRPr="00CF6048" w:rsidRDefault="00CF6048" w:rsidP="00CF6048">
      <w:pPr>
        <w:pStyle w:val="90"/>
        <w:ind w:firstLine="0"/>
        <w:jc w:val="center"/>
        <w:rPr>
          <w:b/>
          <w:sz w:val="28"/>
          <w:szCs w:val="28"/>
        </w:rPr>
      </w:pPr>
    </w:p>
    <w:p w:rsidR="006A55A5" w:rsidRPr="003620EA" w:rsidRDefault="006A55A5" w:rsidP="00CF6048">
      <w:pPr>
        <w:pStyle w:val="90"/>
        <w:shd w:val="clear" w:color="auto" w:fill="auto"/>
        <w:spacing w:after="0" w:line="240" w:lineRule="auto"/>
        <w:ind w:firstLine="0"/>
        <w:jc w:val="center"/>
        <w:rPr>
          <w:i w:val="0"/>
        </w:rPr>
      </w:pPr>
    </w:p>
    <w:p w:rsidR="006A55A5" w:rsidRPr="003620EA" w:rsidRDefault="006A55A5" w:rsidP="006A55A5">
      <w:pPr>
        <w:pStyle w:val="1"/>
        <w:ind w:firstLine="0"/>
        <w:jc w:val="center"/>
        <w:rPr>
          <w:b/>
        </w:rPr>
      </w:pPr>
      <w:r w:rsidRPr="003620EA">
        <w:rPr>
          <w:b/>
        </w:rPr>
        <w:lastRenderedPageBreak/>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EF3BB3" w:rsidRPr="00CF6048" w:rsidRDefault="006A55A5" w:rsidP="00CF6048">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w:t>
      </w:r>
      <w:r w:rsidR="00CF6048">
        <w:t>Новогремяченского</w:t>
      </w:r>
      <w:r w:rsidRPr="003620EA">
        <w:t xml:space="preserve"> сельског</w:t>
      </w:r>
      <w:r w:rsidR="00643543" w:rsidRPr="003620EA">
        <w:t>о поселения</w:t>
      </w:r>
      <w:r w:rsidRPr="003620EA">
        <w:t xml:space="preserve"> </w:t>
      </w:r>
      <w:r w:rsidR="00CF6048">
        <w:t xml:space="preserve">Хохольского </w:t>
      </w:r>
      <w:r w:rsidRPr="003620EA">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CF6048" w:rsidRDefault="00EF3BB3" w:rsidP="00CF6048">
      <w:pPr>
        <w:jc w:val="both"/>
        <w:rPr>
          <w:rFonts w:ascii="Times New Roman" w:eastAsia="Calibri" w:hAnsi="Times New Roman" w:cs="Times New Roman"/>
          <w:color w:val="auto"/>
          <w:sz w:val="28"/>
          <w:szCs w:val="28"/>
          <w:lang w:eastAsia="en-US" w:bidi="ar-SA"/>
        </w:rPr>
      </w:pPr>
      <w:r w:rsidRPr="003620EA">
        <w:rPr>
          <w:rFonts w:ascii="Times New Roman" w:hAnsi="Times New Roman"/>
          <w:sz w:val="28"/>
          <w:szCs w:val="28"/>
        </w:rPr>
        <w:t>1.</w:t>
      </w:r>
      <w:r w:rsidR="00CF6048">
        <w:rPr>
          <w:rFonts w:ascii="Times New Roman" w:hAnsi="Times New Roman"/>
          <w:sz w:val="28"/>
          <w:szCs w:val="28"/>
        </w:rPr>
        <w:t>2</w:t>
      </w:r>
      <w:r w:rsidRPr="003620EA">
        <w:rPr>
          <w:rFonts w:ascii="Times New Roman" w:hAnsi="Times New Roman"/>
          <w:sz w:val="28"/>
          <w:szCs w:val="28"/>
        </w:rPr>
        <w:t xml:space="preserve">. </w:t>
      </w:r>
      <w:proofErr w:type="gramStart"/>
      <w:r w:rsidRPr="003620E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620EA">
        <w:rPr>
          <w:rFonts w:ascii="Times New Roman" w:hAnsi="Times New Roman"/>
          <w:sz w:val="28"/>
          <w:szCs w:val="28"/>
        </w:rPr>
        <w:t xml:space="preserve"> и действий (бездействия) Администрации </w:t>
      </w:r>
      <w:r w:rsidR="00CF6048" w:rsidRPr="00CF6048">
        <w:rPr>
          <w:rFonts w:ascii="Times New Roman" w:eastAsia="Calibri" w:hAnsi="Times New Roman" w:cs="Times New Roman"/>
          <w:color w:val="auto"/>
          <w:sz w:val="28"/>
          <w:szCs w:val="28"/>
          <w:lang w:eastAsia="en-US" w:bidi="ar-SA"/>
        </w:rPr>
        <w:t>Новогремяченского сельского поселения Хохольского муниципаль</w:t>
      </w:r>
      <w:r w:rsidR="00CF6048">
        <w:rPr>
          <w:rFonts w:ascii="Times New Roman" w:eastAsia="Calibri" w:hAnsi="Times New Roman" w:cs="Times New Roman"/>
          <w:color w:val="auto"/>
          <w:sz w:val="28"/>
          <w:szCs w:val="28"/>
          <w:lang w:eastAsia="en-US" w:bidi="ar-SA"/>
        </w:rPr>
        <w:t>ного района Воронежской области</w:t>
      </w:r>
      <w:r w:rsidRPr="003620EA">
        <w:rPr>
          <w:rFonts w:ascii="Times New Roman" w:hAnsi="Times New Roman"/>
          <w:sz w:val="28"/>
          <w:szCs w:val="28"/>
        </w:rPr>
        <w:t xml:space="preserve">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CF6048">
        <w:rPr>
          <w:rFonts w:ascii="Times New Roman" w:hAnsi="Times New Roman"/>
          <w:sz w:val="28"/>
          <w:szCs w:val="28"/>
        </w:rPr>
        <w:t>3</w:t>
      </w:r>
      <w:r w:rsidRPr="003620EA">
        <w:rPr>
          <w:rFonts w:ascii="Times New Roman" w:hAnsi="Times New Roman"/>
          <w:sz w:val="28"/>
          <w:szCs w:val="28"/>
        </w:rPr>
        <w:t xml:space="preserve">.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CF6048">
        <w:rPr>
          <w:rFonts w:ascii="Times New Roman" w:hAnsi="Times New Roman"/>
          <w:sz w:val="28"/>
          <w:szCs w:val="28"/>
        </w:rPr>
        <w:t>4</w:t>
      </w:r>
      <w:r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proofErr w:type="gramStart"/>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w:t>
      </w:r>
      <w:r w:rsidR="00805A91" w:rsidRPr="003620EA">
        <w:lastRenderedPageBreak/>
        <w:t xml:space="preserve">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roofErr w:type="gramEnd"/>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CF6048"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CF6048">
        <w:rPr>
          <w:rFonts w:ascii="Times New Roman" w:eastAsiaTheme="minorHAnsi" w:hAnsi="Times New Roman"/>
          <w:sz w:val="28"/>
          <w:szCs w:val="28"/>
        </w:rPr>
        <w:t xml:space="preserve">2.1.4. </w:t>
      </w:r>
      <w:r w:rsidR="006F1093" w:rsidRPr="00CF6048">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CF6048">
          <w:rPr>
            <w:rFonts w:ascii="Times New Roman" w:eastAsiaTheme="minorHAnsi" w:hAnsi="Times New Roman"/>
            <w:sz w:val="28"/>
            <w:szCs w:val="28"/>
          </w:rPr>
          <w:t>подпунктом 7 пункта 2 статьи 39.10</w:t>
        </w:r>
      </w:hyperlink>
      <w:r w:rsidR="006F1093" w:rsidRPr="00CF6048">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CF6048">
        <w:rPr>
          <w:rFonts w:ascii="Times New Roman" w:eastAsiaTheme="minorHAnsi" w:hAnsi="Times New Roman"/>
          <w:sz w:val="28"/>
          <w:szCs w:val="28"/>
        </w:rPr>
        <w:t xml:space="preserve">, </w:t>
      </w:r>
      <w:proofErr w:type="gramStart"/>
      <w:r w:rsidR="006F1093" w:rsidRPr="00CF6048">
        <w:rPr>
          <w:rFonts w:ascii="Times New Roman" w:eastAsiaTheme="minorHAnsi" w:hAnsi="Times New Roman"/>
          <w:sz w:val="28"/>
          <w:szCs w:val="28"/>
        </w:rPr>
        <w:t xml:space="preserve">определенном </w:t>
      </w:r>
      <w:hyperlink r:id="rId11" w:history="1">
        <w:r w:rsidR="006F1093" w:rsidRPr="00CF6048">
          <w:rPr>
            <w:rFonts w:ascii="Times New Roman" w:eastAsiaTheme="minorHAnsi" w:hAnsi="Times New Roman"/>
            <w:sz w:val="28"/>
            <w:szCs w:val="28"/>
          </w:rPr>
          <w:t>Законом</w:t>
        </w:r>
      </w:hyperlink>
      <w:r w:rsidR="006F1093" w:rsidRPr="00CF6048">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CF6048">
          <w:rPr>
            <w:rFonts w:ascii="Times New Roman" w:eastAsiaTheme="minorHAnsi" w:hAnsi="Times New Roman"/>
            <w:sz w:val="28"/>
            <w:szCs w:val="28"/>
          </w:rPr>
          <w:t>Законом</w:t>
        </w:r>
      </w:hyperlink>
      <w:r w:rsidR="006F1093" w:rsidRPr="00CF6048">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CF6048">
        <w:rPr>
          <w:rFonts w:ascii="Times New Roman" w:eastAsiaTheme="minorHAnsi" w:hAnsi="Times New Roman"/>
          <w:sz w:val="28"/>
          <w:szCs w:val="28"/>
        </w:rPr>
        <w:t xml:space="preserve">, </w:t>
      </w:r>
      <w:proofErr w:type="gramStart"/>
      <w:r w:rsidR="006F1093" w:rsidRPr="00CF6048">
        <w:rPr>
          <w:rFonts w:ascii="Times New Roman" w:eastAsiaTheme="minorHAnsi" w:hAnsi="Times New Roman"/>
          <w:sz w:val="28"/>
          <w:szCs w:val="28"/>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3"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4"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lastRenderedPageBreak/>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CF6048"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CF6048">
        <w:rPr>
          <w:rFonts w:ascii="Times New Roman" w:eastAsiaTheme="minorHAnsi" w:hAnsi="Times New Roman"/>
          <w:color w:val="auto"/>
          <w:sz w:val="28"/>
          <w:szCs w:val="28"/>
        </w:rPr>
        <w:t xml:space="preserve">2.1.8. </w:t>
      </w:r>
      <w:r w:rsidR="006F1093" w:rsidRPr="00CF6048">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5" w:history="1">
        <w:r w:rsidR="006F1093" w:rsidRPr="00CF6048">
          <w:rPr>
            <w:rFonts w:ascii="Times New Roman" w:eastAsiaTheme="minorHAnsi" w:hAnsi="Times New Roman" w:cs="Times New Roman"/>
            <w:bCs/>
            <w:color w:val="auto"/>
            <w:sz w:val="28"/>
            <w:szCs w:val="28"/>
            <w:lang w:eastAsia="en-US" w:bidi="ar-SA"/>
          </w:rPr>
          <w:t>законом</w:t>
        </w:r>
      </w:hyperlink>
      <w:r w:rsidR="006F1093" w:rsidRPr="00CF6048">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CF6048">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CF6048"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CF6048">
        <w:rPr>
          <w:rFonts w:ascii="Times New Roman" w:hAnsi="Times New Roman" w:cs="Times New Roman"/>
          <w:color w:val="auto"/>
          <w:sz w:val="28"/>
          <w:szCs w:val="28"/>
        </w:rPr>
        <w:t xml:space="preserve">2.5. </w:t>
      </w:r>
      <w:proofErr w:type="gramStart"/>
      <w:r w:rsidRPr="00CF6048">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CF6048">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CF6048">
        <w:rPr>
          <w:rFonts w:ascii="Times New Roman" w:eastAsiaTheme="minorHAnsi" w:hAnsi="Times New Roman" w:cs="Times New Roman"/>
          <w:bCs/>
          <w:color w:val="auto"/>
          <w:sz w:val="28"/>
          <w:szCs w:val="28"/>
          <w:lang w:eastAsia="en-US" w:bidi="ar-SA"/>
        </w:rPr>
        <w:t>остановлением</w:t>
      </w:r>
      <w:proofErr w:type="gramEnd"/>
      <w:r w:rsidRPr="00CF6048">
        <w:rPr>
          <w:rFonts w:ascii="Times New Roman" w:eastAsiaTheme="minorHAnsi" w:hAnsi="Times New Roman" w:cs="Times New Roman"/>
          <w:bCs/>
          <w:color w:val="auto"/>
          <w:sz w:val="28"/>
          <w:szCs w:val="28"/>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w:t>
      </w:r>
      <w:r w:rsidRPr="00CF6048">
        <w:rPr>
          <w:rFonts w:ascii="Times New Roman" w:eastAsiaTheme="minorHAnsi" w:hAnsi="Times New Roman" w:cs="Times New Roman"/>
          <w:bCs/>
          <w:color w:val="auto"/>
          <w:sz w:val="28"/>
          <w:szCs w:val="28"/>
          <w:lang w:eastAsia="en-US" w:bidi="ar-SA"/>
        </w:rPr>
        <w:lastRenderedPageBreak/>
        <w:t>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муниципального района (городского округа) Воронежской области (далее – Администрация) или в МФЦ.</w:t>
      </w:r>
    </w:p>
    <w:p w:rsidR="006F20CB" w:rsidRPr="006F20CB" w:rsidRDefault="004F392A" w:rsidP="006F20CB">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6F20CB" w:rsidRPr="006F20CB">
        <w:rPr>
          <w:rFonts w:ascii="Times New Roman" w:hAnsi="Times New Roman" w:cs="Times New Roman"/>
          <w:color w:val="auto"/>
          <w:spacing w:val="7"/>
          <w:sz w:val="28"/>
          <w:szCs w:val="28"/>
        </w:rPr>
        <w:t>Новогремяченского сельского поселения Хохольского муниципального района Воронежской области</w:t>
      </w:r>
    </w:p>
    <w:p w:rsidR="004F392A" w:rsidRPr="003620EA" w:rsidRDefault="004F392A" w:rsidP="006F20CB">
      <w:pPr>
        <w:tabs>
          <w:tab w:val="left" w:pos="1134"/>
        </w:tabs>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 </w:t>
      </w:r>
      <w:proofErr w:type="gramStart"/>
      <w:r w:rsidRPr="003620EA">
        <w:rPr>
          <w:rFonts w:ascii="Times New Roman" w:hAnsi="Times New Roman" w:cs="Times New Roman"/>
          <w:color w:val="auto"/>
          <w:spacing w:val="7"/>
          <w:sz w:val="28"/>
          <w:szCs w:val="28"/>
        </w:rPr>
        <w:t>(http://</w:t>
      </w:r>
      <w:r w:rsidR="006F20CB" w:rsidRPr="006F20CB">
        <w:t xml:space="preserve"> </w:t>
      </w:r>
      <w:r w:rsidR="006F20CB" w:rsidRPr="006F20CB">
        <w:rPr>
          <w:rFonts w:ascii="Times New Roman" w:hAnsi="Times New Roman" w:cs="Times New Roman"/>
          <w:color w:val="auto"/>
          <w:spacing w:val="7"/>
          <w:sz w:val="28"/>
          <w:szCs w:val="28"/>
        </w:rPr>
        <w:t>novogremyachenskoe-r20.gosweb.gosuslugi.ru</w:t>
      </w:r>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proofErr w:type="spellStart"/>
        <w:r w:rsidRPr="003620EA">
          <w:rPr>
            <w:rStyle w:val="ad"/>
            <w:rFonts w:ascii="Times New Roman" w:hAnsi="Times New Roman" w:cs="Times New Roman"/>
            <w:color w:val="auto"/>
            <w:spacing w:val="7"/>
            <w:sz w:val="28"/>
            <w:szCs w:val="28"/>
            <w:lang w:val="en-US"/>
          </w:rPr>
          <w:t>ru</w:t>
        </w:r>
        <w:proofErr w:type="spellEnd"/>
      </w:hyperlink>
      <w:r w:rsidRPr="003620EA">
        <w:rPr>
          <w:rFonts w:ascii="Times New Roman" w:hAnsi="Times New Roman" w:cs="Times New Roman"/>
          <w:color w:val="auto"/>
          <w:spacing w:val="7"/>
          <w:sz w:val="28"/>
          <w:szCs w:val="28"/>
        </w:rPr>
        <w:t xml:space="preserve"> (далее</w:t>
      </w:r>
      <w:proofErr w:type="gramEnd"/>
      <w:r w:rsidRPr="003620EA">
        <w:rPr>
          <w:rFonts w:ascii="Times New Roman" w:hAnsi="Times New Roman" w:cs="Times New Roman"/>
          <w:color w:val="auto"/>
          <w:spacing w:val="7"/>
          <w:sz w:val="28"/>
          <w:szCs w:val="28"/>
        </w:rPr>
        <w:t xml:space="preserve">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xml:space="preserve">) посредством ответов на обращения Заявителей по вопросу </w:t>
      </w:r>
      <w:r w:rsidR="004F392A" w:rsidRPr="003620EA">
        <w:rPr>
          <w:rFonts w:ascii="Times New Roman" w:hAnsi="Times New Roman" w:cs="Times New Roman"/>
          <w:color w:val="auto"/>
          <w:spacing w:val="7"/>
          <w:sz w:val="28"/>
          <w:szCs w:val="28"/>
        </w:rPr>
        <w:lastRenderedPageBreak/>
        <w:t>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proofErr w:type="gramStart"/>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620EA">
        <w:rPr>
          <w:rFonts w:ascii="Times New Roman" w:hAnsi="Times New Roman" w:cs="Times New Roman"/>
          <w:color w:val="auto"/>
          <w:spacing w:val="7"/>
          <w:sz w:val="28"/>
          <w:szCs w:val="28"/>
        </w:rPr>
        <w:t>обратившемуся</w:t>
      </w:r>
      <w:proofErr w:type="gramEnd"/>
      <w:r w:rsidRPr="003620EA">
        <w:rPr>
          <w:rFonts w:ascii="Times New Roman" w:hAnsi="Times New Roman" w:cs="Times New Roman"/>
          <w:color w:val="auto"/>
          <w:spacing w:val="7"/>
          <w:sz w:val="28"/>
          <w:szCs w:val="28"/>
        </w:rPr>
        <w:t xml:space="preserve">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 xml:space="preserve">3.12. </w:t>
      </w:r>
      <w:proofErr w:type="gramStart"/>
      <w:r w:rsidRPr="003620E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 xml:space="preserve">Порядок обеспечения личного приема Заявителей в </w:t>
      </w:r>
      <w:r w:rsidRPr="003620EA">
        <w:lastRenderedPageBreak/>
        <w:t>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proofErr w:type="gramStart"/>
      <w:r w:rsidRPr="003620E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620EA">
        <w:t xml:space="preserve"> </w:t>
      </w:r>
      <w:proofErr w:type="gramStart"/>
      <w:r w:rsidRPr="003620EA">
        <w:t>предоставлении муниципальных услуг, утвержденным постановлением администрации</w:t>
      </w:r>
      <w:r w:rsidR="006F20CB" w:rsidRPr="006F20CB">
        <w:rPr>
          <w:rFonts w:asciiTheme="minorHAnsi" w:eastAsiaTheme="minorHAnsi" w:hAnsiTheme="minorHAnsi" w:cstheme="minorBidi"/>
          <w:sz w:val="22"/>
          <w:szCs w:val="22"/>
        </w:rPr>
        <w:t xml:space="preserve"> </w:t>
      </w:r>
      <w:r w:rsidR="006F20CB" w:rsidRPr="006F20CB">
        <w:rPr>
          <w:lang w:bidi="ru-RU"/>
        </w:rPr>
        <w:t>Новогремяченского сельского поселения Хохольского муниципального района Воронежской области</w:t>
      </w:r>
      <w:r w:rsidR="006F20CB">
        <w:rPr>
          <w:lang w:bidi="ru-RU"/>
        </w:rPr>
        <w:t xml:space="preserve"> № 128 от 09.10.2023г. </w:t>
      </w:r>
      <w:r w:rsidRPr="003620EA">
        <w:t xml:space="preserve"> «Об утверждении перечня услуг, которые являются необходимыми и обязательными для предоставления органами местного самоуправления </w:t>
      </w:r>
      <w:r w:rsidR="006F20CB" w:rsidRPr="006F20CB">
        <w:rPr>
          <w:lang w:bidi="ru-RU"/>
        </w:rPr>
        <w:t>Новогремяченского сельского поселения Хохольского муниципального района Воронежской области</w:t>
      </w:r>
      <w:r w:rsidR="006F20CB">
        <w:t xml:space="preserve"> муниципальных услуг»</w:t>
      </w:r>
      <w:r w:rsidRPr="003620EA">
        <w:t>.</w:t>
      </w:r>
      <w:proofErr w:type="gramEnd"/>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3620EA">
        <w:rPr>
          <w:rFonts w:ascii="Times New Roman" w:hAnsi="Times New Roman" w:cs="Times New Roman"/>
          <w:color w:val="auto"/>
          <w:sz w:val="28"/>
          <w:szCs w:val="28"/>
        </w:rPr>
        <w:t>с</w:t>
      </w:r>
      <w:proofErr w:type="gramEnd"/>
      <w:r w:rsidRPr="003620EA">
        <w:rPr>
          <w:rFonts w:ascii="Times New Roman" w:hAnsi="Times New Roman" w:cs="Times New Roman"/>
          <w:color w:val="auto"/>
          <w:sz w:val="28"/>
          <w:szCs w:val="28"/>
        </w:rPr>
        <w:t>:</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6.4. Результат предоставления Муниципальной услуги направляется </w:t>
      </w:r>
      <w:r w:rsidRPr="003620EA">
        <w:rPr>
          <w:rFonts w:ascii="Times New Roman" w:hAnsi="Times New Roman" w:cs="Times New Roman"/>
          <w:color w:val="auto"/>
          <w:sz w:val="28"/>
          <w:szCs w:val="28"/>
        </w:rPr>
        <w:lastRenderedPageBreak/>
        <w:t>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600EE4" w:rsidRDefault="008C5735" w:rsidP="008C5735">
      <w:pPr>
        <w:autoSpaceDE w:val="0"/>
        <w:autoSpaceDN w:val="0"/>
        <w:adjustRightInd w:val="0"/>
        <w:ind w:firstLine="567"/>
        <w:jc w:val="both"/>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8C5735" w:rsidP="008C5735">
      <w:pPr>
        <w:pStyle w:val="1"/>
        <w:tabs>
          <w:tab w:val="left" w:pos="1945"/>
        </w:tabs>
        <w:ind w:firstLine="567"/>
        <w:jc w:val="both"/>
      </w:pPr>
      <w:r w:rsidRPr="00600EE4">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rsidR="008C5735" w:rsidRPr="008C5735" w:rsidRDefault="008C5735" w:rsidP="008C5735">
      <w:pPr>
        <w:pStyle w:val="1"/>
        <w:tabs>
          <w:tab w:val="left" w:pos="1945"/>
        </w:tabs>
        <w:ind w:firstLine="567"/>
        <w:jc w:val="both"/>
        <w:rPr>
          <w:b/>
          <w:i/>
        </w:rPr>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lastRenderedPageBreak/>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xml:space="preserve">- приказ Федеральной службы государственной регистрации, кадастра и картографии от 02.09.2020 № </w:t>
      </w:r>
      <w:proofErr w:type="gramStart"/>
      <w:r w:rsidRPr="003620EA">
        <w:t>П</w:t>
      </w:r>
      <w:proofErr w:type="gramEnd"/>
      <w:r w:rsidRPr="003620EA">
        <w:t>/0321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6F20CB"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olor w:val="auto"/>
          <w:sz w:val="28"/>
          <w:szCs w:val="28"/>
        </w:rPr>
        <w:t xml:space="preserve">- </w:t>
      </w:r>
      <w:r w:rsidRPr="006F20CB">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6F20CB">
        <w:rPr>
          <w:rFonts w:ascii="Times New Roman" w:eastAsiaTheme="minorHAnsi" w:hAnsi="Times New Roman" w:cs="Times New Roman"/>
          <w:color w:val="auto"/>
          <w:sz w:val="28"/>
          <w:szCs w:val="28"/>
          <w:lang w:eastAsia="en-US" w:bidi="ar-SA"/>
        </w:rPr>
        <w:t>«</w:t>
      </w:r>
      <w:r w:rsidRPr="006F20CB">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F20CB" w:rsidRDefault="00905BFC" w:rsidP="006F20CB">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w:t>
      </w:r>
      <w:r w:rsidR="006F20CB">
        <w:rPr>
          <w:sz w:val="28"/>
          <w:szCs w:val="28"/>
        </w:rPr>
        <w:t>униципальные услуги»* по адресу</w:t>
      </w:r>
    </w:p>
    <w:p w:rsidR="006F20CB" w:rsidRPr="006F20CB" w:rsidRDefault="006F20CB" w:rsidP="006F20CB">
      <w:pPr>
        <w:pStyle w:val="25"/>
        <w:shd w:val="clear" w:color="auto" w:fill="auto"/>
        <w:tabs>
          <w:tab w:val="left" w:pos="1341"/>
        </w:tabs>
        <w:spacing w:before="0" w:after="0" w:line="240" w:lineRule="auto"/>
        <w:ind w:firstLine="0"/>
        <w:rPr>
          <w:sz w:val="28"/>
          <w:szCs w:val="28"/>
        </w:rPr>
      </w:pPr>
      <w:r w:rsidRPr="006F20CB">
        <w:rPr>
          <w:sz w:val="28"/>
          <w:szCs w:val="28"/>
        </w:rPr>
        <w:t>https://novogremyachenskoe-r20.gosweb.gosuslugi.ru/deyatelnost/napravleniya-deyatelnosti/munitsipalnye-uslugi/reglamenty-munitsipalnyh-uslug/</w:t>
      </w:r>
      <w:r>
        <w:rPr>
          <w:sz w:val="28"/>
          <w:szCs w:val="28"/>
        </w:rPr>
        <w:t>.</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w:t>
      </w:r>
      <w:proofErr w:type="gramStart"/>
      <w:r w:rsidR="007444B6" w:rsidRPr="003620EA">
        <w:rPr>
          <w:rFonts w:ascii="Times New Roman" w:eastAsiaTheme="minorHAnsi" w:hAnsi="Times New Roman"/>
          <w:color w:val="auto"/>
          <w:sz w:val="28"/>
          <w:szCs w:val="28"/>
        </w:rPr>
        <w:t>жд в сл</w:t>
      </w:r>
      <w:proofErr w:type="gramEnd"/>
      <w:r w:rsidR="007444B6" w:rsidRPr="003620EA">
        <w:rPr>
          <w:rFonts w:ascii="Times New Roman" w:eastAsiaTheme="minorHAnsi" w:hAnsi="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w:t>
      </w:r>
      <w:r w:rsidR="007444B6" w:rsidRPr="003620EA">
        <w:rPr>
          <w:rFonts w:ascii="Times New Roman" w:eastAsiaTheme="minorHAnsi" w:hAnsi="Times New Roman"/>
          <w:color w:val="auto"/>
          <w:sz w:val="28"/>
          <w:szCs w:val="28"/>
        </w:rPr>
        <w:lastRenderedPageBreak/>
        <w:t>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w:t>
      </w:r>
      <w:proofErr w:type="gramStart"/>
      <w:r w:rsidRPr="003620EA">
        <w:rPr>
          <w:rFonts w:ascii="Times New Roman" w:hAnsi="Times New Roman"/>
          <w:sz w:val="28"/>
          <w:szCs w:val="28"/>
        </w:rPr>
        <w:t>документа, удостоверяющего личность Заинтересованного лица формируются</w:t>
      </w:r>
      <w:proofErr w:type="gramEnd"/>
      <w:r w:rsidRPr="003620E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3620EA">
        <w:rPr>
          <w:rFonts w:ascii="Times New Roman" w:hAnsi="Times New Roman"/>
          <w:sz w:val="28"/>
          <w:szCs w:val="28"/>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w:t>
      </w:r>
      <w:r w:rsidRPr="003620EA">
        <w:rPr>
          <w:rFonts w:ascii="Times New Roman" w:hAnsi="Times New Roman"/>
          <w:sz w:val="28"/>
          <w:szCs w:val="28"/>
        </w:rPr>
        <w:lastRenderedPageBreak/>
        <w:t>подачу заявления решением общего собрания членов садоводческого или огороднического некоммерческого товарищества;</w:t>
      </w:r>
      <w:proofErr w:type="gramEnd"/>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proofErr w:type="gramStart"/>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proofErr w:type="gramEnd"/>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proofErr w:type="gramStart"/>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3620EA">
        <w:rPr>
          <w:rFonts w:ascii="Times New Roman" w:eastAsiaTheme="minorHAnsi" w:hAnsi="Times New Roman" w:cs="Times New Roman"/>
          <w:color w:val="auto"/>
          <w:sz w:val="28"/>
          <w:szCs w:val="28"/>
          <w:lang w:eastAsia="en-US" w:bidi="ar-SA"/>
        </w:rPr>
        <w:t xml:space="preserve">, </w:t>
      </w:r>
      <w:proofErr w:type="gramStart"/>
      <w:r w:rsidR="00CB305F" w:rsidRPr="003620EA">
        <w:rPr>
          <w:rFonts w:ascii="Times New Roman" w:eastAsiaTheme="minorHAnsi" w:hAnsi="Times New Roman" w:cs="Times New Roman"/>
          <w:color w:val="auto"/>
          <w:sz w:val="28"/>
          <w:szCs w:val="28"/>
          <w:lang w:eastAsia="en-US" w:bidi="ar-SA"/>
        </w:rPr>
        <w:t xml:space="preserve">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roofErr w:type="gramEnd"/>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6F20CB"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9.5. </w:t>
      </w:r>
      <w:proofErr w:type="gramStart"/>
      <w:r w:rsidRPr="006F20CB">
        <w:rPr>
          <w:rFonts w:ascii="Times New Roman" w:eastAsiaTheme="minorHAnsi" w:hAnsi="Times New Roman" w:cs="Times New Roman"/>
          <w:color w:val="auto"/>
          <w:sz w:val="28"/>
          <w:szCs w:val="28"/>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6F20CB">
        <w:rPr>
          <w:rFonts w:ascii="Times New Roman" w:eastAsiaTheme="minorHAnsi" w:hAnsi="Times New Roman" w:cs="Times New Roman"/>
          <w:color w:val="auto"/>
          <w:sz w:val="28"/>
          <w:szCs w:val="28"/>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F20CB"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F20CB">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F20CB">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6F20CB">
        <w:rPr>
          <w:rFonts w:ascii="Times New Roman" w:eastAsiaTheme="minorHAnsi" w:hAnsi="Times New Roman" w:cs="Times New Roman"/>
          <w:color w:val="auto"/>
          <w:sz w:val="28"/>
          <w:szCs w:val="28"/>
          <w:lang w:eastAsia="en-US" w:bidi="ar-SA"/>
        </w:rPr>
        <w:t>ийской Федерации, все страницы);</w:t>
      </w:r>
      <w:proofErr w:type="gramEnd"/>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F20CB">
        <w:rPr>
          <w:rFonts w:ascii="Times New Roman" w:eastAsiaTheme="minorHAnsi" w:hAnsi="Times New Roman" w:cs="Times New Roman"/>
          <w:color w:val="auto"/>
          <w:sz w:val="28"/>
          <w:szCs w:val="28"/>
          <w:lang w:eastAsia="en-US" w:bidi="ar-SA"/>
        </w:rPr>
        <w:t xml:space="preserve">-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w:t>
      </w:r>
      <w:r w:rsidRPr="006F20CB">
        <w:rPr>
          <w:rFonts w:ascii="Times New Roman" w:eastAsiaTheme="minorHAnsi" w:hAnsi="Times New Roman" w:cs="Times New Roman"/>
          <w:color w:val="auto"/>
          <w:sz w:val="28"/>
          <w:szCs w:val="28"/>
          <w:lang w:eastAsia="en-US" w:bidi="ar-SA"/>
        </w:rPr>
        <w:lastRenderedPageBreak/>
        <w:t>проходящих (проходивших) службу в войсках национальной гвардии Российской Федерации и имею</w:t>
      </w:r>
      <w:r w:rsidR="00BB393B" w:rsidRPr="006F20CB">
        <w:rPr>
          <w:rFonts w:ascii="Times New Roman" w:eastAsiaTheme="minorHAnsi" w:hAnsi="Times New Roman" w:cs="Times New Roman"/>
          <w:color w:val="auto"/>
          <w:sz w:val="28"/>
          <w:szCs w:val="28"/>
          <w:lang w:eastAsia="en-US" w:bidi="ar-SA"/>
        </w:rPr>
        <w:t>щих специальные звания полиции);</w:t>
      </w:r>
      <w:proofErr w:type="gramEnd"/>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F20CB">
        <w:rPr>
          <w:rFonts w:ascii="Times New Roman" w:eastAsiaTheme="minorHAnsi" w:hAnsi="Times New Roman" w:cs="Times New Roman"/>
          <w:color w:val="auto"/>
          <w:sz w:val="28"/>
          <w:szCs w:val="28"/>
          <w:lang w:eastAsia="en-US" w:bidi="ar-SA"/>
        </w:rPr>
        <w:t>иц, заключивших такой контракт);</w:t>
      </w:r>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6F20CB">
        <w:rPr>
          <w:rFonts w:ascii="Times New Roman" w:eastAsiaTheme="minorHAnsi" w:hAnsi="Times New Roman" w:cs="Times New Roman"/>
          <w:color w:val="auto"/>
          <w:sz w:val="28"/>
          <w:szCs w:val="28"/>
          <w:lang w:eastAsia="en-US" w:bidi="ar-SA"/>
        </w:rPr>
        <w:t>енной операции в период времени;</w:t>
      </w:r>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копия удостов</w:t>
      </w:r>
      <w:r w:rsidR="00BB393B" w:rsidRPr="006F20CB">
        <w:rPr>
          <w:rFonts w:ascii="Times New Roman" w:eastAsiaTheme="minorHAnsi" w:hAnsi="Times New Roman" w:cs="Times New Roman"/>
          <w:color w:val="auto"/>
          <w:sz w:val="28"/>
          <w:szCs w:val="28"/>
          <w:lang w:eastAsia="en-US" w:bidi="ar-SA"/>
        </w:rPr>
        <w:t>ерения ветерана боевых действий;</w:t>
      </w:r>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6F20CB">
        <w:rPr>
          <w:rFonts w:ascii="Times New Roman" w:eastAsiaTheme="minorHAnsi" w:hAnsi="Times New Roman" w:cs="Times New Roman"/>
          <w:color w:val="auto"/>
          <w:sz w:val="28"/>
          <w:szCs w:val="28"/>
          <w:lang w:eastAsia="en-US" w:bidi="ar-SA"/>
        </w:rPr>
        <w:t>ния Героя Российской Федерации);</w:t>
      </w:r>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6F20CB">
        <w:rPr>
          <w:rFonts w:ascii="Times New Roman" w:eastAsiaTheme="minorHAnsi" w:hAnsi="Times New Roman" w:cs="Times New Roman"/>
          <w:color w:val="auto"/>
          <w:sz w:val="28"/>
          <w:szCs w:val="28"/>
          <w:lang w:eastAsia="en-US" w:bidi="ar-SA"/>
        </w:rPr>
        <w:t>ых наград Российской Федерации);</w:t>
      </w:r>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F20CB">
        <w:rPr>
          <w:rFonts w:ascii="Times New Roman" w:eastAsiaTheme="minorHAnsi" w:hAnsi="Times New Roman" w:cs="Times New Roman"/>
          <w:color w:val="auto"/>
          <w:sz w:val="28"/>
          <w:szCs w:val="28"/>
          <w:lang w:eastAsia="en-US" w:bidi="ar-SA"/>
        </w:rPr>
        <w:t>го (персонифицированного) учета;</w:t>
      </w:r>
    </w:p>
    <w:p w:rsidR="00E3368E" w:rsidRPr="006F20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9.5.2. В  случае обращения члена семьи погибшего (умершего) участника специальной военной операции </w:t>
      </w:r>
      <w:proofErr w:type="gramStart"/>
      <w:r w:rsidRPr="006F20CB">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6F20CB">
        <w:rPr>
          <w:rFonts w:ascii="Times New Roman" w:eastAsiaTheme="minorHAnsi" w:hAnsi="Times New Roman" w:cs="Times New Roman"/>
          <w:color w:val="auto"/>
          <w:sz w:val="28"/>
          <w:szCs w:val="28"/>
          <w:lang w:eastAsia="en-US" w:bidi="ar-SA"/>
        </w:rPr>
        <w:t>:</w:t>
      </w:r>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F20CB">
        <w:rPr>
          <w:rFonts w:ascii="Times New Roman" w:eastAsiaTheme="minorHAnsi" w:hAnsi="Times New Roman" w:cs="Times New Roman"/>
          <w:color w:val="auto"/>
          <w:sz w:val="28"/>
          <w:szCs w:val="28"/>
          <w:lang w:eastAsia="en-US" w:bidi="ar-SA"/>
        </w:rPr>
        <w:t xml:space="preserve">- </w:t>
      </w:r>
      <w:r w:rsidR="00BB393B" w:rsidRPr="006F20CB">
        <w:rPr>
          <w:rFonts w:ascii="Times New Roman" w:eastAsiaTheme="minorHAnsi" w:hAnsi="Times New Roman" w:cs="Times New Roman"/>
          <w:color w:val="auto"/>
          <w:sz w:val="28"/>
          <w:szCs w:val="28"/>
          <w:lang w:eastAsia="en-US" w:bidi="ar-SA"/>
        </w:rPr>
        <w:t>к</w:t>
      </w:r>
      <w:r w:rsidRPr="006F20CB">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F20CB">
        <w:rPr>
          <w:rFonts w:ascii="Times New Roman" w:eastAsiaTheme="minorHAnsi" w:hAnsi="Times New Roman" w:cs="Times New Roman"/>
          <w:color w:val="auto"/>
          <w:sz w:val="28"/>
          <w:szCs w:val="28"/>
          <w:lang w:eastAsia="en-US" w:bidi="ar-SA"/>
        </w:rPr>
        <w:t>ка специальной военной операции;</w:t>
      </w:r>
      <w:proofErr w:type="gramEnd"/>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w:t>
      </w:r>
      <w:r w:rsidR="00BB393B" w:rsidRPr="006F20CB">
        <w:rPr>
          <w:rFonts w:ascii="Times New Roman" w:eastAsiaTheme="minorHAnsi" w:hAnsi="Times New Roman" w:cs="Times New Roman"/>
          <w:color w:val="auto"/>
          <w:sz w:val="28"/>
          <w:szCs w:val="28"/>
          <w:lang w:eastAsia="en-US" w:bidi="ar-SA"/>
        </w:rPr>
        <w:t>к</w:t>
      </w:r>
      <w:r w:rsidRPr="006F20CB">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F20CB">
        <w:rPr>
          <w:rFonts w:ascii="Times New Roman" w:eastAsiaTheme="minorHAnsi" w:hAnsi="Times New Roman" w:cs="Times New Roman"/>
          <w:color w:val="auto"/>
          <w:sz w:val="28"/>
          <w:szCs w:val="28"/>
          <w:lang w:eastAsia="en-US" w:bidi="ar-SA"/>
        </w:rPr>
        <w:t>и, справка о смерти гражданина);</w:t>
      </w:r>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w:t>
      </w:r>
      <w:r w:rsidR="00BB393B" w:rsidRPr="006F20CB">
        <w:rPr>
          <w:rFonts w:ascii="Times New Roman" w:eastAsiaTheme="minorHAnsi" w:hAnsi="Times New Roman" w:cs="Times New Roman"/>
          <w:color w:val="auto"/>
          <w:sz w:val="28"/>
          <w:szCs w:val="28"/>
          <w:lang w:eastAsia="en-US" w:bidi="ar-SA"/>
        </w:rPr>
        <w:t>к</w:t>
      </w:r>
      <w:r w:rsidRPr="006F20CB">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F20CB">
        <w:rPr>
          <w:rFonts w:ascii="Times New Roman" w:eastAsiaTheme="minorHAnsi" w:hAnsi="Times New Roman" w:cs="Times New Roman"/>
          <w:color w:val="auto"/>
          <w:sz w:val="28"/>
          <w:szCs w:val="28"/>
          <w:lang w:eastAsia="en-US" w:bidi="ar-SA"/>
        </w:rPr>
        <w:t>иц, заключивших такой контракт);</w:t>
      </w:r>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w:t>
      </w:r>
      <w:r w:rsidR="00BB393B" w:rsidRPr="006F20CB">
        <w:rPr>
          <w:rFonts w:ascii="Times New Roman" w:eastAsiaTheme="minorHAnsi" w:hAnsi="Times New Roman" w:cs="Times New Roman"/>
          <w:color w:val="auto"/>
          <w:sz w:val="28"/>
          <w:szCs w:val="28"/>
          <w:lang w:eastAsia="en-US" w:bidi="ar-SA"/>
        </w:rPr>
        <w:t>с</w:t>
      </w:r>
      <w:r w:rsidRPr="006F20CB">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6F20CB">
        <w:rPr>
          <w:rFonts w:ascii="Times New Roman" w:eastAsiaTheme="minorHAnsi" w:hAnsi="Times New Roman" w:cs="Times New Roman"/>
          <w:color w:val="auto"/>
          <w:sz w:val="28"/>
          <w:szCs w:val="28"/>
          <w:lang w:eastAsia="en-US" w:bidi="ar-SA"/>
        </w:rPr>
        <w:t>и;</w:t>
      </w:r>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w:t>
      </w:r>
      <w:r w:rsidR="00BB393B" w:rsidRPr="006F20CB">
        <w:rPr>
          <w:rFonts w:ascii="Times New Roman" w:eastAsiaTheme="minorHAnsi" w:hAnsi="Times New Roman" w:cs="Times New Roman"/>
          <w:color w:val="auto"/>
          <w:sz w:val="28"/>
          <w:szCs w:val="28"/>
          <w:lang w:eastAsia="en-US" w:bidi="ar-SA"/>
        </w:rPr>
        <w:t>к</w:t>
      </w:r>
      <w:r w:rsidRPr="006F20CB">
        <w:rPr>
          <w:rFonts w:ascii="Times New Roman" w:eastAsiaTheme="minorHAnsi" w:hAnsi="Times New Roman" w:cs="Times New Roman"/>
          <w:color w:val="auto"/>
          <w:sz w:val="28"/>
          <w:szCs w:val="28"/>
          <w:lang w:eastAsia="en-US" w:bidi="ar-SA"/>
        </w:rPr>
        <w:t>опия удостов</w:t>
      </w:r>
      <w:r w:rsidR="00BB393B" w:rsidRPr="006F20CB">
        <w:rPr>
          <w:rFonts w:ascii="Times New Roman" w:eastAsiaTheme="minorHAnsi" w:hAnsi="Times New Roman" w:cs="Times New Roman"/>
          <w:color w:val="auto"/>
          <w:sz w:val="28"/>
          <w:szCs w:val="28"/>
          <w:lang w:eastAsia="en-US" w:bidi="ar-SA"/>
        </w:rPr>
        <w:t>ерения ветерана боевых действий;</w:t>
      </w:r>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w:t>
      </w:r>
      <w:r w:rsidR="00BB393B" w:rsidRPr="006F20CB">
        <w:rPr>
          <w:rFonts w:ascii="Times New Roman" w:eastAsiaTheme="minorHAnsi" w:hAnsi="Times New Roman" w:cs="Times New Roman"/>
          <w:color w:val="auto"/>
          <w:sz w:val="28"/>
          <w:szCs w:val="28"/>
          <w:lang w:eastAsia="en-US" w:bidi="ar-SA"/>
        </w:rPr>
        <w:t>к</w:t>
      </w:r>
      <w:r w:rsidRPr="006F20CB">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F20CB">
        <w:rPr>
          <w:rFonts w:ascii="Times New Roman" w:eastAsiaTheme="minorHAnsi" w:hAnsi="Times New Roman" w:cs="Times New Roman"/>
          <w:color w:val="auto"/>
          <w:sz w:val="28"/>
          <w:szCs w:val="28"/>
          <w:lang w:eastAsia="en-US" w:bidi="ar-SA"/>
        </w:rPr>
        <w:t>;</w:t>
      </w:r>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w:t>
      </w:r>
      <w:r w:rsidR="00BB393B" w:rsidRPr="006F20CB">
        <w:rPr>
          <w:rFonts w:ascii="Times New Roman" w:eastAsiaTheme="minorHAnsi" w:hAnsi="Times New Roman" w:cs="Times New Roman"/>
          <w:color w:val="auto"/>
          <w:sz w:val="28"/>
          <w:szCs w:val="28"/>
          <w:lang w:eastAsia="en-US" w:bidi="ar-SA"/>
        </w:rPr>
        <w:t>к</w:t>
      </w:r>
      <w:r w:rsidRPr="006F20CB">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F20CB">
        <w:rPr>
          <w:rFonts w:ascii="Times New Roman" w:eastAsiaTheme="minorHAnsi" w:hAnsi="Times New Roman" w:cs="Times New Roman"/>
          <w:color w:val="auto"/>
          <w:sz w:val="28"/>
          <w:szCs w:val="28"/>
          <w:lang w:eastAsia="en-US" w:bidi="ar-SA"/>
        </w:rPr>
        <w:t>.</w:t>
      </w:r>
    </w:p>
    <w:p w:rsidR="00CF0E75" w:rsidRPr="006F20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В отношении членов семьи погибшего (умершего) участника специальной военной операции </w:t>
      </w:r>
      <w:proofErr w:type="gramStart"/>
      <w:r w:rsidRPr="006F20CB">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6F20CB">
        <w:rPr>
          <w:rFonts w:ascii="Times New Roman" w:eastAsiaTheme="minorHAnsi" w:hAnsi="Times New Roman" w:cs="Times New Roman"/>
          <w:color w:val="auto"/>
          <w:sz w:val="28"/>
          <w:szCs w:val="28"/>
          <w:lang w:eastAsia="en-US" w:bidi="ar-SA"/>
        </w:rPr>
        <w:t>:</w:t>
      </w:r>
    </w:p>
    <w:p w:rsidR="00CF0E75" w:rsidRPr="006F20CB"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w:t>
      </w:r>
      <w:r w:rsidR="00CF0E75" w:rsidRPr="006F20CB">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6F20CB"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lastRenderedPageBreak/>
        <w:t>- с</w:t>
      </w:r>
      <w:r w:rsidR="00CF0E75" w:rsidRPr="006F20CB">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3620EA">
        <w:rPr>
          <w:rFonts w:ascii="Times New Roman" w:eastAsia="Times New Roman" w:hAnsi="Times New Roman" w:cs="Times New Roman"/>
          <w:color w:val="auto"/>
          <w:sz w:val="28"/>
          <w:szCs w:val="28"/>
          <w:lang w:bidi="ar-SA"/>
        </w:rPr>
        <w:t>м(</w:t>
      </w:r>
      <w:proofErr w:type="spellStart"/>
      <w:proofErr w:type="gramEnd"/>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6F20CB" w:rsidRDefault="00E3368E" w:rsidP="00B17C35">
      <w:pPr>
        <w:widowControl/>
        <w:ind w:firstLine="567"/>
        <w:jc w:val="both"/>
        <w:rPr>
          <w:rFonts w:ascii="Times New Roman" w:eastAsia="Times New Roman" w:hAnsi="Times New Roman" w:cs="Times New Roman"/>
          <w:color w:val="auto"/>
          <w:sz w:val="28"/>
          <w:szCs w:val="28"/>
          <w:lang w:bidi="ar-SA"/>
        </w:rPr>
      </w:pPr>
      <w:r w:rsidRPr="006F20CB">
        <w:rPr>
          <w:rFonts w:ascii="Times New Roman" w:eastAsia="Times New Roman" w:hAnsi="Times New Roman" w:cs="Times New Roman"/>
          <w:color w:val="auto"/>
          <w:sz w:val="28"/>
          <w:szCs w:val="28"/>
          <w:lang w:bidi="ar-SA"/>
        </w:rPr>
        <w:t>10.</w:t>
      </w:r>
      <w:r w:rsidR="00B17C35" w:rsidRPr="006F20CB">
        <w:rPr>
          <w:rFonts w:ascii="Times New Roman" w:eastAsia="Times New Roman" w:hAnsi="Times New Roman" w:cs="Times New Roman"/>
          <w:color w:val="auto"/>
          <w:sz w:val="28"/>
          <w:szCs w:val="28"/>
          <w:lang w:bidi="ar-SA"/>
        </w:rPr>
        <w:t>1</w:t>
      </w:r>
      <w:r w:rsidRPr="006F20CB">
        <w:rPr>
          <w:rFonts w:ascii="Times New Roman" w:eastAsia="Times New Roman" w:hAnsi="Times New Roman" w:cs="Times New Roman"/>
          <w:color w:val="auto"/>
          <w:sz w:val="28"/>
          <w:szCs w:val="28"/>
          <w:lang w:bidi="ar-SA"/>
        </w:rPr>
        <w:t>.</w:t>
      </w:r>
      <w:r w:rsidR="00B17C35" w:rsidRPr="006F20CB">
        <w:rPr>
          <w:rFonts w:ascii="Times New Roman" w:eastAsia="Times New Roman" w:hAnsi="Times New Roman" w:cs="Times New Roman"/>
          <w:color w:val="auto"/>
          <w:sz w:val="28"/>
          <w:szCs w:val="28"/>
          <w:lang w:bidi="ar-SA"/>
        </w:rPr>
        <w:t>1.</w:t>
      </w:r>
      <w:r w:rsidRPr="006F20CB">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6F20C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6F20C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В случае непредставления </w:t>
      </w:r>
      <w:r w:rsidR="00B17C35" w:rsidRPr="006F20CB">
        <w:rPr>
          <w:rFonts w:ascii="Times New Roman" w:eastAsiaTheme="minorHAnsi" w:hAnsi="Times New Roman" w:cs="Times New Roman"/>
          <w:color w:val="auto"/>
          <w:sz w:val="28"/>
          <w:szCs w:val="28"/>
          <w:lang w:eastAsia="en-US" w:bidi="ar-SA"/>
        </w:rPr>
        <w:t xml:space="preserve">данного документа </w:t>
      </w:r>
      <w:r w:rsidRPr="006F20CB">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6F20CB">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6F20CB">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6F20C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w:t>
      </w:r>
      <w:proofErr w:type="gramStart"/>
      <w:r w:rsidRPr="006F20CB">
        <w:rPr>
          <w:rFonts w:ascii="Times New Roman" w:eastAsiaTheme="minorHAnsi" w:hAnsi="Times New Roman" w:cs="Times New Roman"/>
          <w:color w:val="auto"/>
          <w:sz w:val="28"/>
          <w:szCs w:val="28"/>
          <w:lang w:eastAsia="en-US" w:bidi="ar-SA"/>
        </w:rPr>
        <w:t>и</w:t>
      </w:r>
      <w:proofErr w:type="gramEnd"/>
      <w:r w:rsidRPr="006F20CB">
        <w:rPr>
          <w:rFonts w:ascii="Times New Roman" w:eastAsiaTheme="minorHAnsi" w:hAnsi="Times New Roman" w:cs="Times New Roman"/>
          <w:color w:val="auto"/>
          <w:sz w:val="28"/>
          <w:szCs w:val="28"/>
          <w:lang w:eastAsia="en-US" w:bidi="ar-SA"/>
        </w:rPr>
        <w:t>ные документы, подтверждающие соответствие льготной категории граждан.</w:t>
      </w:r>
    </w:p>
    <w:p w:rsidR="00B17C35" w:rsidRPr="006F20CB" w:rsidRDefault="00CF0E75" w:rsidP="00B17C35">
      <w:pPr>
        <w:widowControl/>
        <w:ind w:firstLine="567"/>
        <w:jc w:val="both"/>
        <w:rPr>
          <w:rFonts w:ascii="Times New Roman" w:eastAsia="Times New Roman" w:hAnsi="Times New Roman" w:cs="Times New Roman"/>
          <w:color w:val="auto"/>
          <w:sz w:val="28"/>
          <w:szCs w:val="28"/>
          <w:lang w:bidi="ar-SA"/>
        </w:rPr>
      </w:pPr>
      <w:r w:rsidRPr="006F20CB">
        <w:rPr>
          <w:rFonts w:ascii="Times New Roman" w:eastAsia="Times New Roman" w:hAnsi="Times New Roman" w:cs="Times New Roman"/>
          <w:color w:val="auto"/>
          <w:sz w:val="28"/>
          <w:szCs w:val="28"/>
          <w:lang w:bidi="ar-SA"/>
        </w:rPr>
        <w:lastRenderedPageBreak/>
        <w:t xml:space="preserve">10.1.2. В случае </w:t>
      </w:r>
      <w:proofErr w:type="gramStart"/>
      <w:r w:rsidRPr="006F20CB">
        <w:rPr>
          <w:rFonts w:ascii="Times New Roman" w:eastAsia="Times New Roman" w:hAnsi="Times New Roman" w:cs="Times New Roman"/>
          <w:color w:val="auto"/>
          <w:sz w:val="28"/>
          <w:szCs w:val="28"/>
          <w:lang w:bidi="ar-SA"/>
        </w:rPr>
        <w:t>обращения членов семьи погибшего участни</w:t>
      </w:r>
      <w:r w:rsidR="00B17C35" w:rsidRPr="006F20CB">
        <w:rPr>
          <w:rFonts w:ascii="Times New Roman" w:eastAsia="Times New Roman" w:hAnsi="Times New Roman" w:cs="Times New Roman"/>
          <w:color w:val="auto"/>
          <w:sz w:val="28"/>
          <w:szCs w:val="28"/>
          <w:lang w:bidi="ar-SA"/>
        </w:rPr>
        <w:t>ка специальной военной операции</w:t>
      </w:r>
      <w:proofErr w:type="gramEnd"/>
      <w:r w:rsidR="00B17C35" w:rsidRPr="006F20CB">
        <w:rPr>
          <w:rFonts w:ascii="Times New Roman" w:eastAsia="Times New Roman" w:hAnsi="Times New Roman" w:cs="Times New Roman"/>
          <w:color w:val="auto"/>
          <w:sz w:val="28"/>
          <w:szCs w:val="28"/>
          <w:lang w:bidi="ar-SA"/>
        </w:rPr>
        <w:t xml:space="preserve"> заявитель вправе представить следующие документы:</w:t>
      </w:r>
    </w:p>
    <w:p w:rsidR="00B17C35" w:rsidRPr="006F20CB"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6F20CB">
        <w:rPr>
          <w:rFonts w:ascii="Times New Roman" w:eastAsia="Times New Roman" w:hAnsi="Times New Roman" w:cs="Times New Roman"/>
          <w:color w:val="auto"/>
          <w:sz w:val="28"/>
          <w:szCs w:val="28"/>
          <w:lang w:bidi="ar-SA"/>
        </w:rPr>
        <w:t>- к</w:t>
      </w:r>
      <w:r w:rsidRPr="006F20CB">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е) сп</w:t>
      </w:r>
      <w:r w:rsidR="00066607" w:rsidRPr="006F20CB">
        <w:rPr>
          <w:rFonts w:ascii="Times New Roman" w:eastAsiaTheme="minorHAnsi" w:hAnsi="Times New Roman" w:cs="Times New Roman"/>
          <w:color w:val="auto"/>
          <w:sz w:val="28"/>
          <w:szCs w:val="28"/>
          <w:lang w:eastAsia="en-US" w:bidi="ar-SA"/>
        </w:rPr>
        <w:t>равка о составе семьи заявителя;</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6F20CB">
        <w:rPr>
          <w:rFonts w:ascii="Times New Roman" w:eastAsiaTheme="minorHAnsi" w:hAnsi="Times New Roman" w:cs="Times New Roman"/>
          <w:color w:val="auto"/>
          <w:sz w:val="28"/>
          <w:szCs w:val="28"/>
          <w:lang w:eastAsia="en-US" w:bidi="ar-SA"/>
        </w:rPr>
        <w:t>семьи</w:t>
      </w:r>
      <w:proofErr w:type="gramEnd"/>
      <w:r w:rsidRPr="006F20CB">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6F20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6F20CB">
        <w:rPr>
          <w:rFonts w:ascii="Times New Roman" w:eastAsiaTheme="minorHAnsi" w:hAnsi="Times New Roman" w:cs="Times New Roman"/>
          <w:color w:val="auto"/>
          <w:sz w:val="28"/>
          <w:szCs w:val="28"/>
          <w:lang w:eastAsia="en-US" w:bidi="ar-SA"/>
        </w:rPr>
        <w:t>,</w:t>
      </w:r>
      <w:proofErr w:type="gramEnd"/>
      <w:r w:rsidRPr="006F20CB">
        <w:rPr>
          <w:rFonts w:ascii="Times New Roman" w:eastAsiaTheme="minorHAnsi" w:hAnsi="Times New Roman" w:cs="Times New Roman"/>
          <w:color w:val="auto"/>
          <w:sz w:val="28"/>
          <w:szCs w:val="28"/>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6F20CB">
        <w:rPr>
          <w:rFonts w:ascii="Times New Roman" w:eastAsiaTheme="minorHAnsi" w:hAnsi="Times New Roman" w:cs="Times New Roman"/>
          <w:color w:val="auto"/>
          <w:sz w:val="28"/>
          <w:szCs w:val="28"/>
          <w:lang w:eastAsia="en-US" w:bidi="ar-SA"/>
        </w:rPr>
        <w:t>тказ от реализации такого права;</w:t>
      </w:r>
    </w:p>
    <w:p w:rsidR="00066607" w:rsidRPr="006F20CB"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F20CB">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w:t>
      </w:r>
      <w:r w:rsidRPr="003620EA">
        <w:rPr>
          <w:rFonts w:ascii="Times New Roman" w:hAnsi="Times New Roman" w:cs="Times New Roman"/>
          <w:bCs/>
          <w:color w:val="auto"/>
          <w:sz w:val="28"/>
          <w:szCs w:val="28"/>
        </w:rPr>
        <w:lastRenderedPageBreak/>
        <w:t xml:space="preserve">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6F20CB" w:rsidRPr="006F20CB">
        <w:rPr>
          <w:rFonts w:ascii="Times New Roman" w:hAnsi="Times New Roman" w:cs="Times New Roman"/>
          <w:bCs/>
          <w:color w:val="auto"/>
          <w:sz w:val="28"/>
          <w:szCs w:val="28"/>
        </w:rPr>
        <w:t xml:space="preserve">Новогремяченского сельского поселения Хохольского муниципального района Воронежской области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3620EA">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620EA">
        <w:rPr>
          <w:rFonts w:ascii="Times New Roman" w:eastAsia="Calibri" w:hAnsi="Times New Roman" w:cs="Times New Roman"/>
          <w:color w:val="auto"/>
          <w:sz w:val="28"/>
          <w:szCs w:val="28"/>
        </w:rPr>
        <w:t xml:space="preserve"> </w:t>
      </w:r>
      <w:proofErr w:type="gramStart"/>
      <w:r w:rsidRPr="003620EA">
        <w:rPr>
          <w:rFonts w:ascii="Times New Roman" w:eastAsia="Calibri" w:hAnsi="Times New Roman" w:cs="Times New Roman"/>
          <w:color w:val="auto"/>
          <w:sz w:val="28"/>
          <w:szCs w:val="28"/>
        </w:rPr>
        <w:t xml:space="preserve">виде за подписью </w:t>
      </w:r>
      <w:r w:rsidRPr="003620EA">
        <w:rPr>
          <w:rFonts w:ascii="Times New Roman" w:eastAsia="Calibri" w:hAnsi="Times New Roman" w:cs="Times New Roman"/>
          <w:color w:val="auto"/>
          <w:sz w:val="28"/>
          <w:szCs w:val="28"/>
        </w:rPr>
        <w:lastRenderedPageBreak/>
        <w:t xml:space="preserve">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proofErr w:type="gramStart"/>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roofErr w:type="gramEnd"/>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roofErr w:type="gramEnd"/>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620EA">
        <w:rPr>
          <w:rFonts w:ascii="Times New Roman" w:hAnsi="Times New Roman" w:cs="Times New Roman"/>
          <w:color w:val="auto"/>
          <w:sz w:val="28"/>
          <w:szCs w:val="28"/>
        </w:rPr>
        <w:t xml:space="preserve">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либо с</w:t>
      </w:r>
      <w:proofErr w:type="gramEnd"/>
      <w:r w:rsidRPr="003620EA">
        <w:rPr>
          <w:rFonts w:ascii="Times New Roman" w:hAnsi="Times New Roman" w:cs="Times New Roman"/>
          <w:color w:val="auto"/>
          <w:sz w:val="28"/>
          <w:szCs w:val="28"/>
        </w:rPr>
        <w:t xml:space="preserve"> </w:t>
      </w:r>
      <w:proofErr w:type="gramStart"/>
      <w:r w:rsidRPr="003620EA">
        <w:rPr>
          <w:rFonts w:ascii="Times New Roman" w:hAnsi="Times New Roman" w:cs="Times New Roman"/>
          <w:color w:val="auto"/>
          <w:sz w:val="28"/>
          <w:szCs w:val="28"/>
        </w:rPr>
        <w:t xml:space="preserve">заявлением о </w:t>
      </w:r>
      <w:r w:rsidRPr="003620EA">
        <w:rPr>
          <w:rFonts w:ascii="Times New Roman" w:hAnsi="Times New Roman" w:cs="Times New Roman"/>
          <w:color w:val="auto"/>
          <w:sz w:val="28"/>
          <w:szCs w:val="28"/>
        </w:rPr>
        <w:lastRenderedPageBreak/>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620EA">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либо</w:t>
      </w:r>
      <w:proofErr w:type="gramEnd"/>
      <w:r w:rsidRPr="003620EA">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620EA">
        <w:rPr>
          <w:rFonts w:ascii="Times New Roman" w:hAnsi="Times New Roman" w:cs="Times New Roman"/>
          <w:color w:val="auto"/>
          <w:sz w:val="28"/>
          <w:szCs w:val="28"/>
        </w:rPr>
        <w:t xml:space="preserve">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3620EA">
        <w:rPr>
          <w:rFonts w:ascii="Times New Roman" w:hAnsi="Times New Roman" w:cs="Times New Roman"/>
          <w:color w:val="auto"/>
          <w:sz w:val="28"/>
          <w:szCs w:val="28"/>
        </w:rPr>
        <w:lastRenderedPageBreak/>
        <w:t>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620EA">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620EA">
        <w:rPr>
          <w:rFonts w:ascii="Times New Roman" w:hAnsi="Times New Roman" w:cs="Times New Roman"/>
          <w:color w:val="auto"/>
          <w:sz w:val="28"/>
          <w:szCs w:val="28"/>
        </w:rPr>
        <w:t xml:space="preserve"> </w:t>
      </w:r>
      <w:proofErr w:type="gramStart"/>
      <w:r w:rsidRPr="003620EA">
        <w:rPr>
          <w:rFonts w:ascii="Times New Roman" w:hAnsi="Times New Roman" w:cs="Times New Roman"/>
          <w:color w:val="auto"/>
          <w:sz w:val="28"/>
          <w:szCs w:val="28"/>
        </w:rPr>
        <w:t>которым</w:t>
      </w:r>
      <w:proofErr w:type="gramEnd"/>
      <w:r w:rsidRPr="003620EA">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620EA">
        <w:rPr>
          <w:rFonts w:ascii="Times New Roman" w:hAnsi="Times New Roman" w:cs="Times New Roman"/>
          <w:color w:val="auto"/>
          <w:sz w:val="28"/>
          <w:szCs w:val="28"/>
        </w:rPr>
        <w:t>извещение</w:t>
      </w:r>
      <w:proofErr w:type="gramEnd"/>
      <w:r w:rsidRPr="003620EA">
        <w:rPr>
          <w:rFonts w:ascii="Times New Roman" w:hAnsi="Times New Roman" w:cs="Times New Roman"/>
          <w:color w:val="auto"/>
          <w:sz w:val="28"/>
          <w:szCs w:val="28"/>
        </w:rPr>
        <w:t xml:space="preserve">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w:t>
      </w:r>
      <w:proofErr w:type="gramEnd"/>
      <w:r w:rsidRPr="003620EA">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20) в отношении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22) в отношении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620EA">
        <w:rPr>
          <w:rFonts w:ascii="Times New Roman" w:hAnsi="Times New Roman" w:cs="Times New Roman"/>
          <w:color w:val="auto"/>
          <w:sz w:val="28"/>
          <w:szCs w:val="28"/>
        </w:rPr>
        <w:t xml:space="preserve">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24) границы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w:t>
      </w:r>
      <w:r w:rsidRPr="003620EA">
        <w:rPr>
          <w:rFonts w:ascii="Times New Roman" w:hAnsi="Times New Roman" w:cs="Times New Roman"/>
          <w:color w:val="auto"/>
          <w:sz w:val="28"/>
          <w:szCs w:val="28"/>
        </w:rPr>
        <w:lastRenderedPageBreak/>
        <w:t xml:space="preserve">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25) площадь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proofErr w:type="gramEnd"/>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 xml:space="preserve">в </w:t>
      </w:r>
      <w:proofErr w:type="gramStart"/>
      <w:r w:rsidR="00EC6392" w:rsidRPr="003620EA">
        <w:rPr>
          <w:spacing w:val="0"/>
          <w:sz w:val="28"/>
          <w:szCs w:val="28"/>
        </w:rPr>
        <w:t>первый</w:t>
      </w:r>
      <w:proofErr w:type="gramEnd"/>
      <w:r w:rsidR="00EC6392" w:rsidRPr="003620EA">
        <w:rPr>
          <w:spacing w:val="0"/>
          <w:sz w:val="28"/>
          <w:szCs w:val="28"/>
        </w:rPr>
        <w:t xml:space="preserve">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lastRenderedPageBreak/>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w:t>
      </w:r>
      <w:proofErr w:type="gramStart"/>
      <w:r w:rsidRPr="003620EA">
        <w:rPr>
          <w:rFonts w:ascii="Times New Roman" w:hAnsi="Times New Roman" w:cs="Times New Roman"/>
          <w:color w:val="auto"/>
          <w:sz w:val="28"/>
          <w:szCs w:val="28"/>
        </w:rPr>
        <w:t>,</w:t>
      </w:r>
      <w:proofErr w:type="gramEnd"/>
      <w:r w:rsidRPr="003620E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16.9. Тексты материалов, размещенных на информационном стенде, печатаются удобным для чтения шрифтом, без исправлений, с выделением </w:t>
      </w:r>
      <w:r w:rsidRPr="003620EA">
        <w:rPr>
          <w:rFonts w:ascii="Times New Roman" w:hAnsi="Times New Roman" w:cs="Times New Roman"/>
          <w:color w:val="auto"/>
          <w:sz w:val="28"/>
          <w:szCs w:val="28"/>
        </w:rPr>
        <w:lastRenderedPageBreak/>
        <w:t>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 соблюдение сроков предоставления Муниципальной услуги и сроков </w:t>
      </w:r>
      <w:r w:rsidRPr="003620EA">
        <w:rPr>
          <w:rFonts w:ascii="Times New Roman" w:hAnsi="Times New Roman" w:cs="Times New Roman"/>
          <w:color w:val="auto"/>
          <w:sz w:val="28"/>
          <w:szCs w:val="28"/>
        </w:rPr>
        <w:lastRenderedPageBreak/>
        <w:t>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3620EA">
        <w:rPr>
          <w:rFonts w:ascii="Times New Roman" w:hAnsi="Times New Roman" w:cs="Times New Roman"/>
          <w:color w:val="auto"/>
          <w:sz w:val="28"/>
          <w:szCs w:val="28"/>
        </w:rPr>
        <w:t>ии и ау</w:t>
      </w:r>
      <w:proofErr w:type="gramEnd"/>
      <w:r w:rsidRPr="003620EA">
        <w:rPr>
          <w:rFonts w:ascii="Times New Roman" w:hAnsi="Times New Roman" w:cs="Times New Roman"/>
          <w:color w:val="auto"/>
          <w:sz w:val="28"/>
          <w:szCs w:val="28"/>
        </w:rPr>
        <w:t xml:space="preserve">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w:t>
      </w:r>
      <w:r w:rsidRPr="003620EA">
        <w:rPr>
          <w:rFonts w:ascii="Times New Roman" w:hAnsi="Times New Roman" w:cs="Times New Roman"/>
          <w:color w:val="auto"/>
          <w:sz w:val="28"/>
          <w:szCs w:val="28"/>
        </w:rPr>
        <w:lastRenderedPageBreak/>
        <w:t xml:space="preserve">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proofErr w:type="gramStart"/>
      <w:r w:rsidRPr="003620EA">
        <w:rPr>
          <w:rFonts w:ascii="Times New Roman" w:hAnsi="Times New Roman" w:cs="Times New Roman"/>
          <w:color w:val="auto"/>
          <w:sz w:val="28"/>
          <w:szCs w:val="28"/>
        </w:rPr>
        <w:t>Администрацией</w:t>
      </w:r>
      <w:proofErr w:type="gramEnd"/>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w:t>
      </w:r>
      <w:r w:rsidRPr="003620EA">
        <w:rPr>
          <w:rFonts w:ascii="Times New Roman" w:hAnsi="Times New Roman" w:cs="Times New Roman"/>
          <w:color w:val="auto"/>
          <w:sz w:val="28"/>
          <w:szCs w:val="28"/>
        </w:rPr>
        <w:lastRenderedPageBreak/>
        <w:t>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3620EA">
        <w:rPr>
          <w:rFonts w:ascii="Times New Roman" w:eastAsia="Calibri" w:hAnsi="Times New Roman" w:cs="Times New Roman"/>
          <w:color w:val="auto"/>
          <w:sz w:val="28"/>
          <w:szCs w:val="28"/>
          <w:lang w:eastAsia="en-US"/>
        </w:rPr>
        <w:t>ии и ау</w:t>
      </w:r>
      <w:proofErr w:type="gramEnd"/>
      <w:r w:rsidRPr="003620E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lastRenderedPageBreak/>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w:t>
      </w:r>
      <w:proofErr w:type="gramStart"/>
      <w:r w:rsidRPr="003620EA">
        <w:rPr>
          <w:rFonts w:ascii="Times New Roman" w:hAnsi="Times New Roman" w:cs="Times New Roman"/>
          <w:color w:val="auto"/>
          <w:sz w:val="28"/>
          <w:szCs w:val="28"/>
        </w:rPr>
        <w:t xml:space="preserve">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620E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18.17. </w:t>
      </w:r>
      <w:proofErr w:type="gramStart"/>
      <w:r w:rsidRPr="003620EA">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3620EA">
        <w:rPr>
          <w:rFonts w:ascii="Times New Roman" w:hAnsi="Times New Roman" w:cs="Times New Roman"/>
          <w:color w:val="auto"/>
          <w:sz w:val="28"/>
          <w:szCs w:val="28"/>
        </w:rPr>
        <w:lastRenderedPageBreak/>
        <w:t>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5D7187" w:rsidRDefault="0063717F" w:rsidP="006F20CB">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w:t>
      </w:r>
      <w:r w:rsidR="006F20CB">
        <w:rPr>
          <w:rFonts w:ascii="Times New Roman" w:hAnsi="Times New Roman" w:cs="Times New Roman"/>
          <w:color w:val="auto"/>
          <w:sz w:val="28"/>
          <w:szCs w:val="28"/>
        </w:rPr>
        <w:t>слуги Заявитель получает в МФЦ.</w:t>
      </w:r>
    </w:p>
    <w:p w:rsidR="006F20CB" w:rsidRPr="006F20CB" w:rsidRDefault="006F20CB" w:rsidP="006F20CB">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Pr="003620EA">
        <w:rPr>
          <w:rFonts w:ascii="Times New Roman" w:eastAsia="Calibri" w:hAnsi="Times New Roman" w:cs="Times New Roman"/>
          <w:color w:val="auto"/>
          <w:sz w:val="28"/>
          <w:szCs w:val="28"/>
        </w:rPr>
        <w:t>предоставлением</w:t>
      </w:r>
      <w:proofErr w:type="gramEnd"/>
      <w:r w:rsidRPr="003620E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proofErr w:type="gramStart"/>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w:t>
      </w:r>
      <w:r w:rsidRPr="003620EA">
        <w:rPr>
          <w:rFonts w:ascii="Times New Roman" w:hAnsi="Times New Roman"/>
          <w:sz w:val="28"/>
          <w:szCs w:val="28"/>
        </w:rPr>
        <w:lastRenderedPageBreak/>
        <w:t xml:space="preserve">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lastRenderedPageBreak/>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6F20CB" w:rsidRDefault="00CD6F3C" w:rsidP="00CC5D14">
      <w:pPr>
        <w:pStyle w:val="aa"/>
        <w:numPr>
          <w:ilvl w:val="1"/>
          <w:numId w:val="39"/>
        </w:numPr>
        <w:tabs>
          <w:tab w:val="left" w:pos="0"/>
        </w:tabs>
        <w:spacing w:after="0" w:line="240" w:lineRule="auto"/>
        <w:rPr>
          <w:rFonts w:ascii="Times New Roman" w:hAnsi="Times New Roman"/>
          <w:b/>
          <w:sz w:val="28"/>
          <w:szCs w:val="28"/>
        </w:rPr>
      </w:pPr>
      <w:r w:rsidRPr="006F20CB">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6F20CB">
        <w:rPr>
          <w:rFonts w:ascii="Times New Roman" w:hAnsi="Times New Roman"/>
          <w:b/>
          <w:sz w:val="28"/>
          <w:szCs w:val="28"/>
        </w:rPr>
        <w:t>.</w:t>
      </w:r>
      <w:r w:rsidRPr="006F20CB">
        <w:rPr>
          <w:rFonts w:ascii="Times New Roman" w:hAnsi="Times New Roman"/>
          <w:b/>
          <w:sz w:val="28"/>
          <w:szCs w:val="28"/>
        </w:rPr>
        <w:t xml:space="preserve"> </w:t>
      </w:r>
    </w:p>
    <w:p w:rsidR="007F27CE" w:rsidRPr="006F20CB" w:rsidRDefault="007F27CE" w:rsidP="007F27CE">
      <w:pPr>
        <w:pStyle w:val="aa"/>
        <w:tabs>
          <w:tab w:val="left" w:pos="0"/>
        </w:tabs>
        <w:spacing w:after="0" w:line="240" w:lineRule="auto"/>
        <w:ind w:firstLine="0"/>
        <w:rPr>
          <w:rFonts w:ascii="Times New Roman" w:hAnsi="Times New Roman"/>
          <w:b/>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lastRenderedPageBreak/>
        <w:t xml:space="preserve">Специалист проверяет комплектность представленных документов и определяет перечень документов, которые необходимо истребовать </w:t>
      </w:r>
      <w:proofErr w:type="gramStart"/>
      <w:r w:rsidRPr="003620EA">
        <w:rPr>
          <w:rFonts w:ascii="Times New Roman" w:hAnsi="Times New Roman"/>
          <w:bCs/>
          <w:sz w:val="28"/>
          <w:szCs w:val="28"/>
        </w:rPr>
        <w:t>в</w:t>
      </w:r>
      <w:proofErr w:type="gramEnd"/>
      <w:r w:rsidRPr="003620EA">
        <w:rPr>
          <w:rFonts w:ascii="Times New Roman" w:hAnsi="Times New Roman"/>
          <w:bCs/>
          <w:sz w:val="28"/>
          <w:szCs w:val="28"/>
        </w:rPr>
        <w:t xml:space="preserve"> </w:t>
      </w:r>
      <w:proofErr w:type="gramStart"/>
      <w:r w:rsidRPr="003620EA">
        <w:rPr>
          <w:rFonts w:ascii="Times New Roman" w:hAnsi="Times New Roman"/>
          <w:bCs/>
          <w:sz w:val="28"/>
          <w:szCs w:val="28"/>
        </w:rPr>
        <w:t>рамках</w:t>
      </w:r>
      <w:proofErr w:type="gramEnd"/>
      <w:r w:rsidRPr="003620EA">
        <w:rPr>
          <w:rFonts w:ascii="Times New Roman" w:hAnsi="Times New Roman"/>
          <w:bCs/>
          <w:sz w:val="28"/>
          <w:szCs w:val="28"/>
        </w:rPr>
        <w:t xml:space="preserve">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F20CB" w:rsidRDefault="00CD6F3C" w:rsidP="00212771">
      <w:pPr>
        <w:tabs>
          <w:tab w:val="left" w:pos="0"/>
        </w:tabs>
        <w:ind w:firstLine="709"/>
        <w:jc w:val="both"/>
        <w:rPr>
          <w:rFonts w:ascii="Times New Roman" w:hAnsi="Times New Roman" w:cs="Times New Roman"/>
          <w:color w:val="auto"/>
          <w:sz w:val="28"/>
          <w:szCs w:val="28"/>
        </w:rPr>
      </w:pPr>
      <w:r w:rsidRPr="006F20CB">
        <w:rPr>
          <w:rFonts w:ascii="Times New Roman" w:hAnsi="Times New Roman" w:cs="Times New Roman"/>
          <w:color w:val="auto"/>
          <w:sz w:val="28"/>
          <w:szCs w:val="28"/>
        </w:rPr>
        <w:t xml:space="preserve">в) </w:t>
      </w:r>
      <w:r w:rsidR="00B4678F" w:rsidRPr="006F20CB">
        <w:rPr>
          <w:rFonts w:ascii="Times New Roman" w:hAnsi="Times New Roman" w:cs="Times New Roman"/>
          <w:color w:val="auto"/>
          <w:sz w:val="28"/>
          <w:szCs w:val="28"/>
        </w:rPr>
        <w:t>в Федеральной налоговой службе России</w:t>
      </w:r>
    </w:p>
    <w:p w:rsidR="00B4678F" w:rsidRPr="006F20CB"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6F20CB">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6F20CB">
        <w:rPr>
          <w:rFonts w:ascii="Times New Roman" w:hAnsi="Times New Roman" w:cs="Times New Roman"/>
          <w:color w:val="auto"/>
          <w:sz w:val="28"/>
          <w:szCs w:val="28"/>
        </w:rPr>
        <w:t xml:space="preserve">указанный в Законе Воронежской области </w:t>
      </w:r>
      <w:r w:rsidR="00212771" w:rsidRPr="006F20CB">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6F20CB">
        <w:rPr>
          <w:rFonts w:ascii="Times New Roman" w:hAnsi="Times New Roman" w:cs="Times New Roman"/>
          <w:color w:val="auto"/>
          <w:sz w:val="28"/>
          <w:szCs w:val="28"/>
        </w:rPr>
        <w:t>);</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6F20CB" w:rsidRDefault="00B4678F" w:rsidP="00CC5D14">
      <w:pPr>
        <w:tabs>
          <w:tab w:val="left" w:pos="0"/>
        </w:tabs>
        <w:ind w:firstLine="709"/>
        <w:jc w:val="both"/>
        <w:rPr>
          <w:rFonts w:ascii="Times New Roman" w:hAnsi="Times New Roman" w:cs="Times New Roman"/>
          <w:color w:val="auto"/>
          <w:sz w:val="28"/>
          <w:szCs w:val="28"/>
        </w:rPr>
      </w:pPr>
      <w:r w:rsidRPr="006F20CB">
        <w:rPr>
          <w:rFonts w:ascii="Times New Roman" w:hAnsi="Times New Roman" w:cs="Times New Roman"/>
          <w:color w:val="auto"/>
          <w:sz w:val="28"/>
          <w:szCs w:val="28"/>
        </w:rPr>
        <w:t xml:space="preserve">д) в Управлении МВД России по </w:t>
      </w:r>
      <w:r w:rsidR="0075589E" w:rsidRPr="006F20CB">
        <w:rPr>
          <w:rFonts w:ascii="Times New Roman" w:hAnsi="Times New Roman" w:cs="Times New Roman"/>
          <w:color w:val="auto"/>
          <w:sz w:val="28"/>
          <w:szCs w:val="28"/>
        </w:rPr>
        <w:t>Воронежской области:</w:t>
      </w:r>
    </w:p>
    <w:p w:rsidR="00CD6F3C" w:rsidRPr="006F20CB" w:rsidRDefault="00B4678F" w:rsidP="00CC5D14">
      <w:pPr>
        <w:tabs>
          <w:tab w:val="left" w:pos="0"/>
        </w:tabs>
        <w:ind w:firstLine="709"/>
        <w:jc w:val="both"/>
        <w:rPr>
          <w:rFonts w:ascii="Times New Roman" w:hAnsi="Times New Roman" w:cs="Times New Roman"/>
          <w:color w:val="auto"/>
          <w:sz w:val="28"/>
          <w:szCs w:val="28"/>
        </w:rPr>
      </w:pPr>
      <w:r w:rsidRPr="006F20CB">
        <w:rPr>
          <w:rFonts w:ascii="Times New Roman" w:hAnsi="Times New Roman" w:cs="Times New Roman"/>
          <w:color w:val="auto"/>
          <w:sz w:val="28"/>
          <w:szCs w:val="28"/>
        </w:rPr>
        <w:t>- адресно-справочную информацию о лицах, проживающих совместно с</w:t>
      </w:r>
      <w:r w:rsidR="0075589E" w:rsidRPr="006F20CB">
        <w:rPr>
          <w:rFonts w:ascii="Times New Roman" w:hAnsi="Times New Roman" w:cs="Times New Roman"/>
          <w:color w:val="auto"/>
          <w:sz w:val="28"/>
          <w:szCs w:val="28"/>
        </w:rPr>
        <w:t xml:space="preserve"> многодетным гражданином</w:t>
      </w:r>
      <w:r w:rsidR="00066607" w:rsidRPr="006F20CB">
        <w:rPr>
          <w:rFonts w:ascii="Times New Roman" w:hAnsi="Times New Roman" w:cs="Times New Roman"/>
          <w:color w:val="auto"/>
          <w:sz w:val="28"/>
          <w:szCs w:val="28"/>
        </w:rPr>
        <w:t>, сведения о регистрации по месту пребывания</w:t>
      </w:r>
      <w:r w:rsidR="0075589E" w:rsidRPr="006F20CB">
        <w:rPr>
          <w:rFonts w:ascii="Times New Roman" w:hAnsi="Times New Roman" w:cs="Times New Roman"/>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620EA">
        <w:rPr>
          <w:rFonts w:ascii="Times New Roman" w:hAnsi="Times New Roman" w:cs="Times New Roman"/>
          <w:color w:val="auto"/>
          <w:sz w:val="28"/>
          <w:szCs w:val="28"/>
        </w:rPr>
        <w:t>также</w:t>
      </w:r>
      <w:proofErr w:type="gramEnd"/>
      <w:r w:rsidRPr="003620EA">
        <w:rPr>
          <w:rFonts w:ascii="Times New Roman" w:hAnsi="Times New Roman" w:cs="Times New Roman"/>
          <w:color w:val="auto"/>
          <w:sz w:val="28"/>
          <w:szCs w:val="28"/>
        </w:rPr>
        <w:t xml:space="preserve"> если имеется </w:t>
      </w:r>
      <w:r w:rsidRPr="003620EA">
        <w:rPr>
          <w:rFonts w:ascii="Times New Roman" w:hAnsi="Times New Roman" w:cs="Times New Roman"/>
          <w:color w:val="auto"/>
          <w:sz w:val="28"/>
          <w:szCs w:val="28"/>
        </w:rPr>
        <w:lastRenderedPageBreak/>
        <w:t xml:space="preserve">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620EA">
        <w:rPr>
          <w:rFonts w:ascii="Times New Roman" w:hAnsi="Times New Roman" w:cs="Times New Roman"/>
          <w:color w:val="auto"/>
          <w:sz w:val="28"/>
          <w:szCs w:val="28"/>
        </w:rPr>
        <w:t>таких</w:t>
      </w:r>
      <w:proofErr w:type="gramEnd"/>
      <w:r w:rsidRPr="003620EA">
        <w:rPr>
          <w:rFonts w:ascii="Times New Roman" w:hAnsi="Times New Roman" w:cs="Times New Roman"/>
          <w:color w:val="auto"/>
          <w:sz w:val="28"/>
          <w:szCs w:val="28"/>
        </w:rPr>
        <w:t xml:space="preserve">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3620EA">
        <w:rPr>
          <w:sz w:val="28"/>
          <w:szCs w:val="28"/>
        </w:rPr>
        <w:t>запрос</w:t>
      </w:r>
      <w:proofErr w:type="gramEnd"/>
      <w:r w:rsidRPr="003620EA">
        <w:rPr>
          <w:sz w:val="28"/>
          <w:szCs w:val="28"/>
        </w:rPr>
        <w:t xml:space="preserve">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Default="008C5735"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w:t>
      </w:r>
      <w:proofErr w:type="gramStart"/>
      <w:r w:rsidRPr="00600EE4">
        <w:rPr>
          <w:sz w:val="28"/>
          <w:szCs w:val="28"/>
        </w:rPr>
        <w:t>населении</w:t>
      </w:r>
      <w:proofErr w:type="gramEnd"/>
      <w:r w:rsidRPr="00600EE4">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54" w:history="1">
        <w:r w:rsidRPr="00232685">
          <w:rPr>
            <w:sz w:val="28"/>
            <w:szCs w:val="28"/>
          </w:rPr>
          <w:t>статьей 11</w:t>
        </w:r>
      </w:hyperlink>
      <w:r w:rsidRPr="00232685">
        <w:rPr>
          <w:sz w:val="28"/>
          <w:szCs w:val="28"/>
        </w:rPr>
        <w:t xml:space="preserve"> указанного Федерального закона.</w:t>
      </w:r>
    </w:p>
    <w:p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rsidR="00CD6F3C" w:rsidRPr="006F20CB" w:rsidRDefault="00CD6F3C" w:rsidP="004D7229">
      <w:pPr>
        <w:pStyle w:val="aa"/>
        <w:numPr>
          <w:ilvl w:val="1"/>
          <w:numId w:val="39"/>
        </w:numPr>
        <w:tabs>
          <w:tab w:val="left" w:pos="0"/>
        </w:tabs>
        <w:spacing w:after="0" w:line="240" w:lineRule="auto"/>
        <w:ind w:left="0" w:firstLine="709"/>
        <w:rPr>
          <w:rFonts w:ascii="Times New Roman" w:hAnsi="Times New Roman"/>
          <w:b/>
          <w:sz w:val="28"/>
          <w:szCs w:val="28"/>
        </w:rPr>
      </w:pPr>
      <w:r w:rsidRPr="006F20CB">
        <w:rPr>
          <w:rFonts w:ascii="Times New Roman" w:hAnsi="Times New Roman"/>
          <w:b/>
          <w:sz w:val="28"/>
          <w:szCs w:val="28"/>
        </w:rPr>
        <w:lastRenderedPageBreak/>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w:t>
      </w:r>
      <w:r w:rsidR="006F20CB" w:rsidRPr="006F20CB">
        <w:rPr>
          <w:rFonts w:ascii="Times New Roman" w:hAnsi="Times New Roman" w:cs="Times New Roman"/>
          <w:color w:val="auto"/>
          <w:sz w:val="28"/>
          <w:szCs w:val="28"/>
        </w:rPr>
        <w:t>Новогремяченского сельского поселения Хохольского муниципального района Воронежской области</w:t>
      </w:r>
      <w:r w:rsidRPr="003620EA">
        <w:rPr>
          <w:rFonts w:ascii="Times New Roman" w:hAnsi="Times New Roman" w:cs="Times New Roman"/>
          <w:color w:val="auto"/>
          <w:sz w:val="28"/>
          <w:szCs w:val="28"/>
        </w:rPr>
        <w:t>.</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3620EA">
        <w:rPr>
          <w:rFonts w:ascii="Times New Roman" w:hAnsi="Times New Roman" w:cs="Times New Roman"/>
          <w:sz w:val="28"/>
          <w:szCs w:val="28"/>
        </w:rPr>
        <w:lastRenderedPageBreak/>
        <w:t xml:space="preserve">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6F20CB" w:rsidRDefault="00212771"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6F20CB">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6F20CB">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 xml:space="preserve">Максимальный срок предоставления Муниципальной услуги в части </w:t>
      </w:r>
      <w:r w:rsidRPr="003620EA">
        <w:rPr>
          <w:rFonts w:eastAsiaTheme="minorHAnsi"/>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w:t>
      </w:r>
      <w:proofErr w:type="gramEnd"/>
      <w:r w:rsidR="00B377BE" w:rsidRPr="003620EA">
        <w:rPr>
          <w:rFonts w:eastAsiaTheme="minorHAnsi"/>
        </w:rPr>
        <w:t xml:space="preserve">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В случае</w:t>
      </w:r>
      <w:proofErr w:type="gramStart"/>
      <w:r w:rsidRPr="003620EA">
        <w:rPr>
          <w:rFonts w:eastAsia="Calibri"/>
        </w:rPr>
        <w:t>,</w:t>
      </w:r>
      <w:proofErr w:type="gramEnd"/>
      <w:r w:rsidRPr="003620E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lastRenderedPageBreak/>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w:t>
      </w:r>
      <w:proofErr w:type="gramStart"/>
      <w:r w:rsidRPr="003620EA">
        <w:rPr>
          <w:rFonts w:eastAsiaTheme="minorHAnsi"/>
        </w:rPr>
        <w:t>срок, не превышающий одного рабочего дня со дня регистрации заявления о выдаче дубликата осуществляет</w:t>
      </w:r>
      <w:proofErr w:type="gramEnd"/>
      <w:r w:rsidRPr="003620E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Pr="003620EA">
        <w:rPr>
          <w:bCs/>
        </w:rPr>
        <w:t>с даты поступления</w:t>
      </w:r>
      <w:proofErr w:type="gramEnd"/>
      <w:r w:rsidRPr="003620EA">
        <w:rPr>
          <w:bCs/>
        </w:rPr>
        <w:t xml:space="preserve">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w:t>
      </w:r>
      <w:proofErr w:type="gramStart"/>
      <w:r w:rsidRPr="003620E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3620EA">
        <w:rPr>
          <w:rFonts w:ascii="Times New Roman" w:hAnsi="Times New Roman"/>
          <w:color w:val="auto"/>
          <w:sz w:val="28"/>
          <w:szCs w:val="28"/>
        </w:rPr>
        <w:t xml:space="preserve">.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proofErr w:type="gramStart"/>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 xml:space="preserve">Формы </w:t>
      </w:r>
      <w:proofErr w:type="gramStart"/>
      <w:r w:rsidRPr="003620EA">
        <w:rPr>
          <w:b/>
        </w:rPr>
        <w:t>контроля за</w:t>
      </w:r>
      <w:proofErr w:type="gramEnd"/>
      <w:r w:rsidRPr="003620EA">
        <w:rPr>
          <w:b/>
        </w:rPr>
        <w:t xml:space="preserve">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lastRenderedPageBreak/>
        <w:t xml:space="preserve">25. </w:t>
      </w:r>
      <w:r w:rsidR="00245905" w:rsidRPr="003620EA">
        <w:rPr>
          <w:b/>
        </w:rPr>
        <w:t xml:space="preserve">Порядок осуществления текущего </w:t>
      </w:r>
      <w:proofErr w:type="gramStart"/>
      <w:r w:rsidR="00245905" w:rsidRPr="003620EA">
        <w:rPr>
          <w:b/>
        </w:rPr>
        <w:t>контроля за</w:t>
      </w:r>
      <w:proofErr w:type="gramEnd"/>
      <w:r w:rsidR="00245905" w:rsidRPr="003620E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620EA">
        <w:t>Администрации</w:t>
      </w:r>
      <w:proofErr w:type="gramEnd"/>
      <w:r w:rsidRPr="003620EA">
        <w:t xml:space="preserve">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20EA">
        <w:rPr>
          <w:rFonts w:eastAsiaTheme="minorHAnsi"/>
          <w:b/>
        </w:rPr>
        <w:t>контроля за</w:t>
      </w:r>
      <w:proofErr w:type="gramEnd"/>
      <w:r w:rsidRPr="003620EA">
        <w:rPr>
          <w:rFonts w:eastAsiaTheme="minorHAnsi"/>
          <w:b/>
        </w:rPr>
        <w:t xml:space="preserve">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proofErr w:type="gramStart"/>
      <w:r w:rsidRPr="003620EA">
        <w:t>Контроль за</w:t>
      </w:r>
      <w:proofErr w:type="gramEnd"/>
      <w:r w:rsidRPr="003620E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F20CB" w:rsidRPr="006F20CB">
        <w:rPr>
          <w:lang w:bidi="ru-RU"/>
        </w:rPr>
        <w:t>Новогремяченского сельского поселения Хохольского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F20CB" w:rsidRPr="006F20CB">
        <w:rPr>
          <w:sz w:val="28"/>
          <w:szCs w:val="28"/>
          <w:lang w:bidi="ru-RU"/>
        </w:rPr>
        <w:t xml:space="preserve">Новогремяченского сельского поселения Хохольского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proofErr w:type="gramStart"/>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Требованиями к порядку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w:t>
      </w:r>
      <w:proofErr w:type="gramStart"/>
      <w:r w:rsidRPr="003620EA">
        <w:rPr>
          <w:rFonts w:ascii="Times New Roman" w:hAnsi="Times New Roman"/>
          <w:spacing w:val="7"/>
          <w:sz w:val="28"/>
          <w:szCs w:val="28"/>
        </w:rPr>
        <w:t>контроль за</w:t>
      </w:r>
      <w:proofErr w:type="gramEnd"/>
      <w:r w:rsidRPr="003620E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Тщательность осуществления текущего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lastRenderedPageBreak/>
        <w:t xml:space="preserve">Граждане, их объединения и организации для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Default="00DC6852" w:rsidP="00DC6852">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3620EA">
        <w:rPr>
          <w:rFonts w:ascii="Times New Roman" w:hAnsi="Times New Roman"/>
          <w:spacing w:val="7"/>
          <w:sz w:val="28"/>
          <w:szCs w:val="28"/>
        </w:rPr>
        <w:t xml:space="preserve">29. </w:t>
      </w:r>
      <w:proofErr w:type="gramStart"/>
      <w:r w:rsidR="006A55A5" w:rsidRPr="003620EA">
        <w:rPr>
          <w:rFonts w:ascii="Times New Roman" w:hAnsi="Times New Roman"/>
          <w:spacing w:val="7"/>
          <w:sz w:val="28"/>
          <w:szCs w:val="28"/>
        </w:rPr>
        <w:t>Контроль за</w:t>
      </w:r>
      <w:proofErr w:type="gramEnd"/>
      <w:r w:rsidR="006A55A5" w:rsidRPr="003620E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F20CB" w:rsidRPr="003620EA" w:rsidRDefault="006F20CB" w:rsidP="00DC6852">
      <w:pPr>
        <w:pStyle w:val="aa"/>
        <w:tabs>
          <w:tab w:val="left" w:pos="0"/>
          <w:tab w:val="left" w:pos="1276"/>
          <w:tab w:val="left" w:pos="1443"/>
          <w:tab w:val="left" w:pos="1495"/>
        </w:tabs>
        <w:spacing w:after="0" w:line="240" w:lineRule="auto"/>
        <w:ind w:left="0"/>
      </w:pP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w:t>
      </w:r>
      <w:proofErr w:type="gramStart"/>
      <w:r w:rsidRPr="003620EA">
        <w:rPr>
          <w:rFonts w:ascii="Times New Roman" w:hAnsi="Times New Roman" w:cs="Times New Roman"/>
          <w:color w:val="auto"/>
          <w:sz w:val="28"/>
          <w:szCs w:val="28"/>
        </w:rPr>
        <w:t>жалобой</w:t>
      </w:r>
      <w:proofErr w:type="gramEnd"/>
      <w:r w:rsidRPr="003620EA">
        <w:rPr>
          <w:rFonts w:ascii="Times New Roman" w:hAnsi="Times New Roman" w:cs="Times New Roman"/>
          <w:color w:val="auto"/>
          <w:sz w:val="28"/>
          <w:szCs w:val="28"/>
        </w:rPr>
        <w:t xml:space="preserve">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620EA">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620EA">
        <w:rPr>
          <w:rFonts w:ascii="Times New Roman" w:hAnsi="Times New Roman" w:cs="Times New Roman"/>
          <w:color w:val="auto"/>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w:t>
      </w:r>
      <w:proofErr w:type="gramStart"/>
      <w:r w:rsidRPr="003620EA">
        <w:rPr>
          <w:rFonts w:ascii="Times New Roman" w:hAnsi="Times New Roman" w:cs="Times New Roman"/>
          <w:color w:val="auto"/>
          <w:sz w:val="28"/>
          <w:szCs w:val="28"/>
        </w:rPr>
        <w:t xml:space="preserve">Жалоба, поступившая в Администрацию, в МФЦ, в </w:t>
      </w:r>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620EA">
        <w:rPr>
          <w:rFonts w:ascii="Times New Roman" w:hAnsi="Times New Roman" w:cs="Times New Roman"/>
          <w:color w:val="auto"/>
          <w:sz w:val="28"/>
          <w:szCs w:val="28"/>
        </w:rPr>
        <w:t xml:space="preserve">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w:t>
      </w:r>
      <w:r w:rsidRPr="003620EA">
        <w:rPr>
          <w:rFonts w:ascii="Times New Roman" w:hAnsi="Times New Roman" w:cs="Times New Roman"/>
          <w:color w:val="auto"/>
          <w:sz w:val="28"/>
          <w:szCs w:val="28"/>
        </w:rPr>
        <w:lastRenderedPageBreak/>
        <w:t xml:space="preserve">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20EA">
        <w:rPr>
          <w:rFonts w:ascii="Times New Roman" w:hAnsi="Times New Roman" w:cs="Times New Roman"/>
          <w:color w:val="auto"/>
          <w:sz w:val="28"/>
          <w:szCs w:val="28"/>
        </w:rPr>
        <w:t>неудобства</w:t>
      </w:r>
      <w:proofErr w:type="gramEnd"/>
      <w:r w:rsidRPr="003620EA">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w:t>
      </w:r>
      <w:proofErr w:type="gramStart"/>
      <w:r w:rsidRPr="003620EA">
        <w:rPr>
          <w:rFonts w:ascii="Times New Roman" w:hAnsi="Times New Roman" w:cs="Times New Roman"/>
          <w:color w:val="auto"/>
          <w:sz w:val="28"/>
          <w:szCs w:val="28"/>
        </w:rPr>
        <w:t>жалобы</w:t>
      </w:r>
      <w:proofErr w:type="gramEnd"/>
      <w:r w:rsidRPr="003620EA">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w:t>
      </w:r>
      <w:proofErr w:type="gramStart"/>
      <w:r w:rsidRPr="003620EA">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620EA">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F20CB" w:rsidRDefault="006F20CB" w:rsidP="006A55A5">
      <w:pPr>
        <w:pStyle w:val="1"/>
        <w:spacing w:after="280"/>
        <w:ind w:firstLine="709"/>
        <w:jc w:val="both"/>
        <w:rPr>
          <w:spacing w:val="7"/>
        </w:rPr>
      </w:pPr>
    </w:p>
    <w:p w:rsidR="006F20CB" w:rsidRDefault="006F20CB" w:rsidP="006A55A5">
      <w:pPr>
        <w:pStyle w:val="1"/>
        <w:spacing w:after="280"/>
        <w:ind w:firstLine="709"/>
        <w:jc w:val="both"/>
        <w:rPr>
          <w:spacing w:val="7"/>
        </w:rPr>
      </w:pPr>
    </w:p>
    <w:p w:rsidR="006F20CB" w:rsidRPr="003620EA" w:rsidRDefault="006F20CB" w:rsidP="006A55A5">
      <w:pPr>
        <w:pStyle w:val="1"/>
        <w:spacing w:after="280"/>
        <w:ind w:firstLine="709"/>
        <w:jc w:val="both"/>
        <w:rPr>
          <w:spacing w:val="7"/>
        </w:rPr>
      </w:pPr>
      <w:bookmarkStart w:id="7" w:name="_GoBack"/>
      <w:bookmarkEnd w:id="7"/>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w:t>
            </w:r>
            <w:proofErr w:type="gramStart"/>
            <w:r w:rsidRPr="003620EA">
              <w:t>п</w:t>
            </w:r>
            <w:proofErr w:type="gramEnd"/>
            <w:r w:rsidRPr="003620EA">
              <w:t>/п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За каким результатом </w:t>
            </w:r>
            <w:r w:rsidRPr="003620EA">
              <w:rPr>
                <w:rFonts w:ascii="Times New Roman" w:hAnsi="Times New Roman" w:cs="Times New Roman"/>
                <w:sz w:val="28"/>
                <w:szCs w:val="28"/>
              </w:rPr>
              <w:lastRenderedPageBreak/>
              <w:t>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lastRenderedPageBreak/>
              <w:t xml:space="preserve">Предоставление земельного участка </w:t>
            </w:r>
            <w:r w:rsidRPr="003620EA">
              <w:rPr>
                <w:rFonts w:ascii="Times New Roman" w:hAnsi="Times New Roman" w:cs="Times New Roman"/>
                <w:sz w:val="28"/>
                <w:szCs w:val="28"/>
              </w:rPr>
              <w:lastRenderedPageBreak/>
              <w:t>бесплатно</w:t>
            </w:r>
          </w:p>
          <w:p w:rsidR="00904368" w:rsidRPr="003620EA" w:rsidRDefault="00904368" w:rsidP="00904368">
            <w:pPr>
              <w:pStyle w:val="ConsPlusNormal"/>
              <w:jc w:val="both"/>
              <w:rPr>
                <w:rFonts w:ascii="Times New Roman" w:hAnsi="Times New Roman" w:cs="Times New Roman"/>
                <w:sz w:val="28"/>
                <w:szCs w:val="28"/>
              </w:rPr>
            </w:pPr>
            <w:proofErr w:type="gramStart"/>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lastRenderedPageBreak/>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proofErr w:type="gramStart"/>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w:t>
      </w:r>
      <w:proofErr w:type="gramEnd"/>
      <w:r w:rsidRPr="003620EA">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с кадастровым номером _____________, площадью ________ кв. м, </w:t>
      </w:r>
      <w:proofErr w:type="gramStart"/>
      <w:r w:rsidRPr="003620EA">
        <w:rPr>
          <w:rFonts w:ascii="Times New Roman" w:hAnsi="Times New Roman" w:cs="Times New Roman"/>
          <w:sz w:val="24"/>
          <w:szCs w:val="24"/>
        </w:rPr>
        <w:t>расположенный</w:t>
      </w:r>
      <w:proofErr w:type="gramEnd"/>
    </w:p>
    <w:p w:rsidR="008E7367" w:rsidRPr="003620EA" w:rsidRDefault="008E7367" w:rsidP="00787B92">
      <w:pPr>
        <w:pStyle w:val="ConsPlusNonformat"/>
        <w:jc w:val="both"/>
        <w:rPr>
          <w:rFonts w:ascii="Times New Roman" w:hAnsi="Times New Roman" w:cs="Times New Roman"/>
          <w:sz w:val="24"/>
          <w:szCs w:val="24"/>
        </w:rPr>
      </w:pPr>
      <w:proofErr w:type="gramStart"/>
      <w:r w:rsidRPr="003620EA">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3620EA">
        <w:rPr>
          <w:rFonts w:ascii="Times New Roman" w:hAnsi="Times New Roman" w:cs="Times New Roman"/>
          <w:sz w:val="24"/>
          <w:szCs w:val="24"/>
        </w:rPr>
        <w:t>на</w:t>
      </w:r>
      <w:proofErr w:type="gramEnd"/>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3620EA">
        <w:rPr>
          <w:rFonts w:ascii="Times New Roman" w:hAnsi="Times New Roman" w:cs="Times New Roman"/>
          <w:sz w:val="24"/>
          <w:szCs w:val="24"/>
        </w:rPr>
        <w:t>&lt;2</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 xml:space="preserve">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3620EA">
        <w:rPr>
          <w:rFonts w:ascii="Times New Roman" w:hAnsi="Times New Roman" w:cs="Times New Roman"/>
          <w:sz w:val="24"/>
          <w:szCs w:val="24"/>
        </w:rPr>
        <w:t>&lt;3</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3620EA">
        <w:rPr>
          <w:rFonts w:ascii="Times New Roman" w:hAnsi="Times New Roman" w:cs="Times New Roman"/>
          <w:sz w:val="24"/>
          <w:szCs w:val="24"/>
        </w:rPr>
        <w:t>&lt;4</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proofErr w:type="gramStart"/>
      <w:r w:rsidRPr="003620EA">
        <w:t>(наименование уполномоченного органа</w:t>
      </w:r>
      <w:proofErr w:type="gramEnd"/>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proofErr w:type="gramStart"/>
      <w:r w:rsidRPr="003620EA">
        <w:t xml:space="preserve">По результатам рассмотрения заявления о предоставлении услуги "Предоставление земельного </w:t>
      </w:r>
      <w:r w:rsidRPr="003620EA">
        <w:lastRenderedPageBreak/>
        <w:t xml:space="preserve">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proofErr w:type="gramStart"/>
      <w:r w:rsidRPr="003620EA">
        <w:t>(наименование уполномоченного органа местного</w:t>
      </w:r>
      <w:proofErr w:type="gramEnd"/>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w:t>
      </w:r>
      <w:r w:rsidR="00787B92" w:rsidRPr="003620EA">
        <w:lastRenderedPageBreak/>
        <w:t xml:space="preserve">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proofErr w:type="gramStart"/>
            <w:r w:rsidR="00787B92" w:rsidRPr="003620EA">
              <w:t>Административным</w:t>
            </w:r>
            <w:proofErr w:type="gramEnd"/>
            <w:r w:rsidR="00787B92" w:rsidRPr="003620EA">
              <w:t xml:space="preserve">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proofErr w:type="gramStart"/>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(Фамилия, имя, отчество (при наличии),</w:t>
      </w:r>
      <w:proofErr w:type="gramEnd"/>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удостоверяющего</w:t>
      </w:r>
      <w:proofErr w:type="gramEnd"/>
      <w:r w:rsidRPr="003620EA">
        <w:rPr>
          <w:rFonts w:ascii="Times New Roman" w:eastAsiaTheme="minorHAnsi" w:hAnsi="Times New Roman" w:cs="Times New Roman"/>
          <w:color w:val="auto"/>
          <w:lang w:eastAsia="en-US" w:bidi="ar-SA"/>
        </w:rPr>
        <w:t xml:space="preserve">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нужное</w:t>
      </w:r>
      <w:proofErr w:type="gramEnd"/>
      <w:r w:rsidRPr="003620EA">
        <w:rPr>
          <w:rFonts w:ascii="Times New Roman" w:eastAsiaTheme="minorHAnsi" w:hAnsi="Times New Roman" w:cs="Times New Roman"/>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 xml:space="preserve">подпунктом 6 пункта 2 статьи </w:t>
        </w:r>
        <w:r w:rsidRPr="003620EA">
          <w:rPr>
            <w:rFonts w:ascii="Times New Roman" w:eastAsiaTheme="minorHAnsi" w:hAnsi="Times New Roman" w:cs="Times New Roman"/>
            <w:color w:val="auto"/>
            <w:lang w:eastAsia="en-US" w:bidi="ar-SA"/>
          </w:rPr>
          <w:lastRenderedPageBreak/>
          <w:t>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которые</w:t>
      </w:r>
      <w:proofErr w:type="gramEnd"/>
      <w:r w:rsidRPr="003620EA">
        <w:rPr>
          <w:rFonts w:ascii="Times New Roman" w:eastAsiaTheme="minorHAnsi" w:hAnsi="Times New Roman" w:cs="Times New Roman"/>
          <w:color w:val="auto"/>
          <w:lang w:eastAsia="en-US" w:bidi="ar-SA"/>
        </w:rPr>
        <w:t xml:space="preserve">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w:t>
      </w:r>
      <w:proofErr w:type="gramStart"/>
      <w:r w:rsidRPr="003620EA">
        <w:rPr>
          <w:rFonts w:ascii="Times New Roman" w:eastAsiaTheme="minorHAnsi" w:hAnsi="Times New Roman" w:cs="Times New Roman"/>
          <w:color w:val="auto"/>
          <w:lang w:eastAsia="en-US" w:bidi="ar-SA"/>
        </w:rPr>
        <w:t>Об</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 xml:space="preserve">└─┘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w:t>
      </w:r>
      <w:proofErr w:type="gramStart"/>
      <w:r w:rsidRPr="003620EA">
        <w:rPr>
          <w:rFonts w:ascii="Times New Roman" w:eastAsiaTheme="minorHAnsi" w:hAnsi="Times New Roman" w:cs="Times New Roman"/>
          <w:color w:val="auto"/>
          <w:lang w:eastAsia="en-US" w:bidi="ar-SA"/>
        </w:rPr>
        <w:t>жд в сл</w:t>
      </w:r>
      <w:proofErr w:type="gramEnd"/>
      <w:r w:rsidRPr="003620EA">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3620EA">
        <w:rPr>
          <w:rFonts w:ascii="Times New Roman" w:eastAsiaTheme="minorHAnsi" w:hAnsi="Times New Roman" w:cs="Times New Roman"/>
          <w:color w:val="auto"/>
          <w:lang w:eastAsia="en-US" w:bidi="ar-SA"/>
        </w:rPr>
        <w:t>указанными</w:t>
      </w:r>
      <w:proofErr w:type="gramEnd"/>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CF6048"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N </w:t>
            </w:r>
            <w:proofErr w:type="gramStart"/>
            <w:r w:rsidRPr="003620EA">
              <w:rPr>
                <w:rFonts w:ascii="Times New Roman" w:eastAsiaTheme="minorHAnsi" w:hAnsi="Times New Roman" w:cs="Times New Roman"/>
                <w:color w:val="auto"/>
                <w:lang w:eastAsia="en-US" w:bidi="ar-SA"/>
              </w:rPr>
              <w:lastRenderedPageBreak/>
              <w:t>п</w:t>
            </w:r>
            <w:proofErr w:type="gramEnd"/>
            <w:r w:rsidRPr="003620EA">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w:t>
            </w:r>
            <w:proofErr w:type="gramStart"/>
            <w:r w:rsidRPr="003620EA">
              <w:rPr>
                <w:rFonts w:ascii="Times New Roman" w:eastAsiaTheme="minorHAnsi" w:hAnsi="Times New Roman" w:cs="Times New Roman"/>
                <w:color w:val="auto"/>
                <w:lang w:eastAsia="en-US" w:bidi="ar-SA"/>
              </w:rPr>
              <w:t>ь(</w:t>
            </w:r>
            <w:proofErr w:type="gramEnd"/>
            <w:r w:rsidRPr="003620EA">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Реквизиты </w:t>
            </w:r>
            <w:r w:rsidRPr="003620EA">
              <w:rPr>
                <w:rFonts w:ascii="Times New Roman" w:eastAsiaTheme="minorHAnsi" w:hAnsi="Times New Roman" w:cs="Times New Roman"/>
                <w:color w:val="auto"/>
                <w:lang w:eastAsia="en-US" w:bidi="ar-SA"/>
              </w:rPr>
              <w:lastRenderedPageBreak/>
              <w:t>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 xml:space="preserve">(выбрать </w:t>
      </w:r>
      <w:proofErr w:type="gramStart"/>
      <w:r w:rsidRPr="003620EA">
        <w:rPr>
          <w:rFonts w:ascii="Times New Roman" w:eastAsiaTheme="minorHAnsi" w:hAnsi="Times New Roman" w:cs="Times New Roman"/>
          <w:color w:val="auto"/>
          <w:lang w:eastAsia="en-US" w:bidi="ar-SA"/>
        </w:rPr>
        <w:t>нужное</w:t>
      </w:r>
      <w:proofErr w:type="gramEnd"/>
      <w:r w:rsidRPr="003620EA">
        <w:rPr>
          <w:rFonts w:ascii="Times New Roman" w:eastAsiaTheme="minorHAnsi" w:hAnsi="Times New Roman" w:cs="Times New Roman"/>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1" w:name="Par161"/>
      <w:bookmarkEnd w:id="11"/>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 xml:space="preserve">может быть </w:t>
      </w:r>
      <w:proofErr w:type="gramStart"/>
      <w:r w:rsidRPr="003620EA">
        <w:rPr>
          <w:rFonts w:ascii="Times New Roman" w:eastAsiaTheme="minorHAnsi" w:hAnsi="Times New Roman" w:cs="Times New Roman"/>
          <w:color w:val="auto"/>
          <w:lang w:eastAsia="en-US" w:bidi="ar-SA"/>
        </w:rPr>
        <w:t>представлена</w:t>
      </w:r>
      <w:proofErr w:type="gramEnd"/>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Адрес расположения </w:t>
            </w:r>
            <w:r w:rsidRPr="003620EA">
              <w:rPr>
                <w:rFonts w:ascii="Times New Roman" w:eastAsiaTheme="minorHAnsi" w:hAnsi="Times New Roman" w:cs="Times New Roman"/>
                <w:color w:val="auto"/>
                <w:lang w:eastAsia="en-US" w:bidi="ar-SA"/>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Дата и номер решения </w:t>
            </w:r>
            <w:r w:rsidRPr="003620EA">
              <w:rPr>
                <w:rFonts w:ascii="Times New Roman" w:eastAsiaTheme="minorHAnsi" w:hAnsi="Times New Roman" w:cs="Times New Roman"/>
                <w:color w:val="auto"/>
                <w:lang w:eastAsia="en-US" w:bidi="ar-SA"/>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Орган, принявший решение о </w:t>
            </w:r>
            <w:r w:rsidRPr="003620EA">
              <w:rPr>
                <w:rFonts w:ascii="Times New Roman" w:eastAsiaTheme="minorHAnsi" w:hAnsi="Times New Roman" w:cs="Times New Roman"/>
                <w:color w:val="auto"/>
                <w:lang w:eastAsia="en-US" w:bidi="ar-SA"/>
              </w:rPr>
              <w:lastRenderedPageBreak/>
              <w:t>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предусмотренных</w:t>
      </w:r>
      <w:proofErr w:type="gramEnd"/>
      <w:r w:rsidRPr="003620EA">
        <w:rPr>
          <w:rFonts w:ascii="Times New Roman" w:eastAsiaTheme="minorHAnsi" w:hAnsi="Times New Roman" w:cs="Times New Roman"/>
          <w:color w:val="auto"/>
          <w:lang w:eastAsia="en-US" w:bidi="ar-SA"/>
        </w:rPr>
        <w:t xml:space="preserve">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3620EA">
        <w:rPr>
          <w:rFonts w:ascii="Times New Roman" w:eastAsiaTheme="minorHAnsi" w:hAnsi="Times New Roman" w:cs="Times New Roman"/>
          <w:color w:val="auto"/>
          <w:lang w:eastAsia="en-US" w:bidi="ar-SA"/>
        </w:rPr>
        <w:t>земельных</w:t>
      </w:r>
      <w:proofErr w:type="gramEnd"/>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(Фамилия, имя, отчество (при наличии),</w:t>
            </w:r>
            <w:proofErr w:type="gramEnd"/>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w:t>
            </w:r>
            <w:r w:rsidRPr="003620EA">
              <w:rPr>
                <w:rFonts w:ascii="Times New Roman" w:eastAsiaTheme="minorHAnsi" w:hAnsi="Times New Roman" w:cs="Times New Roman"/>
                <w:color w:val="auto"/>
                <w:lang w:eastAsia="en-US" w:bidi="ar-SA"/>
              </w:rPr>
              <w:lastRenderedPageBreak/>
              <w:t xml:space="preserve">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3620EA">
              <w:rPr>
                <w:rFonts w:ascii="Times New Roman" w:eastAsiaTheme="minorHAnsi" w:hAnsi="Times New Roman" w:cs="Times New Roman"/>
                <w:color w:val="auto"/>
                <w:lang w:eastAsia="en-US" w:bidi="ar-SA"/>
              </w:rPr>
              <w:t xml:space="preserve">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3620EA">
              <w:rPr>
                <w:rFonts w:ascii="Times New Roman" w:eastAsiaTheme="minorHAnsi" w:hAnsi="Times New Roman" w:cs="Times New Roman"/>
                <w:color w:val="auto"/>
                <w:lang w:eastAsia="en-US" w:bidi="ar-SA"/>
              </w:rPr>
              <w:t xml:space="preserve">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w:t>
            </w:r>
            <w:r w:rsidRPr="003620EA">
              <w:rPr>
                <w:rFonts w:ascii="Times New Roman" w:eastAsiaTheme="minorHAnsi" w:hAnsi="Times New Roman" w:cs="Times New Roman"/>
                <w:color w:val="auto"/>
                <w:lang w:eastAsia="en-US" w:bidi="ar-SA"/>
              </w:rPr>
              <w:lastRenderedPageBreak/>
              <w:t>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3620EA">
              <w:rPr>
                <w:rFonts w:ascii="Times New Roman" w:eastAsiaTheme="minorHAnsi" w:hAnsi="Times New Roman" w:cs="Times New Roman"/>
                <w:color w:val="auto"/>
                <w:lang w:eastAsia="en-US" w:bidi="ar-SA"/>
              </w:rPr>
              <w:t>самоуправления</w:t>
            </w:r>
            <w:proofErr w:type="gramEnd"/>
            <w:r w:rsidRPr="003620EA">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3620EA">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3620EA">
              <w:rPr>
                <w:rFonts w:ascii="Times New Roman" w:eastAsiaTheme="minorHAnsi" w:hAnsi="Times New Roman" w:cs="Times New Roman"/>
                <w:color w:val="auto"/>
                <w:lang w:eastAsia="en-US" w:bidi="ar-SA"/>
              </w:rPr>
              <w:t>представлен</w:t>
            </w:r>
            <w:proofErr w:type="gramEnd"/>
            <w:r w:rsidRPr="003620EA">
              <w:rPr>
                <w:rFonts w:ascii="Times New Roman" w:eastAsiaTheme="minorHAnsi" w:hAnsi="Times New Roman" w:cs="Times New Roman"/>
                <w:color w:val="auto"/>
                <w:lang w:eastAsia="en-US" w:bidi="ar-SA"/>
              </w:rPr>
              <w:t xml:space="preserve">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89"/>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36" w:rsidRDefault="00CA1936">
      <w:r>
        <w:separator/>
      </w:r>
    </w:p>
  </w:endnote>
  <w:endnote w:type="continuationSeparator" w:id="0">
    <w:p w:rsidR="00CA1936" w:rsidRDefault="00CA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36" w:rsidRDefault="00CA1936">
      <w:r>
        <w:separator/>
      </w:r>
    </w:p>
  </w:footnote>
  <w:footnote w:type="continuationSeparator" w:id="0">
    <w:p w:rsidR="00CA1936" w:rsidRDefault="00CA1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CF6048" w:rsidRDefault="00CF6048">
        <w:pPr>
          <w:pStyle w:val="af0"/>
          <w:jc w:val="center"/>
        </w:pPr>
        <w:r>
          <w:fldChar w:fldCharType="begin"/>
        </w:r>
        <w:r>
          <w:instrText>PAGE   \* MERGEFORMAT</w:instrText>
        </w:r>
        <w:r>
          <w:fldChar w:fldCharType="separate"/>
        </w:r>
        <w:r w:rsidR="006F20CB">
          <w:rPr>
            <w:noProof/>
          </w:rPr>
          <w:t>66</w:t>
        </w:r>
        <w:r>
          <w:fldChar w:fldCharType="end"/>
        </w:r>
      </w:p>
    </w:sdtContent>
  </w:sdt>
  <w:p w:rsidR="00CF6048" w:rsidRDefault="00CF60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6F20CB"/>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C573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50C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A1936"/>
    <w:rsid w:val="00CB160D"/>
    <w:rsid w:val="00CB305F"/>
    <w:rsid w:val="00CB53E0"/>
    <w:rsid w:val="00CC5D14"/>
    <w:rsid w:val="00CD6F3C"/>
    <w:rsid w:val="00CE632A"/>
    <w:rsid w:val="00CF0E75"/>
    <w:rsid w:val="00CF3A19"/>
    <w:rsid w:val="00CF6048"/>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F66FEC42138A3C19BC5482C99A2D4EC2E3867F8F060A1AE46625077E469562D3912430BF17CF187BF0BEED93E4ADDEAFT4b0O"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16" Type="http://schemas.openxmlformats.org/officeDocument/2006/relationships/hyperlink" Target="consultantplus://offline/ref=B436C6F8C4E75589E0531567931C891E8E765565EF32479AFB4DBCFB05A5D122971ABCCC2614A68EE5EB441A66E9s1O"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22093&amp;dst=100161"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860&amp;field=134&amp;date=15.06.2023" TargetMode="External"/><Relationship Id="rId34" Type="http://schemas.openxmlformats.org/officeDocument/2006/relationships/hyperlink" Target="https://login.consultant.ru/link/?req=doc&amp;demo=2&amp;base=LAW&amp;n=446195&amp;dst=1095&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7" Type="http://schemas.openxmlformats.org/officeDocument/2006/relationships/footnotes" Target="foot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5014-527B-44CE-935E-ACA4793F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TotalTime>
  <Pages>66</Pages>
  <Words>23594</Words>
  <Characters>134492</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Татьяна</cp:lastModifiedBy>
  <cp:revision>122</cp:revision>
  <dcterms:created xsi:type="dcterms:W3CDTF">2023-05-11T14:18:00Z</dcterms:created>
  <dcterms:modified xsi:type="dcterms:W3CDTF">2024-10-21T12:32:00Z</dcterms:modified>
</cp:coreProperties>
</file>