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44" w:rsidRDefault="00BE4D44"/>
    <w:p w:rsidR="00AA5E64" w:rsidRDefault="00AA5E64"/>
    <w:p w:rsidR="009465AB" w:rsidRDefault="009465AB"/>
    <w:p w:rsidR="009465AB" w:rsidRDefault="009465AB"/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АДМИНИСТРАЦИЯ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НОВОГРЕМЯЧЕНСКОГО СЕЛЬСКОГО ПОСЕЛЕНИЯ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  <w:r w:rsidRPr="004C7327">
        <w:rPr>
          <w:b/>
          <w:bCs/>
          <w:color w:val="000000"/>
          <w:spacing w:val="-9"/>
          <w:sz w:val="24"/>
          <w:szCs w:val="24"/>
        </w:rPr>
        <w:t>ХОХОЛЬСКОГО МУНИЦИПАЛЬНОГО РАЙОНА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ВОРОНЕЖСКОЙ ОБЛАСТИ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28"/>
          <w:sz w:val="24"/>
          <w:szCs w:val="24"/>
        </w:rPr>
      </w:pPr>
      <w:r w:rsidRPr="004C7327">
        <w:rPr>
          <w:b/>
          <w:bCs/>
          <w:color w:val="000000"/>
          <w:spacing w:val="28"/>
          <w:sz w:val="24"/>
          <w:szCs w:val="24"/>
        </w:rPr>
        <w:t>ПОСТАНОВЛЕНИЕ</w:t>
      </w:r>
    </w:p>
    <w:p w:rsidR="00DF1850" w:rsidRPr="00623A53" w:rsidRDefault="00DF1850" w:rsidP="00DF1850">
      <w:pPr>
        <w:shd w:val="clear" w:color="auto" w:fill="FFFFFF"/>
        <w:jc w:val="center"/>
        <w:rPr>
          <w:bCs/>
          <w:color w:val="000000"/>
          <w:spacing w:val="28"/>
          <w:sz w:val="24"/>
          <w:szCs w:val="24"/>
        </w:rPr>
      </w:pPr>
    </w:p>
    <w:p w:rsidR="00DF1850" w:rsidRPr="00623A53" w:rsidRDefault="00DF1850" w:rsidP="00DF1850">
      <w:pPr>
        <w:tabs>
          <w:tab w:val="left" w:pos="567"/>
        </w:tabs>
        <w:jc w:val="both"/>
        <w:rPr>
          <w:sz w:val="24"/>
          <w:szCs w:val="24"/>
        </w:rPr>
      </w:pPr>
      <w:r w:rsidRPr="00623A53">
        <w:rPr>
          <w:sz w:val="24"/>
          <w:szCs w:val="24"/>
        </w:rPr>
        <w:t xml:space="preserve">от </w:t>
      </w:r>
      <w:r w:rsidR="00F9146D">
        <w:rPr>
          <w:sz w:val="24"/>
          <w:szCs w:val="24"/>
        </w:rPr>
        <w:t>23 декабря</w:t>
      </w:r>
      <w:r w:rsidRPr="00623A5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9146D">
        <w:rPr>
          <w:sz w:val="24"/>
          <w:szCs w:val="24"/>
        </w:rPr>
        <w:t>4</w:t>
      </w:r>
      <w:r w:rsidRPr="00623A53">
        <w:rPr>
          <w:sz w:val="24"/>
          <w:szCs w:val="24"/>
        </w:rPr>
        <w:t xml:space="preserve"> года №</w:t>
      </w:r>
      <w:r w:rsidR="00F9146D">
        <w:rPr>
          <w:sz w:val="24"/>
          <w:szCs w:val="24"/>
        </w:rPr>
        <w:t xml:space="preserve"> 320</w:t>
      </w:r>
    </w:p>
    <w:p w:rsidR="00DF1850" w:rsidRPr="00623A53" w:rsidRDefault="00DF1850" w:rsidP="00DF1850">
      <w:pPr>
        <w:jc w:val="both"/>
        <w:rPr>
          <w:spacing w:val="-3"/>
          <w:sz w:val="24"/>
          <w:szCs w:val="24"/>
        </w:rPr>
      </w:pPr>
      <w:r w:rsidRPr="00623A53">
        <w:rPr>
          <w:spacing w:val="-3"/>
          <w:sz w:val="24"/>
          <w:szCs w:val="24"/>
        </w:rPr>
        <w:t xml:space="preserve">с. Новогремяченское </w:t>
      </w:r>
    </w:p>
    <w:p w:rsidR="00DF1850" w:rsidRPr="00623A53" w:rsidRDefault="00DF1850" w:rsidP="00DF1850">
      <w:pPr>
        <w:jc w:val="both"/>
        <w:rPr>
          <w:sz w:val="24"/>
          <w:szCs w:val="24"/>
        </w:rPr>
      </w:pPr>
    </w:p>
    <w:p w:rsidR="00DF1850" w:rsidRPr="00623A53" w:rsidRDefault="00E064FD" w:rsidP="00DF185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064FD">
        <w:rPr>
          <w:b/>
          <w:bCs/>
          <w:sz w:val="24"/>
          <w:szCs w:val="24"/>
        </w:rPr>
        <w:t xml:space="preserve"> «Об утверждении Плана мероприятий по противодействию коррупции в Новогремяченском сельском поселении  Хохольского муниципального района Воронежской области на 202</w:t>
      </w:r>
      <w:r w:rsidR="00F9146D">
        <w:rPr>
          <w:b/>
          <w:bCs/>
          <w:sz w:val="24"/>
          <w:szCs w:val="24"/>
        </w:rPr>
        <w:t>5</w:t>
      </w:r>
      <w:r w:rsidRPr="00E064FD">
        <w:rPr>
          <w:b/>
          <w:bCs/>
          <w:sz w:val="24"/>
          <w:szCs w:val="24"/>
        </w:rPr>
        <w:t>-202</w:t>
      </w:r>
      <w:r w:rsidR="00F9146D">
        <w:rPr>
          <w:b/>
          <w:bCs/>
          <w:sz w:val="24"/>
          <w:szCs w:val="24"/>
        </w:rPr>
        <w:t>8</w:t>
      </w:r>
      <w:r w:rsidRPr="00E064FD">
        <w:rPr>
          <w:b/>
          <w:bCs/>
          <w:sz w:val="24"/>
          <w:szCs w:val="24"/>
        </w:rPr>
        <w:t xml:space="preserve"> годы» </w:t>
      </w:r>
    </w:p>
    <w:p w:rsidR="00DF1850" w:rsidRPr="00623A53" w:rsidRDefault="00DF1850" w:rsidP="00DF185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42886" w:rsidRPr="00042886" w:rsidRDefault="00042886" w:rsidP="0041322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553DDE" w:rsidRPr="00623A53">
        <w:rPr>
          <w:rFonts w:ascii="Times New Roman" w:hAnsi="Times New Roman"/>
          <w:color w:val="000000" w:themeColor="text1"/>
          <w:sz w:val="24"/>
          <w:szCs w:val="24"/>
        </w:rPr>
        <w:t>уководствуясь Федеральным законом от 25.12.2008 № 273-ФЗ «О противодействии коррупции», Указ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553DDE" w:rsidRPr="00623A53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№</w:t>
      </w:r>
      <w:r w:rsidR="008E7719">
        <w:rPr>
          <w:rFonts w:ascii="Times New Roman" w:hAnsi="Times New Roman"/>
          <w:color w:val="000000" w:themeColor="text1"/>
          <w:sz w:val="24"/>
          <w:szCs w:val="24"/>
        </w:rPr>
        <w:t>478</w:t>
      </w:r>
      <w:r w:rsidR="00553DDE" w:rsidRPr="00623A5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8E7719">
        <w:rPr>
          <w:rFonts w:ascii="Times New Roman" w:hAnsi="Times New Roman"/>
          <w:color w:val="000000" w:themeColor="text1"/>
          <w:sz w:val="24"/>
          <w:szCs w:val="24"/>
        </w:rPr>
        <w:t>16.08.2021г.</w:t>
      </w:r>
      <w:r w:rsidR="00553DDE" w:rsidRPr="00623A53">
        <w:rPr>
          <w:rFonts w:ascii="Times New Roman" w:hAnsi="Times New Roman"/>
          <w:color w:val="000000" w:themeColor="text1"/>
          <w:sz w:val="24"/>
          <w:szCs w:val="24"/>
        </w:rPr>
        <w:t xml:space="preserve"> «О национальном плане противодействия коррупции на 20</w:t>
      </w:r>
      <w:r w:rsidR="008E7719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553DDE" w:rsidRPr="00623A53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8E771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53DDE" w:rsidRPr="00623A53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042886">
        <w:rPr>
          <w:rFonts w:ascii="Times New Roman" w:hAnsi="Times New Roman"/>
          <w:sz w:val="24"/>
          <w:szCs w:val="24"/>
        </w:rPr>
        <w:t>администрация Новогремяченского сельского поселения постановляет:</w:t>
      </w:r>
    </w:p>
    <w:p w:rsidR="00F9146D" w:rsidRDefault="00413229" w:rsidP="00413229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F3398">
        <w:rPr>
          <w:sz w:val="24"/>
          <w:szCs w:val="24"/>
        </w:rPr>
        <w:t>Утвер</w:t>
      </w:r>
      <w:r w:rsidR="00E064FD" w:rsidRPr="00425E19">
        <w:rPr>
          <w:sz w:val="24"/>
          <w:szCs w:val="24"/>
        </w:rPr>
        <w:t>д</w:t>
      </w:r>
      <w:r w:rsidR="00CF3398">
        <w:rPr>
          <w:sz w:val="24"/>
          <w:szCs w:val="24"/>
        </w:rPr>
        <w:t>ить</w:t>
      </w:r>
      <w:r w:rsidR="00E064FD" w:rsidRPr="00425E19">
        <w:rPr>
          <w:sz w:val="24"/>
          <w:szCs w:val="24"/>
        </w:rPr>
        <w:t xml:space="preserve"> План мероприятий по противодействию коррупции в Новогремяченском сельском поселении  Хохольского муниципального района Воронежской области на 2021-2023 годы» </w:t>
      </w:r>
    </w:p>
    <w:p w:rsidR="00413229" w:rsidRDefault="00F9146D" w:rsidP="0041322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5E19" w:rsidRPr="00F9146D">
        <w:rPr>
          <w:sz w:val="24"/>
          <w:szCs w:val="24"/>
        </w:rPr>
        <w:t xml:space="preserve"> </w:t>
      </w:r>
      <w:r w:rsidRPr="00F9146D">
        <w:rPr>
          <w:sz w:val="24"/>
          <w:szCs w:val="24"/>
        </w:rPr>
        <w:t>Признать утратившими силу постановление администрации Новогремяченского сельского поселения Хохольского муниципального района Воронежско</w:t>
      </w:r>
      <w:r>
        <w:rPr>
          <w:sz w:val="24"/>
          <w:szCs w:val="24"/>
        </w:rPr>
        <w:t xml:space="preserve">й области от 28.01.2021 года </w:t>
      </w:r>
    </w:p>
    <w:p w:rsidR="00F9146D" w:rsidRDefault="00F9146D" w:rsidP="00413229">
      <w:pPr>
        <w:jc w:val="both"/>
        <w:rPr>
          <w:sz w:val="24"/>
          <w:szCs w:val="24"/>
        </w:rPr>
      </w:pPr>
      <w:r>
        <w:rPr>
          <w:sz w:val="24"/>
          <w:szCs w:val="24"/>
        </w:rPr>
        <w:t>№ 2</w:t>
      </w:r>
      <w:r w:rsidRPr="00F9146D">
        <w:rPr>
          <w:sz w:val="24"/>
          <w:szCs w:val="24"/>
        </w:rPr>
        <w:t xml:space="preserve"> «Об утверждении Плана мероприятий по противодействию коррупции в Новогремяченском сельском поселении  Хохольского муниципального района Воронежской области на 20</w:t>
      </w:r>
      <w:r>
        <w:rPr>
          <w:sz w:val="24"/>
          <w:szCs w:val="24"/>
        </w:rPr>
        <w:t>21</w:t>
      </w:r>
      <w:r w:rsidRPr="00F9146D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F9146D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изменений № </w:t>
      </w:r>
      <w:r w:rsidRPr="00F9146D">
        <w:rPr>
          <w:sz w:val="24"/>
          <w:szCs w:val="24"/>
        </w:rPr>
        <w:t>36 от 27.04.2021г., № 31 от 01.04.2022г.</w:t>
      </w:r>
      <w:r>
        <w:rPr>
          <w:sz w:val="24"/>
          <w:szCs w:val="24"/>
        </w:rPr>
        <w:t>, № 6 от 25.01.2024 г.).</w:t>
      </w:r>
    </w:p>
    <w:p w:rsidR="00DF1850" w:rsidRPr="00F9146D" w:rsidRDefault="00F9146D" w:rsidP="00F9146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1850" w:rsidRPr="00F9146D">
        <w:rPr>
          <w:sz w:val="24"/>
          <w:szCs w:val="24"/>
        </w:rPr>
        <w:t>. Контроль исполнения настоящего постановления возлагаю на себя</w:t>
      </w:r>
      <w:r w:rsidR="00806CF3" w:rsidRPr="00F9146D">
        <w:rPr>
          <w:sz w:val="24"/>
          <w:szCs w:val="24"/>
        </w:rPr>
        <w:t>.</w:t>
      </w:r>
    </w:p>
    <w:p w:rsidR="00DF1850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p w:rsidR="009465AB" w:rsidRPr="00E064FD" w:rsidRDefault="009465AB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DF1850" w:rsidRPr="00623A53" w:rsidTr="00A567B7">
        <w:tc>
          <w:tcPr>
            <w:tcW w:w="3285" w:type="dxa"/>
          </w:tcPr>
          <w:p w:rsidR="00DF1850" w:rsidRPr="00623A53" w:rsidRDefault="00DF1850" w:rsidP="00A567B7">
            <w:pPr>
              <w:shd w:val="clear" w:color="auto" w:fill="FFFFFF"/>
              <w:tabs>
                <w:tab w:val="left" w:pos="360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3A53">
              <w:rPr>
                <w:color w:val="000000"/>
                <w:spacing w:val="-1"/>
                <w:sz w:val="24"/>
                <w:szCs w:val="24"/>
              </w:rPr>
              <w:t>Глава Новогремяченского</w:t>
            </w:r>
          </w:p>
          <w:p w:rsidR="00DF1850" w:rsidRPr="00623A5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3A53">
              <w:rPr>
                <w:color w:val="000000"/>
                <w:spacing w:val="-1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DF1850" w:rsidRPr="00623A5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3286" w:type="dxa"/>
          </w:tcPr>
          <w:p w:rsidR="00DF1850" w:rsidRPr="00623A5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                  </w:t>
            </w:r>
            <w:r w:rsidRPr="00623A53">
              <w:rPr>
                <w:color w:val="000000"/>
                <w:spacing w:val="-1"/>
                <w:sz w:val="24"/>
                <w:szCs w:val="24"/>
              </w:rPr>
              <w:t>С.И.Самофалов</w:t>
            </w:r>
          </w:p>
        </w:tc>
      </w:tr>
    </w:tbl>
    <w:p w:rsidR="00DF1850" w:rsidRPr="00623A53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  <w:sectPr w:rsidR="00DF1850" w:rsidRPr="00623A53" w:rsidSect="00F01077">
          <w:pgSz w:w="11909" w:h="16834"/>
          <w:pgMar w:top="993" w:right="567" w:bottom="567" w:left="1701" w:header="720" w:footer="720" w:gutter="0"/>
          <w:cols w:space="60"/>
          <w:noEndnote/>
        </w:sectPr>
      </w:pPr>
    </w:p>
    <w:p w:rsidR="00DF1850" w:rsidRDefault="00DF1850" w:rsidP="00DF1850">
      <w:pPr>
        <w:shd w:val="clear" w:color="auto" w:fill="FFFFFF"/>
        <w:tabs>
          <w:tab w:val="left" w:pos="360"/>
        </w:tabs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DF1850" w:rsidRDefault="00DF1850" w:rsidP="00DF185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  <w:sectPr w:rsidR="00DF1850" w:rsidSect="005A488C">
          <w:pgSz w:w="11909" w:h="16834"/>
          <w:pgMar w:top="1134" w:right="567" w:bottom="1135" w:left="1985" w:header="720" w:footer="720" w:gutter="0"/>
          <w:cols w:space="60"/>
          <w:noEndnote/>
        </w:sectPr>
      </w:pP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lastRenderedPageBreak/>
        <w:t>Приложение</w:t>
      </w: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t>к постановлению администрации</w:t>
      </w: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t>Новогремяченского сельского поселения</w:t>
      </w:r>
    </w:p>
    <w:p w:rsidR="00DF1850" w:rsidRPr="00623A53" w:rsidRDefault="001B6B3A" w:rsidP="00042886">
      <w:pPr>
        <w:tabs>
          <w:tab w:val="left" w:pos="567"/>
        </w:tabs>
        <w:jc w:val="both"/>
        <w:rPr>
          <w:b/>
          <w:sz w:val="24"/>
          <w:szCs w:val="24"/>
        </w:rPr>
      </w:pPr>
      <w:r w:rsidRPr="009D13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F1850" w:rsidRPr="009D13BB">
        <w:rPr>
          <w:sz w:val="22"/>
          <w:szCs w:val="22"/>
        </w:rPr>
        <w:t xml:space="preserve">от </w:t>
      </w:r>
      <w:r w:rsidR="00042886">
        <w:rPr>
          <w:sz w:val="22"/>
          <w:szCs w:val="22"/>
        </w:rPr>
        <w:t>2</w:t>
      </w:r>
      <w:r w:rsidR="00413229">
        <w:rPr>
          <w:sz w:val="22"/>
          <w:szCs w:val="22"/>
        </w:rPr>
        <w:t>3</w:t>
      </w:r>
      <w:r w:rsidRPr="009D13BB">
        <w:rPr>
          <w:sz w:val="22"/>
          <w:szCs w:val="22"/>
        </w:rPr>
        <w:t xml:space="preserve"> </w:t>
      </w:r>
      <w:r w:rsidR="00413229">
        <w:rPr>
          <w:sz w:val="22"/>
          <w:szCs w:val="22"/>
        </w:rPr>
        <w:t>декабря</w:t>
      </w:r>
      <w:r w:rsidRPr="009D13BB">
        <w:rPr>
          <w:sz w:val="22"/>
          <w:szCs w:val="22"/>
        </w:rPr>
        <w:t xml:space="preserve"> 202</w:t>
      </w:r>
      <w:r w:rsidR="00042886">
        <w:rPr>
          <w:sz w:val="22"/>
          <w:szCs w:val="22"/>
        </w:rPr>
        <w:t>4</w:t>
      </w:r>
      <w:r w:rsidRPr="009D13BB">
        <w:rPr>
          <w:sz w:val="22"/>
          <w:szCs w:val="22"/>
        </w:rPr>
        <w:t xml:space="preserve"> года № </w:t>
      </w:r>
      <w:r w:rsidR="00413229">
        <w:rPr>
          <w:sz w:val="22"/>
          <w:szCs w:val="22"/>
        </w:rPr>
        <w:t>320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ПЛАН МЕРОПРИЯТИЙ ПО ПРОТИВОДЕЙСТВИЮ КОРРУПЦИИ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В НОВОГРЕМЯЧЕНСКОМ СЕЛЬСКОМ ПОСЕЛЕНИИ ВОРОНЕЖСКОЙ ОБЛАСТИ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8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DF1850" w:rsidRPr="00623A53" w:rsidRDefault="00DF1850" w:rsidP="00DF18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10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8122"/>
        <w:gridCol w:w="4092"/>
        <w:gridCol w:w="1981"/>
      </w:tblGrid>
      <w:tr w:rsidR="00DF1850" w:rsidRPr="00623A53" w:rsidTr="00DF1850"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№</w:t>
            </w:r>
          </w:p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п\</w:t>
            </w:r>
            <w:proofErr w:type="gramStart"/>
            <w:r w:rsidRPr="00623A5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Ответственный</w:t>
            </w:r>
            <w:r w:rsidRPr="00623A53">
              <w:rPr>
                <w:color w:val="000000"/>
                <w:sz w:val="20"/>
                <w:szCs w:val="20"/>
              </w:rPr>
              <w:br/>
              <w:t>исполнитель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 xml:space="preserve">Срок </w:t>
            </w:r>
            <w:r w:rsidRPr="00623A53">
              <w:rPr>
                <w:color w:val="000000"/>
                <w:sz w:val="20"/>
                <w:szCs w:val="20"/>
              </w:rPr>
              <w:br/>
              <w:t>выполнения</w:t>
            </w:r>
          </w:p>
        </w:tc>
      </w:tr>
      <w:tr w:rsidR="00DF1850" w:rsidRPr="00623A53" w:rsidTr="00DF1850"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3A53">
              <w:rPr>
                <w:rFonts w:ascii="Times New Roman" w:hAnsi="Times New Roman" w:cs="Times New Roman"/>
                <w:color w:val="000000"/>
              </w:rPr>
              <w:t>Направление 1</w:t>
            </w:r>
          </w:p>
          <w:p w:rsidR="00DF1850" w:rsidRPr="00623A53" w:rsidRDefault="00DF1850" w:rsidP="00A567B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3A53">
              <w:rPr>
                <w:rFonts w:ascii="Times New Roman" w:hAnsi="Times New Roman" w:cs="Times New Roman"/>
              </w:rPr>
              <w:t>Организация работы по противодействию коррупции в Новогремяченском сельском поселении</w:t>
            </w:r>
          </w:p>
          <w:p w:rsidR="00DF1850" w:rsidRPr="00623A53" w:rsidRDefault="00DF1850" w:rsidP="00A567B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1850" w:rsidRPr="00623A53" w:rsidTr="00DF1850">
        <w:trPr>
          <w:trHeight w:val="857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3"/>
              <w:spacing w:after="0"/>
              <w:ind w:left="0"/>
              <w:contextualSpacing/>
              <w:rPr>
                <w:color w:val="000000"/>
              </w:rPr>
            </w:pPr>
            <w:r w:rsidRPr="00623A53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23A53">
              <w:rPr>
                <w:rFonts w:ascii="Times New Roman" w:hAnsi="Times New Roman" w:cs="Times New Roman"/>
                <w:color w:val="000000"/>
              </w:rPr>
              <w:t xml:space="preserve"> По мере поступления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реже одного раза в год (по отдельному плану)</w:t>
            </w:r>
          </w:p>
        </w:tc>
      </w:tr>
      <w:tr w:rsidR="00DF1850" w:rsidRPr="00623A53" w:rsidTr="00DF1850">
        <w:trPr>
          <w:trHeight w:val="857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3"/>
              <w:spacing w:after="0"/>
              <w:ind w:left="0"/>
              <w:contextualSpacing/>
            </w:pPr>
            <w:r w:rsidRPr="00623A53">
              <w:t xml:space="preserve">Осуществление мониторинга организации деятельности по профилактике коррупционных и иных правонарушений в  администрации Новогремяченского сельского поселения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433E2A" w:rsidP="00433E2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 до 31 декабря</w:t>
            </w:r>
          </w:p>
        </w:tc>
      </w:tr>
      <w:tr w:rsidR="00DF1850" w:rsidRPr="00623A53" w:rsidTr="009D13BB">
        <w:trPr>
          <w:trHeight w:val="1021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Взаимодействие с правоохранительными органами в вопросах профилактики и выявления фактов коррупции в администрации Новогремяченского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</w:pPr>
            <w:r w:rsidRPr="00623A53">
              <w:t xml:space="preserve"> 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</w:p>
          <w:p w:rsidR="00DF1850" w:rsidRPr="00623A53" w:rsidRDefault="00DF1850" w:rsidP="00A567B7">
            <w:pPr>
              <w:contextualSpacing/>
            </w:pPr>
            <w:r>
              <w:t>Глава Новогремяченского сельского поселения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433E2A" w:rsidP="00A567B7">
            <w:pPr>
              <w:contextualSpacing/>
            </w:pPr>
            <w:r>
              <w:rPr>
                <w:color w:val="000000"/>
              </w:rPr>
              <w:t>1 раз в год</w:t>
            </w:r>
          </w:p>
          <w:p w:rsidR="00DF1850" w:rsidRPr="00623A53" w:rsidRDefault="00DF1850" w:rsidP="00A567B7"/>
          <w:p w:rsidR="00DF1850" w:rsidRPr="00623A53" w:rsidRDefault="00DF1850" w:rsidP="00A567B7"/>
        </w:tc>
      </w:tr>
      <w:tr w:rsidR="00DF1850" w:rsidRPr="00623A53" w:rsidTr="00DF1850">
        <w:trPr>
          <w:trHeight w:val="131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shd w:val="clear" w:color="auto" w:fill="FFFFFF"/>
            </w:pPr>
            <w:r w:rsidRPr="00623A53">
              <w:t>Обеспечение открытости и гласности в работе Новогремяченского сельского поселения 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</w:pPr>
            <w:r w:rsidRPr="00623A53">
              <w:t xml:space="preserve">Ведущий специалист 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433E2A" w:rsidP="00A567B7">
            <w:r>
              <w:rPr>
                <w:color w:val="000000"/>
              </w:rPr>
              <w:t xml:space="preserve">При проведении конкурса 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7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</w:pPr>
            <w:r w:rsidRPr="00623A53"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192D33" w:rsidP="00A567B7">
            <w:r>
              <w:t>Д</w:t>
            </w:r>
            <w:r w:rsidR="00DD254E">
              <w:t>о 31 декабря</w:t>
            </w:r>
          </w:p>
          <w:p w:rsidR="00DF1850" w:rsidRPr="00623A53" w:rsidRDefault="00DF1850" w:rsidP="00A567B7"/>
        </w:tc>
      </w:tr>
      <w:tr w:rsidR="00DF1850" w:rsidRPr="00623A53" w:rsidTr="009D13BB">
        <w:trPr>
          <w:trHeight w:val="1205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A4C2A" w:rsidRPr="00623A53" w:rsidRDefault="00BA4C2A" w:rsidP="00BA4C2A">
            <w:r w:rsidRPr="00623A53">
              <w:t>П</w:t>
            </w:r>
            <w:r>
              <w:t>о мере поступления</w:t>
            </w:r>
          </w:p>
          <w:p w:rsidR="00BA4C2A" w:rsidRPr="00623A53" w:rsidRDefault="00BA4C2A" w:rsidP="00BA4C2A">
            <w:r>
              <w:t xml:space="preserve">актов </w:t>
            </w:r>
            <w:r w:rsidRPr="00623A53">
              <w:t>прокурорского реагирования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shd w:val="clear" w:color="auto" w:fill="FFFFFF"/>
            </w:pPr>
            <w:r w:rsidRPr="00623A53">
              <w:t xml:space="preserve">Проведение мониторинга муниципальных  закупок, представление отчетов об исполнении планов закупок в целях обеспечения муниципальных нужд, а также иной информации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015F8A" w:rsidP="00A567B7">
            <w:pPr>
              <w:contextualSpacing/>
            </w:pPr>
            <w:r w:rsidRPr="00015F8A">
              <w:rPr>
                <w:color w:val="000000"/>
              </w:rPr>
              <w:t>Глава Новогремяченского сельского поселения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1 раз в полугодие</w:t>
            </w:r>
          </w:p>
          <w:p w:rsidR="00DF1850" w:rsidRPr="00623A53" w:rsidRDefault="00DF1850" w:rsidP="00A567B7">
            <w:pPr>
              <w:contextualSpacing/>
            </w:pPr>
          </w:p>
        </w:tc>
      </w:tr>
      <w:tr w:rsidR="00DF1850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shd w:val="clear" w:color="auto" w:fill="FFFFFF"/>
            </w:pPr>
            <w:r w:rsidRPr="00623A53">
              <w:t>Осуществление мероприятий по совершенствованию системы учета муниципального имущества Новогремяченского сельского  поселения и  повышению эффективности его использования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015F8A" w:rsidP="00A567B7">
            <w:pPr>
              <w:contextualSpacing/>
            </w:pPr>
            <w:r w:rsidRPr="00015F8A">
              <w:rPr>
                <w:color w:val="000000"/>
              </w:rPr>
              <w:t>Глава Новогремяченского сельского поселения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192D33" w:rsidP="00A567B7">
            <w:pPr>
              <w:contextualSpacing/>
            </w:pPr>
            <w:r>
              <w:t>Н</w:t>
            </w:r>
            <w:r w:rsidR="00BA4C2A">
              <w:t>а 01 октября</w:t>
            </w:r>
          </w:p>
        </w:tc>
      </w:tr>
      <w:tr w:rsidR="00DF1850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ind w:firstLine="19"/>
            </w:pPr>
            <w:bookmarkStart w:id="0" w:name="sub_1142"/>
            <w:proofErr w:type="gramStart"/>
            <w:r w:rsidRPr="00623A53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bookmarkEnd w:id="0"/>
          <w:p w:rsidR="00DF1850" w:rsidRPr="00623A53" w:rsidRDefault="00DF1850" w:rsidP="00A567B7">
            <w:pPr>
              <w:shd w:val="clear" w:color="auto" w:fill="FFFFFF"/>
            </w:pP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1A0592">
            <w:pPr>
              <w:contextualSpacing/>
            </w:pPr>
            <w:r w:rsidRPr="00623A53">
              <w:t xml:space="preserve"> </w:t>
            </w:r>
            <w:r w:rsidR="001A0592">
              <w:t>1 раз в год</w:t>
            </w:r>
            <w:r w:rsidR="00BA4C2A">
              <w:t xml:space="preserve"> до 31 декабря</w:t>
            </w:r>
          </w:p>
        </w:tc>
      </w:tr>
      <w:tr w:rsidR="00192D33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D33" w:rsidRPr="00623A53" w:rsidRDefault="00192D33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AA6" w:rsidRPr="00623A53" w:rsidRDefault="00192D33" w:rsidP="00DC7AA6">
            <w:pPr>
              <w:contextualSpacing/>
              <w:rPr>
                <w:color w:val="000000"/>
              </w:rPr>
            </w:pPr>
            <w:r>
              <w:t xml:space="preserve">Участие муниципальных служащих </w:t>
            </w:r>
            <w:r w:rsidRPr="00623A53">
              <w:t>Новогремяченского сельского  поселения</w:t>
            </w:r>
            <w:r>
              <w:t xml:space="preserve"> в работе комиссии </w:t>
            </w:r>
            <w:r w:rsidR="00DC7AA6" w:rsidRPr="00623A53">
              <w:rPr>
                <w:color w:val="000000"/>
              </w:rPr>
              <w:t>по соблюдению требований к служебному поведению и урегулированию конфликта интересов</w:t>
            </w:r>
          </w:p>
          <w:p w:rsidR="00192D33" w:rsidRPr="00623A53" w:rsidRDefault="00192D33" w:rsidP="00A567B7">
            <w:pPr>
              <w:ind w:firstLine="19"/>
            </w:pP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D33" w:rsidRPr="00623A53" w:rsidRDefault="00DC7AA6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517F7" w:rsidRPr="00623A53" w:rsidRDefault="00A517F7" w:rsidP="00A517F7">
            <w:pPr>
              <w:contextualSpacing/>
            </w:pPr>
            <w:r>
              <w:t>Каждое заседание комиссии</w:t>
            </w:r>
          </w:p>
          <w:p w:rsidR="00192D33" w:rsidRPr="00623A53" w:rsidRDefault="00192D33" w:rsidP="001A0592">
            <w:pPr>
              <w:contextualSpacing/>
            </w:pPr>
          </w:p>
        </w:tc>
      </w:tr>
      <w:tr w:rsidR="00A517F7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17F7" w:rsidRPr="00623A53" w:rsidRDefault="00A517F7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17F7" w:rsidRDefault="00A517F7" w:rsidP="00DC7AA6">
            <w:pPr>
              <w:contextualSpacing/>
            </w:pPr>
            <w:r>
              <w:t xml:space="preserve">Ежегодное повышение квалификации </w:t>
            </w:r>
            <w:r w:rsidR="0012496A">
              <w:t xml:space="preserve">муниципальных служащих </w:t>
            </w:r>
            <w:r w:rsidR="0012496A" w:rsidRPr="00623A53">
              <w:t>Новогремяченского сельского  поселения</w:t>
            </w:r>
            <w:r w:rsidR="0012496A">
              <w:t>, в должностные обязанности которых входит участие в противодействии коррупции</w:t>
            </w:r>
            <w:r w:rsidR="004024B3">
              <w:t xml:space="preserve">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17F7" w:rsidRPr="00623A53" w:rsidRDefault="0081045F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517F7" w:rsidRDefault="0012496A" w:rsidP="00A517F7">
            <w:pPr>
              <w:contextualSpacing/>
            </w:pPr>
            <w:r>
              <w:t>1 раз в год</w:t>
            </w:r>
          </w:p>
        </w:tc>
      </w:tr>
      <w:tr w:rsidR="0012496A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496A" w:rsidRPr="00623A53" w:rsidRDefault="0012496A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496A" w:rsidRDefault="004024B3" w:rsidP="00DC7AA6">
            <w:pPr>
              <w:contextualSpacing/>
            </w:pPr>
            <w:r>
              <w:t xml:space="preserve">Просвещение муниципальных служащих </w:t>
            </w:r>
            <w:r w:rsidRPr="00623A53">
              <w:t>Новогремяченского сельского  поселения</w:t>
            </w:r>
            <w:r>
              <w:t xml:space="preserve"> по вопросам антикоррупционной тематики и методическое </w:t>
            </w:r>
            <w:r w:rsidR="0081045F">
              <w:t>обеспечение их профессиональной службы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496A" w:rsidRPr="00623A53" w:rsidRDefault="0081045F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2496A" w:rsidRDefault="0081045F" w:rsidP="00A517F7">
            <w:pPr>
              <w:contextualSpacing/>
            </w:pPr>
            <w:r>
              <w:t>1 раз в квартал</w:t>
            </w:r>
          </w:p>
        </w:tc>
      </w:tr>
      <w:tr w:rsidR="00E75CEC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Pr="00623A53" w:rsidRDefault="00E75CEC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Default="00431EBE" w:rsidP="00DC7AA6">
            <w:pPr>
              <w:contextualSpacing/>
            </w:pPr>
            <w:r>
              <w:t>Участие государственных (муниципальных) служащих</w:t>
            </w:r>
            <w:r w:rsidR="009579BA">
              <w:t xml:space="preserve">, работников, в должностные обязанности </w:t>
            </w:r>
            <w:r>
              <w:t>которых</w:t>
            </w:r>
            <w:r w:rsidR="009579BA">
              <w:t xml:space="preserve"> входит участие в противодействии коррупции </w:t>
            </w:r>
            <w:r w:rsidR="00140B07" w:rsidRPr="00140B07"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40B07" w:rsidRPr="00140B07">
              <w:t>обучение</w:t>
            </w:r>
            <w:proofErr w:type="gramEnd"/>
            <w:r w:rsidR="00140B07" w:rsidRPr="00140B07">
              <w:t xml:space="preserve"> по дополнительным профессиональным программам в области противодействия коррупции;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Pr="00623A53" w:rsidRDefault="00805A9B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75CEC" w:rsidRPr="00806CF3" w:rsidRDefault="00BD5C06" w:rsidP="00413229">
            <w:pPr>
              <w:contextualSpacing/>
            </w:pPr>
            <w:r w:rsidRPr="00806CF3">
              <w:rPr>
                <w:color w:val="000000"/>
                <w:shd w:val="clear" w:color="auto" w:fill="F7F7F7"/>
              </w:rPr>
              <w:t>В течение 202</w:t>
            </w:r>
            <w:r w:rsidR="00413229">
              <w:rPr>
                <w:color w:val="000000"/>
                <w:shd w:val="clear" w:color="auto" w:fill="F7F7F7"/>
              </w:rPr>
              <w:t>5</w:t>
            </w:r>
            <w:r w:rsidRPr="00806CF3">
              <w:rPr>
                <w:color w:val="000000"/>
                <w:shd w:val="clear" w:color="auto" w:fill="F7F7F7"/>
              </w:rPr>
              <w:t>-202</w:t>
            </w:r>
            <w:r w:rsidR="00413229">
              <w:rPr>
                <w:color w:val="000000"/>
                <w:shd w:val="clear" w:color="auto" w:fill="F7F7F7"/>
              </w:rPr>
              <w:t>8</w:t>
            </w:r>
            <w:r w:rsidRPr="00806CF3">
              <w:rPr>
                <w:color w:val="000000"/>
                <w:shd w:val="clear" w:color="auto" w:fill="F7F7F7"/>
              </w:rPr>
              <w:t xml:space="preserve"> годов (в соответствии с планами обучения</w:t>
            </w:r>
            <w:r w:rsidR="00C94C78" w:rsidRPr="00806CF3">
              <w:rPr>
                <w:color w:val="000000"/>
                <w:shd w:val="clear" w:color="auto" w:fill="F7F7F7"/>
              </w:rPr>
              <w:t xml:space="preserve"> </w:t>
            </w:r>
            <w:r w:rsidR="00C94C78" w:rsidRPr="00806CF3">
              <w:t>и по мере поступления на службу</w:t>
            </w:r>
            <w:r w:rsidRPr="00806CF3">
              <w:rPr>
                <w:color w:val="000000"/>
                <w:shd w:val="clear" w:color="auto" w:fill="F7F7F7"/>
              </w:rPr>
              <w:t>)</w:t>
            </w:r>
          </w:p>
        </w:tc>
      </w:tr>
      <w:tr w:rsidR="00E75CEC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Pr="00623A53" w:rsidRDefault="00E75CEC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Default="00140B07" w:rsidP="00DC7AA6">
            <w:pPr>
              <w:contextualSpacing/>
            </w:pPr>
            <w:r>
              <w:t>У</w:t>
            </w:r>
            <w:r w:rsidRPr="00140B07">
              <w:t>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Pr="00623A53" w:rsidRDefault="00805A9B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75CEC" w:rsidRPr="00806CF3" w:rsidRDefault="00BD5C06" w:rsidP="00413229">
            <w:pPr>
              <w:contextualSpacing/>
            </w:pPr>
            <w:r w:rsidRPr="00806CF3">
              <w:t>В течение 202</w:t>
            </w:r>
            <w:r w:rsidR="00413229">
              <w:t>5</w:t>
            </w:r>
            <w:r w:rsidRPr="00806CF3">
              <w:t>-202</w:t>
            </w:r>
            <w:r w:rsidR="00413229">
              <w:t>8</w:t>
            </w:r>
            <w:r w:rsidRPr="00806CF3">
              <w:t xml:space="preserve"> годов (в соответствии с планами обучения и по мере поступления на службу)</w:t>
            </w:r>
          </w:p>
        </w:tc>
      </w:tr>
      <w:tr w:rsidR="00E75CEC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Pr="00623A53" w:rsidRDefault="00E75CEC" w:rsidP="00A567B7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Default="00140B07" w:rsidP="00805A9B">
            <w:pPr>
              <w:contextualSpacing/>
            </w:pPr>
            <w:r>
              <w:t>У</w:t>
            </w:r>
            <w:r w:rsidRPr="00140B07">
              <w:t xml:space="preserve">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</w:t>
            </w:r>
            <w:r w:rsidRPr="00140B07">
              <w:lastRenderedPageBreak/>
              <w:t xml:space="preserve">обеспечения государственных (муниципальных) нужд, в мероприятиях по </w:t>
            </w:r>
            <w:r w:rsidR="00805A9B">
              <w:t>п</w:t>
            </w:r>
            <w:r w:rsidRPr="00140B07">
              <w:t>рофессионально</w:t>
            </w:r>
            <w:r w:rsidR="00805A9B">
              <w:t>му</w:t>
            </w:r>
            <w:r w:rsidRPr="00140B07">
              <w:t xml:space="preserve"> развити</w:t>
            </w:r>
            <w:r w:rsidR="00805A9B">
              <w:t>ю</w:t>
            </w:r>
            <w:r w:rsidRPr="00140B07">
              <w:t xml:space="preserve"> в области противодействия коррупции, в том числе их </w:t>
            </w:r>
            <w:proofErr w:type="gramStart"/>
            <w:r w:rsidRPr="00140B07">
              <w:t>обучение</w:t>
            </w:r>
            <w:proofErr w:type="gramEnd"/>
            <w:r w:rsidRPr="00140B07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5CEC" w:rsidRPr="00623A53" w:rsidRDefault="00805A9B" w:rsidP="00A567B7">
            <w:pPr>
              <w:contextualSpacing/>
            </w:pPr>
            <w:r w:rsidRPr="00623A53">
              <w:lastRenderedPageBreak/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75CEC" w:rsidRPr="00806CF3" w:rsidRDefault="00BD5C06" w:rsidP="00413229">
            <w:pPr>
              <w:contextualSpacing/>
            </w:pPr>
            <w:r w:rsidRPr="00806CF3">
              <w:rPr>
                <w:color w:val="000000"/>
                <w:shd w:val="clear" w:color="auto" w:fill="F7F7F7"/>
              </w:rPr>
              <w:t>В течение 202</w:t>
            </w:r>
            <w:r w:rsidR="00413229">
              <w:rPr>
                <w:color w:val="000000"/>
                <w:shd w:val="clear" w:color="auto" w:fill="F7F7F7"/>
              </w:rPr>
              <w:t>5</w:t>
            </w:r>
            <w:r w:rsidRPr="00806CF3">
              <w:rPr>
                <w:color w:val="000000"/>
                <w:shd w:val="clear" w:color="auto" w:fill="F7F7F7"/>
              </w:rPr>
              <w:t>-202</w:t>
            </w:r>
            <w:r w:rsidR="00413229">
              <w:rPr>
                <w:color w:val="000000"/>
                <w:shd w:val="clear" w:color="auto" w:fill="F7F7F7"/>
              </w:rPr>
              <w:t>8</w:t>
            </w:r>
            <w:r w:rsidRPr="00806CF3">
              <w:rPr>
                <w:color w:val="000000"/>
                <w:shd w:val="clear" w:color="auto" w:fill="F7F7F7"/>
              </w:rPr>
              <w:t xml:space="preserve"> годов (в соответствии </w:t>
            </w:r>
            <w:r w:rsidRPr="00806CF3">
              <w:rPr>
                <w:color w:val="000000"/>
                <w:shd w:val="clear" w:color="auto" w:fill="F7F7F7"/>
              </w:rPr>
              <w:lastRenderedPageBreak/>
              <w:t>с планами обучения)</w:t>
            </w:r>
          </w:p>
        </w:tc>
      </w:tr>
      <w:tr w:rsidR="00DF1850" w:rsidRPr="00623A53" w:rsidTr="00DF1850">
        <w:trPr>
          <w:trHeight w:val="352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lastRenderedPageBreak/>
              <w:t xml:space="preserve">Направление 2 </w:t>
            </w:r>
          </w:p>
          <w:p w:rsidR="00DF1850" w:rsidRPr="00623A53" w:rsidRDefault="00DF1850" w:rsidP="00A567B7">
            <w:r w:rsidRPr="00623A53">
              <w:t>Совершенствование правовых основ противодействия коррупции в Новогремяченском сельском  поселении и проведение антикоррупционной экспертизы</w:t>
            </w:r>
          </w:p>
        </w:tc>
      </w:tr>
      <w:tr w:rsidR="00DF1850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tabs>
                <w:tab w:val="left" w:pos="-284"/>
                <w:tab w:val="left" w:pos="141"/>
              </w:tabs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Обеспечение размещения проектов нормативных правовых актов Новогремяченского сельского поселения на официальном сайте в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 xml:space="preserve">Ведущий специалист 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BA4C2A" w:rsidP="00A567B7">
            <w:r>
              <w:t>По мере принятия НПА</w:t>
            </w:r>
          </w:p>
        </w:tc>
      </w:tr>
      <w:tr w:rsidR="00DF1850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tabs>
                <w:tab w:val="left" w:pos="-284"/>
                <w:tab w:val="left" w:pos="141"/>
              </w:tabs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Новогремяченского сельского поселения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 xml:space="preserve">Ведущий специалист 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A213A" w:rsidP="00A567B7">
            <w:r>
              <w:t>1 квартал 202</w:t>
            </w:r>
            <w:r w:rsidR="00413229">
              <w:t>5</w:t>
            </w:r>
            <w:r w:rsidR="00DF1850" w:rsidRPr="00623A53">
              <w:t xml:space="preserve"> года</w:t>
            </w:r>
          </w:p>
          <w:p w:rsidR="00DF1850" w:rsidRPr="00623A53" w:rsidRDefault="00DF1850" w:rsidP="00A567B7">
            <w:r w:rsidRPr="00623A53">
              <w:t>1 квартал 20</w:t>
            </w:r>
            <w:r w:rsidR="00DA213A">
              <w:t>2</w:t>
            </w:r>
            <w:r w:rsidR="00413229">
              <w:t>6</w:t>
            </w:r>
            <w:r w:rsidRPr="00623A53">
              <w:t xml:space="preserve"> года</w:t>
            </w:r>
          </w:p>
          <w:p w:rsidR="00DF1850" w:rsidRDefault="00DF1850" w:rsidP="00425E19">
            <w:r w:rsidRPr="00623A53">
              <w:t>1 квартал 202</w:t>
            </w:r>
            <w:r w:rsidR="00413229">
              <w:t>7</w:t>
            </w:r>
            <w:r w:rsidRPr="00623A53">
              <w:t xml:space="preserve"> года</w:t>
            </w:r>
          </w:p>
          <w:p w:rsidR="00425E19" w:rsidRPr="00623A53" w:rsidRDefault="00425E19" w:rsidP="00413229">
            <w:r w:rsidRPr="00425E19">
              <w:t>1 квартал 202</w:t>
            </w:r>
            <w:r w:rsidR="00413229">
              <w:t>8</w:t>
            </w:r>
            <w:r w:rsidRPr="00425E19">
              <w:t xml:space="preserve"> года</w:t>
            </w:r>
          </w:p>
        </w:tc>
      </w:tr>
      <w:tr w:rsidR="00DF1850" w:rsidRPr="00623A53" w:rsidTr="00DF1850">
        <w:trPr>
          <w:trHeight w:val="352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tabs>
                <w:tab w:val="left" w:pos="-284"/>
                <w:tab w:val="left" w:pos="141"/>
              </w:tabs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Проведение антикоррупционной экспертизы нормативных правовых актов и проектов нормативных правовых актов Новогремяченского сельского поселения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BA4C2A" w:rsidP="00A567B7">
            <w:r>
              <w:t>В установленные действующим законодательством сроки</w:t>
            </w:r>
          </w:p>
        </w:tc>
      </w:tr>
      <w:tr w:rsidR="00DF1850" w:rsidRPr="00623A53" w:rsidTr="00DF1850">
        <w:trPr>
          <w:trHeight w:val="548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bCs/>
              </w:rPr>
            </w:pPr>
            <w:r w:rsidRPr="00623A53">
              <w:rPr>
                <w:bCs/>
              </w:rPr>
              <w:t>Направление 3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bCs/>
              </w:rPr>
              <w:t>Соблюдение антикоррупционных стандартов при замещении муниципальных должностей и  прохождении муниципальной службы</w:t>
            </w:r>
          </w:p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tabs>
                <w:tab w:val="left" w:pos="309"/>
              </w:tabs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proofErr w:type="gramStart"/>
            <w:r w:rsidRPr="00623A53">
              <w:t>Контроль за</w:t>
            </w:r>
            <w:proofErr w:type="gramEnd"/>
            <w:r w:rsidRPr="00623A53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A4C2A" w:rsidRPr="00623A53" w:rsidRDefault="00BA4C2A" w:rsidP="00BA4C2A">
            <w:pPr>
              <w:contextualSpacing/>
            </w:pPr>
            <w:r>
              <w:t xml:space="preserve">В каждом случае </w:t>
            </w:r>
          </w:p>
          <w:p w:rsidR="00BA4C2A" w:rsidRPr="00623A53" w:rsidRDefault="00BA4C2A" w:rsidP="00BA4C2A">
            <w:r>
              <w:t>в установленные действующим законодательством сроки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DF1850" w:rsidRPr="00623A53" w:rsidRDefault="00DF1850" w:rsidP="00A567B7"/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Ведущий специалист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1A0592" w:rsidP="00A567B7">
            <w:r>
              <w:t>Д</w:t>
            </w:r>
            <w:r w:rsidR="00DF1850" w:rsidRPr="00623A53">
              <w:t>о 30 мая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DF1850" w:rsidRPr="00623A53" w:rsidRDefault="00DF1850" w:rsidP="00A567B7">
            <w:pPr>
              <w:contextualSpacing/>
            </w:pP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4605" w:rsidRDefault="00714605" w:rsidP="00714605">
            <w:r>
              <w:t>При обращении</w:t>
            </w:r>
          </w:p>
          <w:p w:rsidR="00714605" w:rsidRPr="00623A53" w:rsidRDefault="00714605" w:rsidP="00714605">
            <w:r>
              <w:t>в установленные действующим законодательством сроки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1017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714605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lastRenderedPageBreak/>
              <w:t>3.</w:t>
            </w:r>
            <w:r w:rsidR="00714605">
              <w:rPr>
                <w:color w:val="000000"/>
                <w:sz w:val="20"/>
                <w:szCs w:val="20"/>
              </w:rPr>
              <w:t>4</w:t>
            </w:r>
            <w:r w:rsidRPr="00623A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 и запретов, по исполнению обязанностей, установленных в целях противодействия коррупции, </w:t>
            </w:r>
            <w:proofErr w:type="gramStart"/>
            <w:r w:rsidRPr="00623A53">
              <w:t>касающихся</w:t>
            </w:r>
            <w:proofErr w:type="gramEnd"/>
            <w:r w:rsidRPr="00623A53">
              <w:t xml:space="preserve">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DF1850" w:rsidRPr="00623A53" w:rsidRDefault="00DF1850" w:rsidP="00A567B7"/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4605" w:rsidRPr="00623A53" w:rsidRDefault="00714605" w:rsidP="00714605">
            <w:r>
              <w:t>1 раз в квартал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140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Направление 4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bCs/>
              </w:rPr>
              <w:t xml:space="preserve">Развитие институтов общественного </w:t>
            </w:r>
            <w:proofErr w:type="gramStart"/>
            <w:r w:rsidRPr="00623A53">
              <w:rPr>
                <w:bCs/>
              </w:rPr>
              <w:t>контроля за</w:t>
            </w:r>
            <w:proofErr w:type="gramEnd"/>
            <w:r w:rsidRPr="00623A53">
              <w:rPr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>Внедрение в работу комиссии по соблюдению требований к служебному поведению муниципальных служащих и 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DF1850" w:rsidRPr="00623A53" w:rsidRDefault="00DF1850" w:rsidP="00A567B7"/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4605" w:rsidRPr="00623A53" w:rsidRDefault="00A517F7" w:rsidP="00714605">
            <w:pPr>
              <w:contextualSpacing/>
            </w:pPr>
            <w:r>
              <w:t>Каждое заседание</w:t>
            </w:r>
            <w:r w:rsidR="00714605">
              <w:t xml:space="preserve"> комиссии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146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color w:val="000000"/>
              </w:rPr>
              <w:t>Направление 5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  <w:r w:rsidRPr="00623A53">
              <w:rPr>
                <w:bCs/>
              </w:rPr>
              <w:t>Регламентация исполнения государственных функций и предоставления муниципальных услуг</w:t>
            </w:r>
          </w:p>
        </w:tc>
      </w:tr>
      <w:tr w:rsidR="00022174" w:rsidRPr="00623A53" w:rsidTr="00DF1850">
        <w:trPr>
          <w:trHeight w:val="57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pPr>
              <w:contextualSpacing/>
            </w:pPr>
            <w:r w:rsidRPr="00623A53"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4605" w:rsidRPr="00623A53" w:rsidRDefault="00433E2A" w:rsidP="00714605">
            <w:pPr>
              <w:contextualSpacing/>
            </w:pPr>
            <w:r>
              <w:t>1 раз в месяц</w:t>
            </w:r>
          </w:p>
          <w:p w:rsidR="00022174" w:rsidRDefault="00022174"/>
        </w:tc>
      </w:tr>
      <w:tr w:rsidR="00022174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pPr>
              <w:contextualSpacing/>
            </w:pPr>
            <w:r w:rsidRPr="00623A53"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4605" w:rsidRPr="00623A53" w:rsidRDefault="00714605" w:rsidP="00714605">
            <w:r>
              <w:t>при изменении законодательства</w:t>
            </w:r>
            <w:r w:rsidRPr="00623A53">
              <w:t xml:space="preserve"> </w:t>
            </w:r>
          </w:p>
          <w:p w:rsidR="00022174" w:rsidRDefault="00022174"/>
        </w:tc>
      </w:tr>
      <w:tr w:rsidR="00022174" w:rsidRPr="00623A53" w:rsidTr="00DF1850">
        <w:trPr>
          <w:trHeight w:val="267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pPr>
              <w:contextualSpacing/>
            </w:pPr>
            <w:proofErr w:type="gramStart"/>
            <w:r w:rsidRPr="00623A53"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городского поселения, а также контактных данных органов  прокуратуры, органов внутренних дел </w:t>
            </w:r>
            <w:proofErr w:type="gramEnd"/>
          </w:p>
          <w:p w:rsidR="00022174" w:rsidRPr="00623A53" w:rsidRDefault="00022174" w:rsidP="00A567B7">
            <w:pPr>
              <w:contextualSpacing/>
            </w:pP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2174" w:rsidRPr="00623A53" w:rsidRDefault="00022174" w:rsidP="00A567B7"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4605" w:rsidRPr="00623A53" w:rsidRDefault="00714605" w:rsidP="00714605">
            <w:r>
              <w:t>при изменении законодательства</w:t>
            </w:r>
            <w:r w:rsidRPr="00623A53">
              <w:t xml:space="preserve"> </w:t>
            </w:r>
          </w:p>
          <w:p w:rsidR="00022174" w:rsidRDefault="00022174"/>
        </w:tc>
      </w:tr>
      <w:tr w:rsidR="00DF1850" w:rsidRPr="00623A53" w:rsidTr="00DF1850">
        <w:trPr>
          <w:trHeight w:val="548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contextualSpacing/>
              <w:rPr>
                <w:bCs/>
              </w:rPr>
            </w:pPr>
            <w:r w:rsidRPr="00623A53">
              <w:rPr>
                <w:bCs/>
              </w:rPr>
              <w:t>Направление 6. Проведение антикоррупционного мониторинга</w:t>
            </w:r>
          </w:p>
          <w:p w:rsidR="00DF1850" w:rsidRPr="00623A53" w:rsidRDefault="00DF1850" w:rsidP="00A567B7">
            <w:pPr>
              <w:contextualSpacing/>
              <w:rPr>
                <w:color w:val="000000"/>
              </w:rPr>
            </w:pPr>
          </w:p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 xml:space="preserve">Проведение анализа работы комиссии по соблюдению требований к служебному поведению муниципальных служащих и  урегулированию конфликта интересов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jc w:val="center"/>
            </w:pPr>
            <w:r w:rsidRPr="00623A53">
              <w:rPr>
                <w:color w:val="000000"/>
              </w:rPr>
              <w:t>Глава Новогремяченского сельского поселения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1A0592" w:rsidP="00A567B7">
            <w:pPr>
              <w:contextualSpacing/>
            </w:pPr>
            <w:r>
              <w:t>1 раз в квартал</w:t>
            </w:r>
          </w:p>
          <w:p w:rsidR="00DF1850" w:rsidRPr="00623A53" w:rsidRDefault="00DF1850" w:rsidP="00A567B7"/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rPr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A0592" w:rsidRPr="00623A53" w:rsidRDefault="001A0592" w:rsidP="001A0592">
            <w:pPr>
              <w:contextualSpacing/>
            </w:pPr>
            <w:r>
              <w:t>1 раз в квартал</w:t>
            </w:r>
          </w:p>
          <w:p w:rsidR="00DF1850" w:rsidRPr="00623A53" w:rsidRDefault="00DF1850" w:rsidP="00A567B7"/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BF14BB" w:rsidRDefault="00BF14BB" w:rsidP="00A567B7">
            <w:pPr>
              <w:rPr>
                <w:bCs/>
              </w:rPr>
            </w:pPr>
          </w:p>
          <w:p w:rsidR="00DF1850" w:rsidRPr="00623A53" w:rsidRDefault="00DF1850" w:rsidP="00A567B7">
            <w:r w:rsidRPr="00623A53">
              <w:rPr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муниципальных образований </w:t>
            </w:r>
          </w:p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 xml:space="preserve">Обеспечение работы горячей линии, телефона доверия, </w:t>
            </w:r>
            <w:proofErr w:type="gramStart"/>
            <w:r w:rsidRPr="00623A53">
              <w:t>Интернет-приемных</w:t>
            </w:r>
            <w:proofErr w:type="gramEnd"/>
            <w:r w:rsidRPr="00623A53"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  <w:jc w:val="center"/>
            </w:pPr>
            <w:r w:rsidRPr="00623A53">
              <w:rPr>
                <w:color w:val="000000"/>
              </w:rPr>
              <w:t>Глава Новогремяченского сельского поселения</w:t>
            </w:r>
          </w:p>
          <w:p w:rsidR="00DF1850" w:rsidRPr="00623A53" w:rsidRDefault="00DF1850" w:rsidP="00A567B7">
            <w:pPr>
              <w:contextualSpacing/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17734" w:rsidRPr="00623A53" w:rsidRDefault="00B17734" w:rsidP="00B17734">
            <w:r>
              <w:t>По факту получения сигнала, при изменении законодательства</w:t>
            </w:r>
            <w:r w:rsidRPr="00623A53">
              <w:t xml:space="preserve"> </w:t>
            </w:r>
          </w:p>
          <w:p w:rsidR="00DF1850" w:rsidRPr="00623A53" w:rsidRDefault="00BF14BB" w:rsidP="00A567B7">
            <w:r w:rsidRPr="00623A53">
              <w:t xml:space="preserve"> 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 xml:space="preserve">Ведущий специалист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r w:rsidRPr="00623A53">
              <w:t>В течение 14 рабочих дней после 30 апреля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pPr>
              <w:rPr>
                <w:bCs/>
              </w:rPr>
            </w:pPr>
            <w:r w:rsidRPr="00623A53">
              <w:rPr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r w:rsidRPr="00623A53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муниципальных образований, и лицами, замещающими указанные должности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r w:rsidRPr="00623A53">
              <w:t xml:space="preserve">До 30 мая </w:t>
            </w:r>
          </w:p>
          <w:p w:rsidR="00DF1850" w:rsidRPr="00623A53" w:rsidRDefault="00DF1850" w:rsidP="00A567B7"/>
        </w:tc>
      </w:tr>
      <w:tr w:rsidR="00DF1850" w:rsidRPr="00623A53" w:rsidTr="00DF1850">
        <w:trPr>
          <w:trHeight w:val="548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06253" w:rsidRDefault="00D06253" w:rsidP="00A567B7"/>
          <w:p w:rsidR="00DF1850" w:rsidRPr="00623A53" w:rsidRDefault="00DF1850" w:rsidP="00A567B7">
            <w:r w:rsidRPr="00623A53">
              <w:t xml:space="preserve">Направление 9. </w:t>
            </w:r>
            <w:proofErr w:type="gramStart"/>
            <w:r w:rsidRPr="00623A53">
              <w:t>Контроль за</w:t>
            </w:r>
            <w:proofErr w:type="gramEnd"/>
            <w:r w:rsidRPr="00623A53">
              <w:t xml:space="preserve"> выполнением мероприятий, предусмотренных настоящим Планом</w:t>
            </w:r>
          </w:p>
        </w:tc>
      </w:tr>
      <w:tr w:rsidR="00DF1850" w:rsidRPr="00395D32" w:rsidTr="00DF1850">
        <w:trPr>
          <w:trHeight w:val="548"/>
        </w:trPr>
        <w:tc>
          <w:tcPr>
            <w:tcW w:w="23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623A53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2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DF1850" w:rsidP="00A567B7">
            <w:pPr>
              <w:contextualSpacing/>
            </w:pPr>
            <w:r w:rsidRPr="00623A53">
              <w:t>Мониторинг реализации настоящего Плана и представление в администрацию Хохольского муниципального района аналитической информации о его результатах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850" w:rsidRPr="00623A53" w:rsidRDefault="00A310CB" w:rsidP="00A567B7">
            <w:pPr>
              <w:contextualSpacing/>
            </w:pPr>
            <w:r w:rsidRPr="00623A53">
              <w:t>Ведущий специалист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1850" w:rsidRPr="00623A53" w:rsidRDefault="00DF1850" w:rsidP="00A567B7">
            <w:r w:rsidRPr="00623A53">
              <w:t>До 13 января 20</w:t>
            </w:r>
            <w:r w:rsidR="00B17734">
              <w:t>2</w:t>
            </w:r>
            <w:r w:rsidR="00D776ED">
              <w:t>6</w:t>
            </w:r>
            <w:r w:rsidR="00A310CB">
              <w:t xml:space="preserve"> </w:t>
            </w:r>
            <w:r w:rsidRPr="00623A53">
              <w:t>года</w:t>
            </w:r>
          </w:p>
          <w:p w:rsidR="00DF1850" w:rsidRPr="00623A53" w:rsidRDefault="00DF1850" w:rsidP="00A567B7">
            <w:r w:rsidRPr="00623A53">
              <w:t>До 13 января 202</w:t>
            </w:r>
            <w:r w:rsidR="00D776ED">
              <w:t>7</w:t>
            </w:r>
            <w:r w:rsidRPr="00623A53">
              <w:t xml:space="preserve"> года</w:t>
            </w:r>
          </w:p>
          <w:p w:rsidR="00DF1850" w:rsidRDefault="00DF1850" w:rsidP="00A310CB">
            <w:r w:rsidRPr="00623A53">
              <w:t>До 13 января 202</w:t>
            </w:r>
            <w:r w:rsidR="00D776ED">
              <w:t>8</w:t>
            </w:r>
            <w:r w:rsidRPr="00623A53">
              <w:t xml:space="preserve"> года</w:t>
            </w:r>
          </w:p>
          <w:p w:rsidR="00425E19" w:rsidRPr="00395D32" w:rsidRDefault="00425E19" w:rsidP="00D776ED">
            <w:r w:rsidRPr="00425E19">
              <w:t>До 13 января 202</w:t>
            </w:r>
            <w:r w:rsidR="00D776ED">
              <w:t>9</w:t>
            </w:r>
            <w:r w:rsidRPr="00425E19">
              <w:t xml:space="preserve"> года</w:t>
            </w:r>
          </w:p>
        </w:tc>
      </w:tr>
    </w:tbl>
    <w:p w:rsidR="00DF1850" w:rsidRPr="00425E19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p w:rsidR="00AA5E64" w:rsidRDefault="00AA5E64">
      <w:bookmarkStart w:id="1" w:name="_GoBack"/>
      <w:bookmarkEnd w:id="1"/>
    </w:p>
    <w:sectPr w:rsidR="00AA5E64" w:rsidSect="00DF1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4DF0D9C"/>
    <w:multiLevelType w:val="hybridMultilevel"/>
    <w:tmpl w:val="E26C09BA"/>
    <w:lvl w:ilvl="0" w:tplc="2BE2D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678C"/>
    <w:multiLevelType w:val="hybridMultilevel"/>
    <w:tmpl w:val="E6E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64"/>
    <w:rsid w:val="00015F8A"/>
    <w:rsid w:val="00022174"/>
    <w:rsid w:val="00042886"/>
    <w:rsid w:val="000E1A92"/>
    <w:rsid w:val="0012496A"/>
    <w:rsid w:val="00140B07"/>
    <w:rsid w:val="00192D33"/>
    <w:rsid w:val="001A0592"/>
    <w:rsid w:val="001B6B3A"/>
    <w:rsid w:val="00243C3A"/>
    <w:rsid w:val="0026289D"/>
    <w:rsid w:val="003C4EDE"/>
    <w:rsid w:val="004024B3"/>
    <w:rsid w:val="00413229"/>
    <w:rsid w:val="00425E19"/>
    <w:rsid w:val="00431EBE"/>
    <w:rsid w:val="00433E2A"/>
    <w:rsid w:val="00553DDE"/>
    <w:rsid w:val="00595DEF"/>
    <w:rsid w:val="0063576E"/>
    <w:rsid w:val="00714605"/>
    <w:rsid w:val="00791A3D"/>
    <w:rsid w:val="00805A9B"/>
    <w:rsid w:val="00806CF3"/>
    <w:rsid w:val="0081045F"/>
    <w:rsid w:val="008E41FE"/>
    <w:rsid w:val="008E7719"/>
    <w:rsid w:val="00903807"/>
    <w:rsid w:val="00923350"/>
    <w:rsid w:val="009465AB"/>
    <w:rsid w:val="009579BA"/>
    <w:rsid w:val="00995C18"/>
    <w:rsid w:val="009B4400"/>
    <w:rsid w:val="009D13BB"/>
    <w:rsid w:val="00A310CB"/>
    <w:rsid w:val="00A3797D"/>
    <w:rsid w:val="00A517F7"/>
    <w:rsid w:val="00AA5E64"/>
    <w:rsid w:val="00AE0B68"/>
    <w:rsid w:val="00B17734"/>
    <w:rsid w:val="00B81C48"/>
    <w:rsid w:val="00BA4C2A"/>
    <w:rsid w:val="00BB3177"/>
    <w:rsid w:val="00BD1139"/>
    <w:rsid w:val="00BD5C06"/>
    <w:rsid w:val="00BE4D44"/>
    <w:rsid w:val="00BF14BB"/>
    <w:rsid w:val="00C80992"/>
    <w:rsid w:val="00C94C78"/>
    <w:rsid w:val="00C97EC0"/>
    <w:rsid w:val="00CF3398"/>
    <w:rsid w:val="00D06253"/>
    <w:rsid w:val="00D24341"/>
    <w:rsid w:val="00D776ED"/>
    <w:rsid w:val="00DA00C1"/>
    <w:rsid w:val="00DA213A"/>
    <w:rsid w:val="00DC7AA6"/>
    <w:rsid w:val="00DD254E"/>
    <w:rsid w:val="00DF1850"/>
    <w:rsid w:val="00E064FD"/>
    <w:rsid w:val="00E75CEC"/>
    <w:rsid w:val="00E777A8"/>
    <w:rsid w:val="00F800C0"/>
    <w:rsid w:val="00F9146D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5F2C-BAD2-4A8E-B0B9-5CB0CAD4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2024-01-31T11:05:00Z</cp:lastPrinted>
  <dcterms:created xsi:type="dcterms:W3CDTF">2025-01-30T10:56:00Z</dcterms:created>
  <dcterms:modified xsi:type="dcterms:W3CDTF">2025-01-31T08:10:00Z</dcterms:modified>
</cp:coreProperties>
</file>