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EC" w:rsidRPr="00863B00" w:rsidRDefault="007D35EC" w:rsidP="007D35EC">
      <w:pPr>
        <w:pStyle w:val="a5"/>
        <w:ind w:left="4253"/>
        <w:jc w:val="both"/>
        <w:rPr>
          <w:rFonts w:ascii="Times New Roman" w:hAnsi="Times New Roman" w:cs="Times New Roman"/>
          <w:color w:val="000000"/>
        </w:rPr>
      </w:pPr>
    </w:p>
    <w:p w:rsidR="007D35EC" w:rsidRDefault="007D35EC" w:rsidP="00342C8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D35EC" w:rsidRDefault="007D35EC" w:rsidP="00342C8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3478F" w:rsidRDefault="0053478F" w:rsidP="00342C8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63B00" w:rsidRPr="00863B00" w:rsidRDefault="00863B00" w:rsidP="00342C8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63B00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</w:t>
      </w:r>
    </w:p>
    <w:p w:rsidR="00863B00" w:rsidRPr="00863B00" w:rsidRDefault="00863B00" w:rsidP="00342C8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63B00">
        <w:rPr>
          <w:rFonts w:ascii="Times New Roman" w:eastAsia="Calibri" w:hAnsi="Times New Roman" w:cs="Times New Roman"/>
          <w:b/>
          <w:sz w:val="24"/>
          <w:szCs w:val="24"/>
        </w:rPr>
        <w:t>НОВОГРЕМЯЧЕНСКОГО СЕЛЬСКОГО ПОСЕЛЕНИЯ</w:t>
      </w:r>
    </w:p>
    <w:p w:rsidR="00863B00" w:rsidRPr="00863B00" w:rsidRDefault="00863B00" w:rsidP="00342C8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63B00">
        <w:rPr>
          <w:rFonts w:ascii="Times New Roman" w:eastAsia="Calibri" w:hAnsi="Times New Roman" w:cs="Times New Roman"/>
          <w:b/>
          <w:sz w:val="24"/>
          <w:szCs w:val="24"/>
        </w:rPr>
        <w:t xml:space="preserve">ХОХОЛЬСКОГО МУНИЦИПАЛЬНОГО РАЙОНА </w:t>
      </w:r>
    </w:p>
    <w:p w:rsidR="00863B00" w:rsidRPr="00863B00" w:rsidRDefault="00863B00" w:rsidP="00342C8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63B00">
        <w:rPr>
          <w:rFonts w:ascii="Times New Roman" w:eastAsia="Calibri" w:hAnsi="Times New Roman" w:cs="Times New Roman"/>
          <w:b/>
          <w:sz w:val="24"/>
          <w:szCs w:val="24"/>
        </w:rPr>
        <w:t>ВОРОНЕЖСКОЙ ОБЛАСТИ</w:t>
      </w:r>
    </w:p>
    <w:p w:rsidR="00863B00" w:rsidRPr="00863B00" w:rsidRDefault="00863B00" w:rsidP="00342C8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63B00" w:rsidRPr="00863B00" w:rsidRDefault="00863B00" w:rsidP="00342C8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proofErr w:type="gramStart"/>
      <w:r w:rsidRPr="00863B0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</w:t>
      </w:r>
      <w:proofErr w:type="gramEnd"/>
      <w:r w:rsidRPr="00863B0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О С Т А Н О В Л Е Н И Е</w:t>
      </w:r>
    </w:p>
    <w:p w:rsidR="00863B00" w:rsidRPr="00863B00" w:rsidRDefault="00863B00" w:rsidP="00863B00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63B00" w:rsidRPr="00863B00" w:rsidRDefault="00863B00" w:rsidP="00863B00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</w:t>
      </w:r>
      <w:r w:rsidR="00771E27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5E3BB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4</w:t>
      </w:r>
      <w:r w:rsidR="00771E27">
        <w:rPr>
          <w:rFonts w:ascii="Times New Roman" w:eastAsia="Calibri" w:hAnsi="Times New Roman" w:cs="Times New Roman"/>
          <w:color w:val="000000"/>
          <w:sz w:val="24"/>
          <w:szCs w:val="24"/>
        </w:rPr>
        <w:t>.12.</w:t>
      </w:r>
      <w:r w:rsidR="00F1623E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771E2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16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года № </w:t>
      </w:r>
      <w:r w:rsidR="00F1623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71E27">
        <w:rPr>
          <w:rFonts w:ascii="Times New Roman" w:hAnsi="Times New Roman" w:cs="Times New Roman"/>
          <w:color w:val="000000"/>
          <w:sz w:val="24"/>
          <w:szCs w:val="24"/>
        </w:rPr>
        <w:t>76</w:t>
      </w:r>
      <w:r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63B00" w:rsidRPr="00863B00" w:rsidRDefault="00863B00" w:rsidP="00863B00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с. Новогремяченское</w:t>
      </w:r>
    </w:p>
    <w:p w:rsidR="00342C83" w:rsidRPr="00342C83" w:rsidRDefault="00863B00" w:rsidP="00863B00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63B0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Новогремяченского сельского поселения на 202</w:t>
      </w:r>
      <w:r w:rsidR="00771E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</w:t>
      </w:r>
      <w:r w:rsidRPr="00863B0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год</w:t>
      </w:r>
    </w:p>
    <w:p w:rsidR="00863B00" w:rsidRPr="00863B00" w:rsidRDefault="00342C83" w:rsidP="00863B00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863B00"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</w:t>
      </w:r>
      <w:r w:rsidR="00863B00" w:rsidRPr="00863B0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63B00"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Федеральным законом от 31.07.2020 №248-ФЗ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3B00"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«О государственном контроле (надзоре) и муниципальном контроле в Российской Федерации», постановлением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народных депутатов Новогремяченского сельского поселения Хохольского муниципального района Воронежской области от 30.09.2021 № 24 «Об утверждении Положения о муниципальном контроле в сфере благоустройства на территории Новогремяченского сельского поселения Хохольского муниципального района Воронежской области», Уставом Новогремяченского сельского поселения Хохольского муниципального района, администрация Новогремяченского сельского поселения </w:t>
      </w:r>
    </w:p>
    <w:p w:rsidR="00863B00" w:rsidRPr="00863B00" w:rsidRDefault="00863B00" w:rsidP="00863B00">
      <w:pPr>
        <w:spacing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3B0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постановляет</w:t>
      </w:r>
      <w:r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863B00" w:rsidRPr="00863B00" w:rsidRDefault="00863B00" w:rsidP="00863B00">
      <w:pPr>
        <w:spacing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Новогремяченского сельского поселения на 202</w:t>
      </w:r>
      <w:r w:rsidR="00771E27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год. </w:t>
      </w:r>
    </w:p>
    <w:p w:rsidR="00863B00" w:rsidRPr="00863B00" w:rsidRDefault="00863B00" w:rsidP="00863B00">
      <w:pPr>
        <w:spacing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863B00" w:rsidRPr="00863B00" w:rsidRDefault="00863B00" w:rsidP="00863B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63B00" w:rsidRPr="00863B00" w:rsidRDefault="00863B00" w:rsidP="00863B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0"/>
      </w:tblGrid>
      <w:tr w:rsidR="00863B00" w:rsidRPr="00863B00" w:rsidTr="00983634">
        <w:tc>
          <w:tcPr>
            <w:tcW w:w="5920" w:type="dxa"/>
          </w:tcPr>
          <w:p w:rsidR="00863B00" w:rsidRPr="00863B00" w:rsidRDefault="00771E27" w:rsidP="005347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r w:rsidR="00863B00" w:rsidRPr="00863B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="00863B00" w:rsidRPr="00863B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Новогремяченского </w:t>
            </w:r>
          </w:p>
          <w:p w:rsidR="00863B00" w:rsidRPr="00863B00" w:rsidRDefault="00863B00" w:rsidP="005347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3B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3650" w:type="dxa"/>
          </w:tcPr>
          <w:p w:rsidR="00863B00" w:rsidRPr="00863B00" w:rsidRDefault="00771E27" w:rsidP="00771E2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С.И.Самофалов</w:t>
            </w:r>
            <w:proofErr w:type="spellEnd"/>
          </w:p>
        </w:tc>
      </w:tr>
    </w:tbl>
    <w:p w:rsidR="00863B00" w:rsidRPr="00863B00" w:rsidRDefault="00863B00" w:rsidP="00863B00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63B00" w:rsidRPr="00863B00" w:rsidRDefault="00863B00" w:rsidP="00863B00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3478F" w:rsidRDefault="0053478F" w:rsidP="00685876">
      <w:pPr>
        <w:pStyle w:val="a5"/>
        <w:jc w:val="both"/>
        <w:rPr>
          <w:rFonts w:ascii="Times New Roman" w:hAnsi="Times New Roman" w:cs="Times New Roman"/>
          <w:color w:val="000000"/>
        </w:rPr>
      </w:pPr>
    </w:p>
    <w:p w:rsidR="0053478F" w:rsidRDefault="0053478F" w:rsidP="0053478F">
      <w:pPr>
        <w:pStyle w:val="a5"/>
        <w:jc w:val="both"/>
        <w:rPr>
          <w:rFonts w:ascii="Times New Roman" w:hAnsi="Times New Roman" w:cs="Times New Roman"/>
          <w:color w:val="000000"/>
        </w:rPr>
      </w:pPr>
    </w:p>
    <w:p w:rsidR="0053478F" w:rsidRDefault="0053478F" w:rsidP="00863B00">
      <w:pPr>
        <w:pStyle w:val="a5"/>
        <w:ind w:left="4253"/>
        <w:jc w:val="both"/>
        <w:rPr>
          <w:rFonts w:ascii="Times New Roman" w:hAnsi="Times New Roman" w:cs="Times New Roman"/>
          <w:color w:val="000000"/>
        </w:rPr>
      </w:pPr>
    </w:p>
    <w:p w:rsidR="00F1623E" w:rsidRDefault="00F1623E" w:rsidP="00863B00">
      <w:pPr>
        <w:pStyle w:val="a5"/>
        <w:ind w:left="4253"/>
        <w:jc w:val="both"/>
        <w:rPr>
          <w:rFonts w:ascii="Times New Roman" w:hAnsi="Times New Roman" w:cs="Times New Roman"/>
          <w:color w:val="000000"/>
        </w:rPr>
      </w:pPr>
    </w:p>
    <w:p w:rsidR="00F1623E" w:rsidRDefault="00F1623E" w:rsidP="00863B00">
      <w:pPr>
        <w:pStyle w:val="a5"/>
        <w:ind w:left="4253"/>
        <w:jc w:val="both"/>
        <w:rPr>
          <w:rFonts w:ascii="Times New Roman" w:hAnsi="Times New Roman" w:cs="Times New Roman"/>
          <w:color w:val="000000"/>
        </w:rPr>
      </w:pPr>
    </w:p>
    <w:p w:rsidR="00F1623E" w:rsidRDefault="00F1623E" w:rsidP="00863B00">
      <w:pPr>
        <w:pStyle w:val="a5"/>
        <w:ind w:left="4253"/>
        <w:jc w:val="both"/>
        <w:rPr>
          <w:rFonts w:ascii="Times New Roman" w:hAnsi="Times New Roman" w:cs="Times New Roman"/>
          <w:color w:val="000000"/>
        </w:rPr>
      </w:pPr>
    </w:p>
    <w:p w:rsidR="00F1623E" w:rsidRDefault="00F1623E" w:rsidP="00863B00">
      <w:pPr>
        <w:pStyle w:val="a5"/>
        <w:ind w:left="4253"/>
        <w:jc w:val="both"/>
        <w:rPr>
          <w:rFonts w:ascii="Times New Roman" w:hAnsi="Times New Roman" w:cs="Times New Roman"/>
          <w:color w:val="000000"/>
        </w:rPr>
      </w:pPr>
    </w:p>
    <w:p w:rsidR="00F1623E" w:rsidRDefault="00F1623E" w:rsidP="00863B00">
      <w:pPr>
        <w:pStyle w:val="a5"/>
        <w:ind w:left="4253"/>
        <w:jc w:val="both"/>
        <w:rPr>
          <w:rFonts w:ascii="Times New Roman" w:hAnsi="Times New Roman" w:cs="Times New Roman"/>
          <w:color w:val="000000"/>
        </w:rPr>
      </w:pPr>
    </w:p>
    <w:p w:rsidR="00F1623E" w:rsidRDefault="00F1623E" w:rsidP="00863B00">
      <w:pPr>
        <w:pStyle w:val="a5"/>
        <w:ind w:left="4253"/>
        <w:jc w:val="both"/>
        <w:rPr>
          <w:rFonts w:ascii="Times New Roman" w:hAnsi="Times New Roman" w:cs="Times New Roman"/>
          <w:color w:val="000000"/>
        </w:rPr>
      </w:pPr>
    </w:p>
    <w:p w:rsidR="00F1623E" w:rsidRDefault="00F1623E" w:rsidP="00863B00">
      <w:pPr>
        <w:pStyle w:val="a5"/>
        <w:ind w:left="4253"/>
        <w:jc w:val="both"/>
        <w:rPr>
          <w:rFonts w:ascii="Times New Roman" w:hAnsi="Times New Roman" w:cs="Times New Roman"/>
          <w:color w:val="000000"/>
        </w:rPr>
      </w:pPr>
    </w:p>
    <w:p w:rsidR="00F1623E" w:rsidRPr="00863B00" w:rsidRDefault="00F1623E" w:rsidP="00863B00">
      <w:pPr>
        <w:pStyle w:val="a5"/>
        <w:ind w:left="4253"/>
        <w:jc w:val="both"/>
        <w:rPr>
          <w:rFonts w:ascii="Times New Roman" w:hAnsi="Times New Roman" w:cs="Times New Roman"/>
          <w:color w:val="000000"/>
        </w:rPr>
      </w:pPr>
    </w:p>
    <w:p w:rsidR="00BD2339" w:rsidRPr="00863B00" w:rsidRDefault="00BD2339" w:rsidP="00863B00">
      <w:pPr>
        <w:pStyle w:val="a5"/>
        <w:ind w:left="4253"/>
        <w:jc w:val="both"/>
        <w:rPr>
          <w:rFonts w:ascii="Times New Roman" w:hAnsi="Times New Roman" w:cs="Times New Roman"/>
          <w:color w:val="000000"/>
        </w:rPr>
      </w:pPr>
      <w:r w:rsidRPr="00863B00">
        <w:rPr>
          <w:rFonts w:ascii="Times New Roman" w:hAnsi="Times New Roman" w:cs="Times New Roman"/>
          <w:color w:val="000000"/>
        </w:rPr>
        <w:lastRenderedPageBreak/>
        <w:t xml:space="preserve">Приложение к постановлению администрации Новогремяченского сельского поселения Хохольского муниципального района от </w:t>
      </w:r>
      <w:r w:rsidR="00F1623E">
        <w:rPr>
          <w:rFonts w:ascii="Times New Roman" w:hAnsi="Times New Roman" w:cs="Times New Roman"/>
          <w:color w:val="000000"/>
        </w:rPr>
        <w:t>1</w:t>
      </w:r>
      <w:r w:rsidR="005E3BBC" w:rsidRPr="005E3BBC">
        <w:rPr>
          <w:rFonts w:ascii="Times New Roman" w:hAnsi="Times New Roman" w:cs="Times New Roman"/>
          <w:color w:val="000000"/>
        </w:rPr>
        <w:t>4</w:t>
      </w:r>
      <w:bookmarkStart w:id="0" w:name="_GoBack"/>
      <w:bookmarkEnd w:id="0"/>
      <w:r w:rsidR="00F1623E">
        <w:rPr>
          <w:rFonts w:ascii="Times New Roman" w:hAnsi="Times New Roman" w:cs="Times New Roman"/>
          <w:color w:val="000000"/>
        </w:rPr>
        <w:t>.1</w:t>
      </w:r>
      <w:r w:rsidR="00771E27">
        <w:rPr>
          <w:rFonts w:ascii="Times New Roman" w:hAnsi="Times New Roman" w:cs="Times New Roman"/>
          <w:color w:val="000000"/>
        </w:rPr>
        <w:t>2</w:t>
      </w:r>
      <w:r w:rsidR="00F1623E">
        <w:rPr>
          <w:rFonts w:ascii="Times New Roman" w:hAnsi="Times New Roman" w:cs="Times New Roman"/>
          <w:color w:val="000000"/>
        </w:rPr>
        <w:t>.202</w:t>
      </w:r>
      <w:r w:rsidR="00771E27">
        <w:rPr>
          <w:rFonts w:ascii="Times New Roman" w:hAnsi="Times New Roman" w:cs="Times New Roman"/>
          <w:color w:val="000000"/>
        </w:rPr>
        <w:t>3</w:t>
      </w:r>
      <w:r w:rsidRPr="00863B00">
        <w:rPr>
          <w:rFonts w:ascii="Times New Roman" w:hAnsi="Times New Roman" w:cs="Times New Roman"/>
          <w:color w:val="000000"/>
        </w:rPr>
        <w:t xml:space="preserve"> г. № </w:t>
      </w:r>
      <w:r w:rsidR="00771E27">
        <w:rPr>
          <w:rFonts w:ascii="Times New Roman" w:hAnsi="Times New Roman" w:cs="Times New Roman"/>
          <w:color w:val="000000"/>
        </w:rPr>
        <w:t>176</w:t>
      </w:r>
    </w:p>
    <w:p w:rsidR="00BD2339" w:rsidRPr="00863B00" w:rsidRDefault="00BD2339" w:rsidP="00863B00">
      <w:pPr>
        <w:pStyle w:val="a5"/>
        <w:ind w:left="4253"/>
        <w:jc w:val="both"/>
        <w:rPr>
          <w:rFonts w:ascii="Times New Roman" w:hAnsi="Times New Roman" w:cs="Times New Roman"/>
          <w:color w:val="000000"/>
        </w:rPr>
      </w:pPr>
      <w:r w:rsidRPr="00863B00">
        <w:rPr>
          <w:rFonts w:ascii="Times New Roman" w:hAnsi="Times New Roman" w:cs="Times New Roman"/>
          <w:color w:val="000000"/>
        </w:rPr>
        <w:t xml:space="preserve"> </w:t>
      </w:r>
    </w:p>
    <w:p w:rsidR="00BD2339" w:rsidRPr="00863B00" w:rsidRDefault="00BD2339" w:rsidP="00863B0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3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Программа </w:t>
      </w:r>
    </w:p>
    <w:p w:rsidR="00342C83" w:rsidRDefault="00BD2339" w:rsidP="00342C8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3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профилактики </w:t>
      </w:r>
      <w:r w:rsidRPr="00863B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рисков причинения вреда (ущерба) охраняемым законом </w:t>
      </w:r>
    </w:p>
    <w:p w:rsidR="00BD2339" w:rsidRPr="00863B00" w:rsidRDefault="00BD2339" w:rsidP="00342C8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3B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ценностям по муниципальному контролю </w:t>
      </w:r>
      <w:r w:rsidRPr="00863B0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сфере благоустройства</w:t>
      </w:r>
      <w:r w:rsidRPr="00863B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D2339" w:rsidRPr="00863B00" w:rsidRDefault="00BD2339" w:rsidP="00863B0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3B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территории Новогремяченского сельского поселения </w:t>
      </w:r>
    </w:p>
    <w:p w:rsidR="00BD2339" w:rsidRPr="00863B00" w:rsidRDefault="00BD2339" w:rsidP="00863B0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3B00">
        <w:rPr>
          <w:rFonts w:ascii="Times New Roman" w:hAnsi="Times New Roman" w:cs="Times New Roman"/>
          <w:b/>
          <w:color w:val="000000"/>
          <w:sz w:val="24"/>
          <w:szCs w:val="24"/>
        </w:rPr>
        <w:t>на 202</w:t>
      </w:r>
      <w:r w:rsidR="00771E27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863B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:rsidR="00BD2339" w:rsidRPr="00863B00" w:rsidRDefault="00BD2339" w:rsidP="00863B00">
      <w:pPr>
        <w:spacing w:after="0" w:line="240" w:lineRule="auto"/>
        <w:ind w:firstLine="621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63B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D2339" w:rsidRDefault="00BD2339" w:rsidP="00342C8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3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1. Анализ текущего состояния осуществления </w:t>
      </w:r>
      <w:r w:rsidRPr="00863B00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контроля</w:t>
      </w:r>
      <w:r w:rsidRPr="00863B0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в сфере благоустройства</w:t>
      </w:r>
      <w:r w:rsidRPr="00863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</w:t>
      </w:r>
    </w:p>
    <w:p w:rsidR="00342C83" w:rsidRPr="00342C83" w:rsidRDefault="00342C83" w:rsidP="00342C8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2339" w:rsidRPr="00863B00" w:rsidRDefault="00BD2339" w:rsidP="00863B00">
      <w:pPr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63B00"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программа (далее - </w:t>
      </w:r>
      <w:r w:rsidRPr="00863B00">
        <w:rPr>
          <w:rFonts w:ascii="Times New Roman" w:hAnsi="Times New Roman" w:cs="Times New Roman"/>
          <w:bCs/>
          <w:color w:val="000000"/>
          <w:sz w:val="24"/>
          <w:szCs w:val="24"/>
        </w:rPr>
        <w:t>программа профилактики</w:t>
      </w:r>
      <w:r w:rsidRPr="00863B00">
        <w:rPr>
          <w:rFonts w:ascii="Times New Roman" w:hAnsi="Times New Roman" w:cs="Times New Roman"/>
          <w:color w:val="000000"/>
          <w:sz w:val="24"/>
          <w:szCs w:val="24"/>
        </w:rPr>
        <w:t xml:space="preserve">) разработана в соответствии со статьей 44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</w:t>
      </w:r>
      <w:r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муниципальном контроле в сфере благоустройства </w:t>
      </w:r>
      <w:r w:rsidRPr="00863B00">
        <w:rPr>
          <w:rFonts w:ascii="Times New Roman" w:hAnsi="Times New Roman" w:cs="Times New Roman"/>
          <w:color w:val="000000"/>
          <w:sz w:val="24"/>
          <w:szCs w:val="24"/>
        </w:rPr>
        <w:t>на территории Новогремяченского</w:t>
      </w:r>
      <w:proofErr w:type="gramEnd"/>
      <w:r w:rsidRPr="00863B0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Хохольского муниципального района Воронежской области, утвержденным решением Совета народных депутатов Новогремяченского сельского поселения Хохольского муниципального района области от 30.09.2021 № 24,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>в сфере благоустройства</w:t>
      </w:r>
      <w:r w:rsidRPr="00863B00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Новогремяченского сельского поселения.</w:t>
      </w:r>
    </w:p>
    <w:p w:rsidR="00BD2339" w:rsidRPr="00863B00" w:rsidRDefault="00BD2339" w:rsidP="00863B00">
      <w:pPr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63B00">
        <w:rPr>
          <w:rFonts w:ascii="Times New Roman" w:hAnsi="Times New Roman" w:cs="Times New Roman"/>
          <w:color w:val="000000"/>
          <w:sz w:val="24"/>
          <w:szCs w:val="24"/>
        </w:rPr>
        <w:t xml:space="preserve">Целью </w:t>
      </w:r>
      <w:r w:rsidRPr="00863B00">
        <w:rPr>
          <w:rFonts w:ascii="Times New Roman" w:hAnsi="Times New Roman" w:cs="Times New Roman"/>
          <w:bCs/>
          <w:color w:val="000000"/>
          <w:sz w:val="24"/>
          <w:szCs w:val="24"/>
        </w:rPr>
        <w:t>программы профилактики</w:t>
      </w:r>
      <w:r w:rsidRPr="00863B00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предупреждение возможного нарушения юридическими лицами, индивидуальными предпринимателями и гражданами (далее – контролируемые лица) </w:t>
      </w:r>
      <w:r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правил благоустройства территории </w:t>
      </w:r>
      <w:r w:rsidRPr="00863B00">
        <w:rPr>
          <w:rFonts w:ascii="Times New Roman" w:hAnsi="Times New Roman" w:cs="Times New Roman"/>
          <w:color w:val="000000"/>
          <w:sz w:val="24"/>
          <w:szCs w:val="24"/>
        </w:rPr>
        <w:t>Новогремяченского сельского</w:t>
      </w:r>
      <w:r w:rsidRPr="00863B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поселения, </w:t>
      </w:r>
      <w:r w:rsidRPr="00863B00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 и снижение рисков причинения ущерба охраняемым законом ценностям. </w:t>
      </w:r>
    </w:p>
    <w:p w:rsidR="00BD2339" w:rsidRPr="00342C83" w:rsidRDefault="00BD2339" w:rsidP="00342C83">
      <w:pPr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63B00">
        <w:rPr>
          <w:rFonts w:ascii="Times New Roman" w:hAnsi="Times New Roman" w:cs="Times New Roman"/>
          <w:color w:val="000000"/>
          <w:sz w:val="24"/>
          <w:szCs w:val="24"/>
        </w:rPr>
        <w:t>Профилактика (далее - обязательные требования) - предупреждение возможного нарушения контролируемыми лицами обязательных требований и снижение рисков причинения ущерба охраняемым законом ценностям, разъяснение контролируемым лицам</w:t>
      </w:r>
      <w:r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правил благоустройства территории </w:t>
      </w:r>
      <w:r w:rsidRPr="00863B00">
        <w:rPr>
          <w:rFonts w:ascii="Times New Roman" w:hAnsi="Times New Roman" w:cs="Times New Roman"/>
          <w:color w:val="000000"/>
          <w:sz w:val="24"/>
          <w:szCs w:val="24"/>
        </w:rPr>
        <w:t>Новогремяченского сельского</w:t>
      </w:r>
      <w:r w:rsidRPr="00863B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>поселения,</w:t>
      </w:r>
      <w:r w:rsidRPr="00863B00"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обязательных требований к обеспечению доступности для инвалидов объектов социальной, инженерной и транспортной инфраструктур. </w:t>
      </w:r>
    </w:p>
    <w:p w:rsidR="00BD2339" w:rsidRPr="00863B00" w:rsidRDefault="00BD2339" w:rsidP="00342C83">
      <w:pPr>
        <w:spacing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63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2. Цели и задачи реализации программы профилактики. </w:t>
      </w:r>
    </w:p>
    <w:p w:rsidR="00BD2339" w:rsidRPr="00863B00" w:rsidRDefault="00BD2339" w:rsidP="00342C83">
      <w:pPr>
        <w:spacing w:line="240" w:lineRule="auto"/>
        <w:ind w:firstLine="621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63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Основными целями программы профилактики являются:</w:t>
      </w:r>
      <w:r w:rsidRPr="00863B0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BD2339" w:rsidRPr="00863B00" w:rsidRDefault="00BD2339" w:rsidP="00863B00">
      <w:pPr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63B00">
        <w:rPr>
          <w:rFonts w:ascii="Times New Roman" w:hAnsi="Times New Roman" w:cs="Times New Roman"/>
          <w:color w:val="000000"/>
          <w:sz w:val="24"/>
          <w:szCs w:val="24"/>
        </w:rPr>
        <w:t xml:space="preserve">- стимулирование добросовестного соблюдения контролируемыми лицами обязательных требований, </w:t>
      </w:r>
      <w:r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правил благоустройства территории </w:t>
      </w:r>
      <w:r w:rsidRPr="00863B00">
        <w:rPr>
          <w:rFonts w:ascii="Times New Roman" w:hAnsi="Times New Roman" w:cs="Times New Roman"/>
          <w:color w:val="000000"/>
          <w:sz w:val="24"/>
          <w:szCs w:val="24"/>
        </w:rPr>
        <w:t>Новогремяченского сельского</w:t>
      </w:r>
      <w:r w:rsidRPr="00863B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>поселения</w:t>
      </w:r>
      <w:r w:rsidRPr="00863B0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2339" w:rsidRPr="00863B00" w:rsidRDefault="00BD2339" w:rsidP="00863B00">
      <w:pPr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63B00">
        <w:rPr>
          <w:rFonts w:ascii="Times New Roman" w:hAnsi="Times New Roman" w:cs="Times New Roman"/>
          <w:color w:val="000000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D2339" w:rsidRPr="00863B00" w:rsidRDefault="00BD2339" w:rsidP="00863B00">
      <w:pPr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63B00">
        <w:rPr>
          <w:rFonts w:ascii="Times New Roman" w:hAnsi="Times New Roman" w:cs="Times New Roman"/>
          <w:color w:val="000000"/>
          <w:sz w:val="24"/>
          <w:szCs w:val="24"/>
        </w:rPr>
        <w:t xml:space="preserve">- создание условий для доведения обязательных требований, </w:t>
      </w:r>
      <w:r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правил благоустройства территории </w:t>
      </w:r>
      <w:r w:rsidRPr="00863B00">
        <w:rPr>
          <w:rFonts w:ascii="Times New Roman" w:hAnsi="Times New Roman" w:cs="Times New Roman"/>
          <w:color w:val="000000"/>
          <w:sz w:val="24"/>
          <w:szCs w:val="24"/>
        </w:rPr>
        <w:t>Новогремяченского сельского</w:t>
      </w:r>
      <w:r w:rsidRPr="00863B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>поселения</w:t>
      </w:r>
      <w:r w:rsidRPr="00863B00">
        <w:rPr>
          <w:rFonts w:ascii="Times New Roman" w:hAnsi="Times New Roman" w:cs="Times New Roman"/>
          <w:color w:val="000000"/>
          <w:sz w:val="24"/>
          <w:szCs w:val="24"/>
        </w:rPr>
        <w:t xml:space="preserve"> до контролируемых лиц, повышение информированности о способах их соблюдения;</w:t>
      </w:r>
    </w:p>
    <w:p w:rsidR="00BD2339" w:rsidRPr="00863B00" w:rsidRDefault="00BD2339" w:rsidP="00863B00">
      <w:pPr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63B0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предупреждение нарушения контролируемыми лицами обязательных требований, </w:t>
      </w:r>
      <w:r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правил благоустройства территории </w:t>
      </w:r>
      <w:r w:rsidRPr="00863B00">
        <w:rPr>
          <w:rFonts w:ascii="Times New Roman" w:hAnsi="Times New Roman" w:cs="Times New Roman"/>
          <w:color w:val="000000"/>
          <w:sz w:val="24"/>
          <w:szCs w:val="24"/>
        </w:rPr>
        <w:t>Новогремяченского сельского</w:t>
      </w:r>
      <w:r w:rsidRPr="00863B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>поселения</w:t>
      </w:r>
      <w:r w:rsidRPr="00863B0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2339" w:rsidRPr="00863B00" w:rsidRDefault="00BD2339" w:rsidP="00863B00">
      <w:pPr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3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Задачами реализации Программы являются:</w:t>
      </w:r>
    </w:p>
    <w:p w:rsidR="00BD2339" w:rsidRPr="00863B00" w:rsidRDefault="00BD2339" w:rsidP="00863B00">
      <w:pPr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63B00">
        <w:rPr>
          <w:rFonts w:ascii="Times New Roman" w:hAnsi="Times New Roman" w:cs="Times New Roman"/>
          <w:color w:val="000000"/>
          <w:sz w:val="24"/>
          <w:szCs w:val="24"/>
        </w:rPr>
        <w:t xml:space="preserve">- выявление причин, факторов и условий, способствующих нарушению обязательных требований, </w:t>
      </w:r>
      <w:r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правил благоустройства территории </w:t>
      </w:r>
      <w:r w:rsidRPr="00863B00">
        <w:rPr>
          <w:rFonts w:ascii="Times New Roman" w:hAnsi="Times New Roman" w:cs="Times New Roman"/>
          <w:color w:val="000000"/>
          <w:sz w:val="24"/>
          <w:szCs w:val="24"/>
        </w:rPr>
        <w:t>Новогремяченского сельского</w:t>
      </w:r>
      <w:r w:rsidRPr="00863B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>поселения,</w:t>
      </w:r>
      <w:r w:rsidRPr="00863B00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определение способов устранения или снижения рисков их возникновения; </w:t>
      </w:r>
    </w:p>
    <w:p w:rsidR="00BD2339" w:rsidRPr="00863B00" w:rsidRDefault="00BD2339" w:rsidP="00863B00">
      <w:pPr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63B00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единого понимания обязательных требований, </w:t>
      </w:r>
      <w:r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правил благоустройства территории </w:t>
      </w:r>
      <w:r w:rsidRPr="00863B00">
        <w:rPr>
          <w:rFonts w:ascii="Times New Roman" w:hAnsi="Times New Roman" w:cs="Times New Roman"/>
          <w:color w:val="000000"/>
          <w:sz w:val="24"/>
          <w:szCs w:val="24"/>
        </w:rPr>
        <w:t>Новогремяченского сельского</w:t>
      </w:r>
      <w:r w:rsidRPr="00863B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>поселения</w:t>
      </w:r>
      <w:r w:rsidRPr="00863B00">
        <w:rPr>
          <w:rFonts w:ascii="Times New Roman" w:hAnsi="Times New Roman" w:cs="Times New Roman"/>
          <w:color w:val="000000"/>
          <w:sz w:val="24"/>
          <w:szCs w:val="24"/>
        </w:rPr>
        <w:t xml:space="preserve"> у всех участников контрольной деятельности; </w:t>
      </w:r>
    </w:p>
    <w:p w:rsidR="00BD2339" w:rsidRPr="00863B00" w:rsidRDefault="00BD2339" w:rsidP="00863B00">
      <w:pPr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63B00">
        <w:rPr>
          <w:rFonts w:ascii="Times New Roman" w:hAnsi="Times New Roman" w:cs="Times New Roman"/>
          <w:color w:val="000000"/>
          <w:sz w:val="24"/>
          <w:szCs w:val="24"/>
        </w:rPr>
        <w:t xml:space="preserve">- повышение прозрачности осуществляемой контрольной деятельности; </w:t>
      </w:r>
    </w:p>
    <w:p w:rsidR="00BD2339" w:rsidRPr="00863B00" w:rsidRDefault="00BD2339" w:rsidP="00863B00">
      <w:pPr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63B00">
        <w:rPr>
          <w:rFonts w:ascii="Times New Roman" w:hAnsi="Times New Roman" w:cs="Times New Roman"/>
          <w:color w:val="000000"/>
          <w:sz w:val="24"/>
          <w:szCs w:val="24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BD2339" w:rsidRPr="00863B00" w:rsidRDefault="00BD2339" w:rsidP="00863B00">
      <w:pPr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63B00">
        <w:rPr>
          <w:rFonts w:ascii="Times New Roman" w:hAnsi="Times New Roman" w:cs="Times New Roman"/>
          <w:color w:val="000000"/>
          <w:sz w:val="24"/>
          <w:szCs w:val="24"/>
        </w:rPr>
        <w:t xml:space="preserve">- создание условий для формирования позитивной ответственности контролируемых лиц за свое поведение, поддержания мотивации к добросовестному поведению; </w:t>
      </w:r>
    </w:p>
    <w:p w:rsidR="00BD2339" w:rsidRPr="00863B00" w:rsidRDefault="00BD2339" w:rsidP="00863B00">
      <w:pPr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63B00">
        <w:rPr>
          <w:rFonts w:ascii="Times New Roman" w:hAnsi="Times New Roman" w:cs="Times New Roman"/>
          <w:color w:val="000000"/>
          <w:sz w:val="24"/>
          <w:szCs w:val="24"/>
        </w:rPr>
        <w:t xml:space="preserve">- регулярная ревизия обязательных требований, </w:t>
      </w:r>
      <w:r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правил благоустройства территории </w:t>
      </w:r>
      <w:r w:rsidRPr="00863B00">
        <w:rPr>
          <w:rFonts w:ascii="Times New Roman" w:hAnsi="Times New Roman" w:cs="Times New Roman"/>
          <w:color w:val="000000"/>
          <w:sz w:val="24"/>
          <w:szCs w:val="24"/>
        </w:rPr>
        <w:t>Новогремяченского сельского</w:t>
      </w:r>
      <w:r w:rsidRPr="00863B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>поселения</w:t>
      </w:r>
      <w:r w:rsidRPr="00863B00">
        <w:rPr>
          <w:rFonts w:ascii="Times New Roman" w:hAnsi="Times New Roman" w:cs="Times New Roman"/>
          <w:color w:val="000000"/>
          <w:sz w:val="24"/>
          <w:szCs w:val="24"/>
        </w:rPr>
        <w:t xml:space="preserve">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 </w:t>
      </w:r>
      <w:r w:rsidRPr="00863B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сфере благоустройства </w:t>
      </w:r>
      <w:r w:rsidRPr="00863B00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Новогремяченского сельского поселения; </w:t>
      </w:r>
    </w:p>
    <w:p w:rsidR="00BD2339" w:rsidRPr="00863B00" w:rsidRDefault="00BD2339" w:rsidP="00F1623E">
      <w:pPr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63B00">
        <w:rPr>
          <w:rFonts w:ascii="Times New Roman" w:hAnsi="Times New Roman" w:cs="Times New Roman"/>
          <w:color w:val="000000"/>
          <w:sz w:val="24"/>
          <w:szCs w:val="24"/>
        </w:rPr>
        <w:t xml:space="preserve">- снижение издержек контрольно-надзорной деятельности и административной нагрузки на контролируемых лиц. </w:t>
      </w:r>
    </w:p>
    <w:p w:rsidR="00BD2339" w:rsidRPr="00863B00" w:rsidRDefault="00BD2339" w:rsidP="00F1623E">
      <w:pPr>
        <w:spacing w:line="240" w:lineRule="auto"/>
        <w:ind w:firstLine="621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63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3. Перечень профилактических мероприятий, сроки (периодичность) их проведения</w:t>
      </w:r>
      <w:r w:rsidRPr="00863B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6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4619"/>
        <w:gridCol w:w="1276"/>
        <w:gridCol w:w="3260"/>
      </w:tblGrid>
      <w:tr w:rsidR="00BD2339" w:rsidRPr="00863B00" w:rsidTr="00342C83">
        <w:trPr>
          <w:trHeight w:val="143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63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63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Структурные подразделения</w:t>
            </w:r>
            <w:r w:rsidRPr="00863B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BD2339" w:rsidRPr="00863B00" w:rsidRDefault="00BD2339" w:rsidP="00863B0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863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proofErr w:type="gramEnd"/>
            <w:r w:rsidRPr="00863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 реализацию</w:t>
            </w:r>
          </w:p>
          <w:p w:rsidR="00BD2339" w:rsidRPr="00863B00" w:rsidRDefault="00BD2339" w:rsidP="00863B0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D2339" w:rsidRPr="00863B00" w:rsidTr="0098363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spacing w:line="240" w:lineRule="auto"/>
              <w:ind w:left="83" w:right="14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требований, </w:t>
            </w:r>
            <w:r w:rsidRPr="00863B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правил благоустройства территории </w:t>
            </w: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Новогремяченского сельского</w:t>
            </w:r>
            <w:r w:rsidRPr="00863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63B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поселения</w:t>
            </w: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spacing w:line="240" w:lineRule="auto"/>
              <w:ind w:right="142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инспектор администрации Новогремяченского сельского поселения</w:t>
            </w:r>
          </w:p>
        </w:tc>
      </w:tr>
      <w:tr w:rsidR="00BD2339" w:rsidRPr="00863B00" w:rsidTr="0098363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spacing w:line="240" w:lineRule="auto"/>
              <w:ind w:left="83" w:right="14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требований, </w:t>
            </w:r>
            <w:r w:rsidRPr="00863B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правил благоустройства территории </w:t>
            </w: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Новогремяченского сельского</w:t>
            </w:r>
            <w:r w:rsidRPr="00863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63B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поселения</w:t>
            </w: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spacing w:line="240" w:lineRule="auto"/>
              <w:ind w:right="142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 администрации Новогремяченского сельского поселения</w:t>
            </w:r>
          </w:p>
        </w:tc>
      </w:tr>
      <w:tr w:rsidR="00BD2339" w:rsidRPr="00863B00" w:rsidTr="0098363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spacing w:line="240" w:lineRule="auto"/>
              <w:ind w:left="83" w:right="14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контролируемых лиц и их представителей: </w:t>
            </w:r>
          </w:p>
          <w:p w:rsidR="00BD2339" w:rsidRPr="00863B00" w:rsidRDefault="00BD2339" w:rsidP="00863B00">
            <w:pPr>
              <w:spacing w:line="240" w:lineRule="auto"/>
              <w:ind w:left="83" w:right="142" w:firstLine="42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по телефону, посредством видео-конференц-связи, на личном приеме либо в ходе проведения профилактического мероприятия, контрольного мероприятия; </w:t>
            </w:r>
          </w:p>
          <w:p w:rsidR="00BD2339" w:rsidRPr="00863B00" w:rsidRDefault="00BD2339" w:rsidP="00863B00">
            <w:pPr>
              <w:spacing w:line="240" w:lineRule="auto"/>
              <w:ind w:left="83" w:right="142" w:firstLine="42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посредством размещения на </w:t>
            </w: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официальном сайте администрации подписанных уполномоченным должностным лицом контрольного органа письменных разъяснений по однотипным обращениям контролируемых лиц и их представителей;</w:t>
            </w:r>
          </w:p>
          <w:p w:rsidR="00BD2339" w:rsidRPr="00863B00" w:rsidRDefault="00BD2339" w:rsidP="00863B00">
            <w:pPr>
              <w:spacing w:line="240" w:lineRule="auto"/>
              <w:ind w:left="83" w:right="142" w:firstLine="42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индивидуальное консультирование на личном приеме заявителя.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spacing w:line="240" w:lineRule="auto"/>
              <w:ind w:right="142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мере необходимости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 администрации Новогремяченского сельского поселения</w:t>
            </w:r>
          </w:p>
        </w:tc>
      </w:tr>
      <w:tr w:rsidR="00BD2339" w:rsidRPr="00863B00" w:rsidTr="0098363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spacing w:line="240" w:lineRule="auto"/>
              <w:ind w:left="83" w:right="14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профилактических визитов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spacing w:line="240" w:lineRule="auto"/>
              <w:ind w:right="142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 администрации Новогремяченского сельского поселения</w:t>
            </w:r>
          </w:p>
        </w:tc>
      </w:tr>
    </w:tbl>
    <w:p w:rsidR="00BD2339" w:rsidRPr="00342C83" w:rsidRDefault="00BD2339" w:rsidP="00342C83">
      <w:pPr>
        <w:spacing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63B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D2339" w:rsidRPr="00863B00" w:rsidRDefault="00BD2339" w:rsidP="00863B00">
      <w:pPr>
        <w:spacing w:after="0" w:line="240" w:lineRule="auto"/>
        <w:ind w:firstLine="621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3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4. Показатели результативности и эффективности </w:t>
      </w:r>
    </w:p>
    <w:p w:rsidR="00BD2339" w:rsidRPr="00863B00" w:rsidRDefault="00BD2339" w:rsidP="00863B00">
      <w:pPr>
        <w:spacing w:after="0" w:line="240" w:lineRule="auto"/>
        <w:ind w:firstLine="621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63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программы профилактики </w:t>
      </w:r>
    </w:p>
    <w:p w:rsidR="00BD2339" w:rsidRPr="00863B00" w:rsidRDefault="00BD2339" w:rsidP="00863B00">
      <w:pPr>
        <w:spacing w:after="0" w:line="240" w:lineRule="auto"/>
        <w:ind w:firstLine="621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63B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7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6834"/>
        <w:gridCol w:w="2410"/>
      </w:tblGrid>
      <w:tr w:rsidR="00BD2339" w:rsidRPr="00863B00" w:rsidTr="009836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63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63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Величина </w:t>
            </w:r>
          </w:p>
        </w:tc>
      </w:tr>
      <w:tr w:rsidR="00BD2339" w:rsidRPr="00863B00" w:rsidTr="009836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spacing w:line="240" w:lineRule="auto"/>
              <w:ind w:left="172" w:right="283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31.07.2020 №248-ФЗ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100 % </w:t>
            </w:r>
          </w:p>
        </w:tc>
      </w:tr>
      <w:tr w:rsidR="00BD2339" w:rsidRPr="00863B00" w:rsidTr="009836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spacing w:line="240" w:lineRule="auto"/>
              <w:ind w:left="172" w:right="283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Удовлетворенность контролируемых лиц и их представителей консультированием контрольного органа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100 % от числа </w:t>
            </w:r>
            <w:proofErr w:type="gramStart"/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обратившихся</w:t>
            </w:r>
            <w:proofErr w:type="gramEnd"/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D2339" w:rsidRPr="00863B00" w:rsidTr="009836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spacing w:line="240" w:lineRule="auto"/>
              <w:ind w:left="172" w:right="283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проведенных контрольным органом профилактических мероприятий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39" w:rsidRPr="00863B00" w:rsidRDefault="00BD2339" w:rsidP="00863B00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1 мероприятия в год</w:t>
            </w:r>
          </w:p>
        </w:tc>
      </w:tr>
    </w:tbl>
    <w:p w:rsidR="00BD2339" w:rsidRPr="00863B00" w:rsidRDefault="00BD2339" w:rsidP="00863B00">
      <w:pPr>
        <w:spacing w:line="240" w:lineRule="auto"/>
        <w:ind w:firstLine="621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63B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D2339" w:rsidRPr="00863B00" w:rsidRDefault="00BD2339" w:rsidP="00BD2339">
      <w:pPr>
        <w:ind w:firstLine="621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BD2339" w:rsidRDefault="00BD2339" w:rsidP="00BD2339">
      <w:pPr>
        <w:ind w:firstLine="621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63B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5876" w:rsidRDefault="00685876" w:rsidP="00BD2339">
      <w:pPr>
        <w:ind w:firstLine="621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685876" w:rsidRDefault="00685876" w:rsidP="00BD2339">
      <w:pPr>
        <w:ind w:firstLine="621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685876" w:rsidRDefault="00685876" w:rsidP="00BD2339">
      <w:pPr>
        <w:ind w:firstLine="621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F1623E" w:rsidRDefault="00F1623E" w:rsidP="00BD2339">
      <w:pPr>
        <w:ind w:firstLine="621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F1623E" w:rsidRDefault="00F1623E" w:rsidP="00BD2339">
      <w:pPr>
        <w:ind w:firstLine="621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F1623E" w:rsidRDefault="00F1623E" w:rsidP="00BD2339">
      <w:pPr>
        <w:ind w:firstLine="621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F1623E" w:rsidRDefault="00F1623E" w:rsidP="00BD2339">
      <w:pPr>
        <w:ind w:firstLine="621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F1623E" w:rsidRDefault="00F1623E" w:rsidP="00BD2339">
      <w:pPr>
        <w:ind w:firstLine="621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F1623E" w:rsidRDefault="00F1623E" w:rsidP="00BD2339">
      <w:pPr>
        <w:ind w:firstLine="621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EB411A" w:rsidRPr="00863B00" w:rsidRDefault="00EB411A">
      <w:pPr>
        <w:rPr>
          <w:rFonts w:ascii="Times New Roman" w:hAnsi="Times New Roman" w:cs="Times New Roman"/>
          <w:sz w:val="24"/>
          <w:szCs w:val="24"/>
        </w:rPr>
      </w:pPr>
    </w:p>
    <w:sectPr w:rsidR="00EB411A" w:rsidRPr="00863B00" w:rsidSect="00F1623E">
      <w:pgSz w:w="11906" w:h="16838"/>
      <w:pgMar w:top="426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33E"/>
    <w:rsid w:val="00084D1D"/>
    <w:rsid w:val="000F7031"/>
    <w:rsid w:val="0015733E"/>
    <w:rsid w:val="001D3B19"/>
    <w:rsid w:val="001D650D"/>
    <w:rsid w:val="002B68CA"/>
    <w:rsid w:val="002C2B42"/>
    <w:rsid w:val="00342C83"/>
    <w:rsid w:val="003516EF"/>
    <w:rsid w:val="0053478F"/>
    <w:rsid w:val="005E3BBC"/>
    <w:rsid w:val="00685876"/>
    <w:rsid w:val="006F1B05"/>
    <w:rsid w:val="00771E27"/>
    <w:rsid w:val="007D35EC"/>
    <w:rsid w:val="00863B00"/>
    <w:rsid w:val="00922963"/>
    <w:rsid w:val="00A23786"/>
    <w:rsid w:val="00BD2339"/>
    <w:rsid w:val="00CB70FE"/>
    <w:rsid w:val="00D03E4D"/>
    <w:rsid w:val="00D04DD7"/>
    <w:rsid w:val="00DA6FE5"/>
    <w:rsid w:val="00E06FD3"/>
    <w:rsid w:val="00E6340E"/>
    <w:rsid w:val="00EB411A"/>
    <w:rsid w:val="00EE1C91"/>
    <w:rsid w:val="00F1623E"/>
    <w:rsid w:val="00F516A7"/>
    <w:rsid w:val="00F85F2F"/>
    <w:rsid w:val="00FD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573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nhideWhenUsed/>
    <w:rsid w:val="0015733E"/>
    <w:rPr>
      <w:color w:val="0000FF"/>
      <w:u w:val="single"/>
    </w:rPr>
  </w:style>
  <w:style w:type="character" w:styleId="a4">
    <w:name w:val="Strong"/>
    <w:basedOn w:val="a0"/>
    <w:uiPriority w:val="22"/>
    <w:qFormat/>
    <w:rsid w:val="0015733E"/>
    <w:rPr>
      <w:rFonts w:ascii="Times New Roman" w:hAnsi="Times New Roman" w:cs="Times New Roman" w:hint="default"/>
      <w:b/>
      <w:bCs/>
    </w:rPr>
  </w:style>
  <w:style w:type="paragraph" w:customStyle="1" w:styleId="11">
    <w:name w:val="Заголовок 11"/>
    <w:basedOn w:val="a"/>
    <w:uiPriority w:val="1"/>
    <w:qFormat/>
    <w:rsid w:val="0015733E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 Spacing"/>
    <w:link w:val="a6"/>
    <w:qFormat/>
    <w:rsid w:val="00BD23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6">
    <w:name w:val="Без интервала Знак"/>
    <w:basedOn w:val="a0"/>
    <w:link w:val="a5"/>
    <w:locked/>
    <w:rsid w:val="00BD2339"/>
    <w:rPr>
      <w:rFonts w:ascii="Arial" w:eastAsia="Calibri" w:hAnsi="Arial" w:cs="Arial"/>
      <w:sz w:val="24"/>
      <w:szCs w:val="24"/>
      <w:lang w:eastAsia="ru-RU"/>
    </w:rPr>
  </w:style>
  <w:style w:type="paragraph" w:customStyle="1" w:styleId="a7">
    <w:name w:val="Стиль"/>
    <w:rsid w:val="000F70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573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nhideWhenUsed/>
    <w:rsid w:val="0015733E"/>
    <w:rPr>
      <w:color w:val="0000FF"/>
      <w:u w:val="single"/>
    </w:rPr>
  </w:style>
  <w:style w:type="character" w:styleId="a4">
    <w:name w:val="Strong"/>
    <w:basedOn w:val="a0"/>
    <w:uiPriority w:val="22"/>
    <w:qFormat/>
    <w:rsid w:val="0015733E"/>
    <w:rPr>
      <w:rFonts w:ascii="Times New Roman" w:hAnsi="Times New Roman" w:cs="Times New Roman" w:hint="default"/>
      <w:b/>
      <w:bCs/>
    </w:rPr>
  </w:style>
  <w:style w:type="paragraph" w:customStyle="1" w:styleId="11">
    <w:name w:val="Заголовок 11"/>
    <w:basedOn w:val="a"/>
    <w:uiPriority w:val="1"/>
    <w:qFormat/>
    <w:rsid w:val="0015733E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 Spacing"/>
    <w:link w:val="a6"/>
    <w:qFormat/>
    <w:rsid w:val="00BD23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6">
    <w:name w:val="Без интервала Знак"/>
    <w:basedOn w:val="a0"/>
    <w:link w:val="a5"/>
    <w:locked/>
    <w:rsid w:val="00BD2339"/>
    <w:rPr>
      <w:rFonts w:ascii="Arial" w:eastAsia="Calibri" w:hAnsi="Arial" w:cs="Arial"/>
      <w:sz w:val="24"/>
      <w:szCs w:val="24"/>
      <w:lang w:eastAsia="ru-RU"/>
    </w:rPr>
  </w:style>
  <w:style w:type="paragraph" w:customStyle="1" w:styleId="a7">
    <w:name w:val="Стиль"/>
    <w:rsid w:val="000F70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</cp:lastModifiedBy>
  <cp:revision>5</cp:revision>
  <cp:lastPrinted>2023-12-14T05:13:00Z</cp:lastPrinted>
  <dcterms:created xsi:type="dcterms:W3CDTF">2023-12-11T10:18:00Z</dcterms:created>
  <dcterms:modified xsi:type="dcterms:W3CDTF">2023-12-14T05:19:00Z</dcterms:modified>
</cp:coreProperties>
</file>