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DE" w:rsidRDefault="008440DE" w:rsidP="00974678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440DE" w:rsidRPr="00CE778F" w:rsidRDefault="008440DE" w:rsidP="008440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8F">
        <w:rPr>
          <w:rFonts w:ascii="Times New Roman" w:hAnsi="Times New Roman" w:cs="Times New Roman"/>
          <w:b/>
          <w:sz w:val="24"/>
          <w:szCs w:val="24"/>
        </w:rPr>
        <w:t>«Оповещение о проведении публичных слушаний»</w:t>
      </w:r>
    </w:p>
    <w:p w:rsidR="008440DE" w:rsidRDefault="008440DE" w:rsidP="008440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GoBack"/>
      <w:bookmarkEnd w:id="0"/>
      <w:r w:rsidRPr="00974678">
        <w:rPr>
          <w:rFonts w:ascii="Times New Roman" w:hAnsi="Times New Roman" w:cs="Times New Roman"/>
          <w:sz w:val="24"/>
          <w:szCs w:val="24"/>
        </w:rPr>
        <w:t xml:space="preserve">На публичные слушания, проводимые в срок 15.08.2023 г., выносятся проекты  Приказов департамента архитектуры и градостроительства Воронежской области ««О предоставлении разрешения на условно разрешенный вид использования земельного участка или объекта капитального строительства» в отношении земельных участков с кадастровыми номерами: 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 xml:space="preserve">а) 36:31:4000003:849, площадью 4792 </w:t>
      </w:r>
      <w:proofErr w:type="spellStart"/>
      <w:r w:rsidRPr="0097467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7467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974678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74678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Хохольский район, с. Новогремяченское, ул. Задонская, земельный участок 7;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 xml:space="preserve">б)  36:31:4000003:848, площадью 5000 </w:t>
      </w:r>
      <w:proofErr w:type="spellStart"/>
      <w:r w:rsidRPr="0097467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7467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974678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74678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Хохольский район, с. Новогремяченское, ул. Задонская, земельный участок 6;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 xml:space="preserve">в) 36:31:4000003:847, площадью 5000 </w:t>
      </w:r>
      <w:proofErr w:type="spellStart"/>
      <w:r w:rsidRPr="0097467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7467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974678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74678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Хохольский район, с. Новогремяченское, ул. Задонская, земельный участок 5;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 xml:space="preserve">г) 36:31:4000003:846, площадью 5000 </w:t>
      </w:r>
      <w:proofErr w:type="spellStart"/>
      <w:r w:rsidRPr="0097467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7467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974678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74678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Хохольский район, с. Новогремяченское, ул. Задонская, земельный участок 4;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 xml:space="preserve">д) 36:31:4000003:845, площадью 5000 </w:t>
      </w:r>
      <w:proofErr w:type="spellStart"/>
      <w:r w:rsidRPr="0097467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7467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974678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74678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Хохольский район, с. Новогремяченское, ул. Задонская, земельный участок 3;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 xml:space="preserve">е) 36:31:4000003:844, площадью 5000 </w:t>
      </w:r>
      <w:proofErr w:type="spellStart"/>
      <w:r w:rsidRPr="0097467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7467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974678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74678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Хохольский район, с. Новогремяченское, ул. Задонская, земельный участок 2и следующие информационные материалы к проекту: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>Заявления гр. Постникова А.В.;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 xml:space="preserve">2)  Проекты Приказов Департамента архитектуры и 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строительства». 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 xml:space="preserve"> 2. На период проведения публичных слушаний открывается экспозиция по проектам, подлежащим рассмотрению на публичных слушаниях, и информационным материалам к ним по адресу: Воронежская область, Хохольский  район, с. Новогремяченское, </w:t>
      </w:r>
      <w:proofErr w:type="spellStart"/>
      <w:r w:rsidRPr="0097467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7467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74678">
        <w:rPr>
          <w:rFonts w:ascii="Times New Roman" w:hAnsi="Times New Roman" w:cs="Times New Roman"/>
          <w:sz w:val="24"/>
          <w:szCs w:val="24"/>
        </w:rPr>
        <w:t>апаева</w:t>
      </w:r>
      <w:proofErr w:type="spellEnd"/>
      <w:r w:rsidRPr="00974678">
        <w:rPr>
          <w:rFonts w:ascii="Times New Roman" w:hAnsi="Times New Roman" w:cs="Times New Roman"/>
          <w:sz w:val="24"/>
          <w:szCs w:val="24"/>
        </w:rPr>
        <w:t>, д.9.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>3. Экспозиция открыта с  24.07.2023 г. по 14.08.2023 г.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>4. Время работы экспозиции: с 08.00ч. до 16.00ч.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 xml:space="preserve">         6. Дни и время осуществления консультирования: 28.07.2023 г., 04.08.2023 г., 11.08.2023 г. с 08.00 ч. до 12.00 ч.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 xml:space="preserve">         7. Участники публичных слушаний имеют право вносить предложения и замечания, касающиеся проектов, подлежащим рассмотрению на публичных слушаниях, и информационных материалов к нему: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>2) в письменной форме в адрес администрации;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>8. Проекты, подлежащие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Новогремяченского сельского поселения в информационно-телекоммуникационной сети «Интернет».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 xml:space="preserve">9.Собрание участников публичных слушаний состоится 15.08.2023 г. в 10.00 ч. по адресу: Воронежская область, Хохольский  район, с. Новогремяченское, </w:t>
      </w:r>
      <w:proofErr w:type="spellStart"/>
      <w:r w:rsidRPr="0097467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7467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74678">
        <w:rPr>
          <w:rFonts w:ascii="Times New Roman" w:hAnsi="Times New Roman" w:cs="Times New Roman"/>
          <w:sz w:val="24"/>
          <w:szCs w:val="24"/>
        </w:rPr>
        <w:t>апаева</w:t>
      </w:r>
      <w:proofErr w:type="spellEnd"/>
      <w:r w:rsidRPr="00974678">
        <w:rPr>
          <w:rFonts w:ascii="Times New Roman" w:hAnsi="Times New Roman" w:cs="Times New Roman"/>
          <w:sz w:val="24"/>
          <w:szCs w:val="24"/>
        </w:rPr>
        <w:t>, д.9.</w:t>
      </w:r>
    </w:p>
    <w:p w:rsidR="00974678" w:rsidRPr="00974678" w:rsidRDefault="00974678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78">
        <w:rPr>
          <w:rFonts w:ascii="Times New Roman" w:hAnsi="Times New Roman" w:cs="Times New Roman"/>
          <w:sz w:val="24"/>
          <w:szCs w:val="24"/>
        </w:rPr>
        <w:t>10. Время начала регистрации участников: 09.00 ч.</w:t>
      </w:r>
    </w:p>
    <w:p w:rsidR="008440DE" w:rsidRPr="00CE778F" w:rsidRDefault="008440DE" w:rsidP="00974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0DE" w:rsidRPr="00CE778F" w:rsidRDefault="008440DE" w:rsidP="00974678">
      <w:pPr>
        <w:pStyle w:val="a3"/>
        <w:jc w:val="both"/>
      </w:pPr>
      <w:r>
        <w:rPr>
          <w:kern w:val="1"/>
          <w:lang w:eastAsia="ar-SA"/>
        </w:rPr>
        <w:t xml:space="preserve">   </w:t>
      </w:r>
    </w:p>
    <w:p w:rsidR="003B56E1" w:rsidRPr="008440DE" w:rsidRDefault="003B56E1">
      <w:pPr>
        <w:rPr>
          <w:rFonts w:ascii="Times New Roman" w:hAnsi="Times New Roman"/>
        </w:rPr>
      </w:pPr>
    </w:p>
    <w:sectPr w:rsidR="003B56E1" w:rsidRPr="0084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5FE4"/>
    <w:multiLevelType w:val="hybridMultilevel"/>
    <w:tmpl w:val="4D1A2BAA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DE"/>
    <w:rsid w:val="003B56E1"/>
    <w:rsid w:val="008440DE"/>
    <w:rsid w:val="009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44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0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7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6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44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0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7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6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Любовь</cp:lastModifiedBy>
  <cp:revision>2</cp:revision>
  <cp:lastPrinted>2023-07-25T07:07:00Z</cp:lastPrinted>
  <dcterms:created xsi:type="dcterms:W3CDTF">2023-07-21T05:55:00Z</dcterms:created>
  <dcterms:modified xsi:type="dcterms:W3CDTF">2023-07-25T07:07:00Z</dcterms:modified>
</cp:coreProperties>
</file>